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1A7F57" w:rsidRPr="00AC033A">
        <w:tc>
          <w:tcPr>
            <w:tcW w:w="2880" w:type="dxa"/>
          </w:tcPr>
          <w:p w:rsidR="001A7F57" w:rsidRPr="00AC033A" w:rsidRDefault="00E10B7B" w:rsidP="00DB740D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5275" cy="774065"/>
                  <wp:effectExtent l="0" t="0" r="0" b="698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A7F57" w:rsidRPr="00AC033A" w:rsidRDefault="001A7F57" w:rsidP="00DB740D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1A7F57" w:rsidRPr="00AC033A" w:rsidRDefault="001A7F57" w:rsidP="00DB740D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1A7F57" w:rsidRPr="00AC033A" w:rsidRDefault="001A7F57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1A7F57" w:rsidRPr="00AC033A" w:rsidRDefault="001A7F57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1A7F57" w:rsidRPr="00AC033A" w:rsidRDefault="00A81781" w:rsidP="00DB740D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1A7F57" w:rsidRPr="00AC033A">
        <w:tc>
          <w:tcPr>
            <w:tcW w:w="2880" w:type="dxa"/>
            <w:tcBorders>
              <w:bottom w:val="single" w:sz="8" w:space="0" w:color="auto"/>
            </w:tcBorders>
          </w:tcPr>
          <w:p w:rsidR="001A7F57" w:rsidRPr="00AC033A" w:rsidRDefault="001A7F57" w:rsidP="00AC033A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AC033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</w:t>
            </w:r>
            <w:r w:rsidR="00380D32" w:rsidRPr="00AC033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</w:t>
            </w:r>
            <w:r w:rsidR="00AC033A" w:rsidRPr="00AC033A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1A7F57" w:rsidRPr="00AC033A" w:rsidRDefault="001A7F57" w:rsidP="00DB740D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6509E5" w:rsidRPr="00AC033A" w:rsidRDefault="006509E5" w:rsidP="00AC033A">
      <w:pPr>
        <w:ind w:left="-540" w:right="-637"/>
        <w:jc w:val="right"/>
        <w:rPr>
          <w:sz w:val="19"/>
          <w:szCs w:val="19"/>
          <w:lang w:val="hu-HU"/>
        </w:rPr>
      </w:pPr>
      <w:r w:rsidRPr="00AC033A">
        <w:rPr>
          <w:rFonts w:ascii="Book Antiqua" w:eastAsia="Batang" w:hAnsi="Book Antiqua"/>
          <w:sz w:val="19"/>
          <w:szCs w:val="19"/>
          <w:lang w:val="hu-HU"/>
        </w:rPr>
        <w:t>Pesterzsébet, 201</w:t>
      </w:r>
      <w:r w:rsidR="00DF53F4" w:rsidRPr="00AC033A">
        <w:rPr>
          <w:rFonts w:ascii="Book Antiqua" w:eastAsia="Batang" w:hAnsi="Book Antiqua"/>
          <w:sz w:val="19"/>
          <w:szCs w:val="19"/>
          <w:lang w:val="hu-HU"/>
        </w:rPr>
        <w:t>5</w:t>
      </w:r>
      <w:r w:rsidRPr="00AC033A">
        <w:rPr>
          <w:rFonts w:ascii="Book Antiqua" w:eastAsia="Batang" w:hAnsi="Book Antiqua"/>
          <w:sz w:val="19"/>
          <w:szCs w:val="19"/>
          <w:lang w:val="hu-HU"/>
        </w:rPr>
        <w:t xml:space="preserve">. </w:t>
      </w:r>
      <w:r w:rsidR="00DF53F4" w:rsidRPr="00AC033A">
        <w:rPr>
          <w:rFonts w:ascii="Book Antiqua" w:eastAsia="Batang" w:hAnsi="Book Antiqua"/>
          <w:sz w:val="19"/>
          <w:szCs w:val="19"/>
          <w:lang w:val="hu-HU"/>
        </w:rPr>
        <w:t>január 4</w:t>
      </w:r>
      <w:r w:rsidRPr="00AC033A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6509E5" w:rsidRPr="00AC033A" w:rsidRDefault="00DF53F4" w:rsidP="00AC033A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AC033A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ifj. </w:t>
      </w:r>
      <w:r w:rsidR="006509E5" w:rsidRPr="00AC033A">
        <w:rPr>
          <w:rFonts w:ascii="Book Antiqua" w:eastAsia="Batang" w:hAnsi="Book Antiqua"/>
          <w:b/>
          <w:i/>
          <w:sz w:val="19"/>
          <w:szCs w:val="19"/>
          <w:lang w:val="hu-HU"/>
        </w:rPr>
        <w:t>Takaró Tamás</w:t>
      </w:r>
      <w:r w:rsidR="00F6518D">
        <w:rPr>
          <w:rFonts w:ascii="Book Antiqua" w:eastAsia="Batang" w:hAnsi="Book Antiqua"/>
          <w:b/>
          <w:i/>
          <w:sz w:val="19"/>
          <w:szCs w:val="19"/>
          <w:lang w:val="hu-HU"/>
        </w:rPr>
        <w:t>, lelkész</w:t>
      </w:r>
    </w:p>
    <w:p w:rsidR="006509E5" w:rsidRPr="00AC033A" w:rsidRDefault="006509E5" w:rsidP="00AC033A">
      <w:pPr>
        <w:ind w:left="-540" w:right="-637"/>
        <w:jc w:val="right"/>
        <w:rPr>
          <w:sz w:val="19"/>
          <w:szCs w:val="19"/>
          <w:lang w:val="hu-HU"/>
        </w:rPr>
      </w:pPr>
    </w:p>
    <w:p w:rsidR="00F6518D" w:rsidRDefault="00F6518D" w:rsidP="00F6518D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 xml:space="preserve">Ne 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A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ggodalmaskodjatok!</w:t>
      </w:r>
    </w:p>
    <w:p w:rsidR="00F6518D" w:rsidRPr="00AC033A" w:rsidRDefault="00F6518D" w:rsidP="00F6518D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F6518D" w:rsidRPr="00AC033A" w:rsidRDefault="00F6518D" w:rsidP="00F6518D">
      <w:pPr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C033A">
        <w:rPr>
          <w:rFonts w:ascii="Book Antiqua" w:eastAsia="Batang" w:hAnsi="Book Antiqua"/>
          <w:b/>
          <w:sz w:val="22"/>
          <w:szCs w:val="22"/>
          <w:lang w:val="hu-HU"/>
        </w:rPr>
        <w:t>Lectio:</w:t>
      </w:r>
      <w:r w:rsidRPr="00AC033A">
        <w:rPr>
          <w:rFonts w:ascii="Book Antiqua" w:eastAsia="Batang" w:hAnsi="Book Antiqua"/>
          <w:sz w:val="22"/>
          <w:szCs w:val="22"/>
          <w:lang w:val="hu-HU"/>
        </w:rPr>
        <w:t xml:space="preserve"> Máté evangéliuma 6; 25-34.</w:t>
      </w:r>
    </w:p>
    <w:p w:rsidR="00F6518D" w:rsidRDefault="00F6518D" w:rsidP="00F6518D">
      <w:pPr>
        <w:spacing w:line="255" w:lineRule="atLeast"/>
        <w:ind w:left="-539" w:right="-637"/>
        <w:jc w:val="both"/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</w:pPr>
      <w:r w:rsidRPr="00AC033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  <w:t xml:space="preserve">"Azért azt mondom néktek: Ne aggodalmaskodjatok a ti éltetek felől, mit egyetek és mit igyatok; sem a ti testetek felől, mibe öltözködjetek. Avagy nem több-é az élet hogynem az eledel, és a test hogynem az öltözet? Tekintsetek az égi madarakra, hogy nem vetnek, nem aratnak, sem csűrbe nem takarnak; és a ti mennyei Atyátok eltartja azokat. Nem sokkal különbek vagytok-é azoknál? Kicsoda pedig az közületek, aki aggodalmaskodásával megnövelheti termetét egy arasszal? </w:t>
      </w:r>
    </w:p>
    <w:p w:rsidR="00F6518D" w:rsidRDefault="00F6518D" w:rsidP="00F6518D">
      <w:pPr>
        <w:spacing w:line="255" w:lineRule="atLeast"/>
        <w:ind w:left="-539" w:right="-637"/>
        <w:jc w:val="both"/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</w:pPr>
      <w:r w:rsidRPr="00AC033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  <w:t xml:space="preserve">Az öltözet felől is mit aggodalmaskodtok? Vegyétek eszetekbe a mező liliomait, mi módon növekednek: nem munkálkodnak, és nem fonnak; De mondom néktek, hogy Salamon minden dicsőségében sem öltözködött úgy, mint ezek közül egy. Ha pedig a mezőnek füvét, amely ma van, és holnap kemencébe vettetik, így ruházza az Isten; nem sokkal inkább-é titeket, ti kicsinyhitűek? </w:t>
      </w:r>
    </w:p>
    <w:p w:rsidR="00F6518D" w:rsidRPr="00AC033A" w:rsidRDefault="00F6518D" w:rsidP="00F6518D">
      <w:pPr>
        <w:spacing w:line="255" w:lineRule="atLeast"/>
        <w:ind w:left="-539" w:right="-637"/>
        <w:jc w:val="both"/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</w:pPr>
      <w:r w:rsidRPr="00AC033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  <w:lang w:val="hu-HU"/>
        </w:rPr>
        <w:t>Ne aggodalmaskodjatok tehát, és ne mondjátok: Mit együnk? vagy: Mit igyunk? vagy: Mivel ruházkodjunk? Mert mind ezeket a pogányok kérdezik. Mert jól tudja a ti mennyei Atyátok, hogy mind ezekre szükségetek van. Hanem keressétek először Istennek országát, és az ő igazságát; és ezek mind megadatnak néktek. Ne aggodalmaskodjatok tehát a holnap felől; mert a holnap majd aggodalmaskodik a maga dolgai felől. Elég minden napnak a maga baja."</w:t>
      </w:r>
    </w:p>
    <w:p w:rsidR="00F6518D" w:rsidRPr="00AC033A" w:rsidRDefault="00F6518D" w:rsidP="00F6518D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F6518D" w:rsidRPr="00AC033A" w:rsidRDefault="00F6518D" w:rsidP="00F6518D">
      <w:pPr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C033A">
        <w:rPr>
          <w:rFonts w:ascii="Book Antiqua" w:eastAsia="Batang" w:hAnsi="Book Antiqua"/>
          <w:b/>
          <w:sz w:val="22"/>
          <w:szCs w:val="22"/>
          <w:lang w:val="hu-HU"/>
        </w:rPr>
        <w:t>Alapige:</w:t>
      </w:r>
      <w:r w:rsidRPr="00AC033A">
        <w:rPr>
          <w:rFonts w:ascii="Book Antiqua" w:eastAsia="Batang" w:hAnsi="Book Antiqua"/>
          <w:sz w:val="22"/>
          <w:szCs w:val="22"/>
          <w:lang w:val="hu-HU"/>
        </w:rPr>
        <w:t xml:space="preserve"> Máté evangéliuma 6; 33</w:t>
      </w:r>
      <w:r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F6518D" w:rsidRPr="00AC033A" w:rsidRDefault="00F6518D" w:rsidP="00F6518D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 xml:space="preserve">Jézus mondja: </w:t>
      </w:r>
      <w:r w:rsidRPr="00AC033A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„Hanem keressétek először Istennek országát, és az ő igazságát; és ezek mind megadatnak néktek.”</w:t>
      </w:r>
    </w:p>
    <w:p w:rsidR="00F6518D" w:rsidRPr="00AC033A" w:rsidRDefault="00F6518D" w:rsidP="00F6518D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F6518D" w:rsidRPr="00AC033A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Testvérek! Jézus Krisztusnak a legismertebb igehirdetése a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Hegyi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beszéd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Az imént én is ebből olvastam fel egy rövid részletet. Ahogy készültem tegnap erre a mai igeszolgálatr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a, úgy átmelengette a szívemet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z a gondolat, hogy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Jézus mennyire ismerte az Őt hallgató emberek lelkét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>Olyan jó szembesülnünk azzal, hogy Jézus mennyire érti az Ő mindenkori hallgatóit. Ahogy hallgattad te is az imént felolvasott igét, talán neked is átszaladt a fejeden, hogy mennyire aktuális Jézus Krisztusnak ez az imént idézett mondata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„Ne aggodalmaskodjatok a holnap felől!”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Erről lesz ma szó. Először be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szélni fogok aggódásunk alapjár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ól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ásodszor arról, hogy Jézus hogyan látja az aggod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almaskodó embert. H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armadszor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pedig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Ő megoldására fogunk figyelni.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estvérek, aggódásunk alapjait jelentik mind azok a dolgok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amelyeket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saját életünkre nézve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fontosnak vélünk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de </w:t>
      </w:r>
      <w:r w:rsidRPr="00BD094E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bizonytalanság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veszi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ezeket a dolgainkat körül.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ggódunk azok miatt a dolgok miatt, amelyek földi vándorutunkon még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előttünk vannak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mert nem tudjuk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 következik reánk a holnapi napon.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Aggaszt minket minden, ami a szívünket bizonytalansággal tölti el.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Jézus így foglalja össze azoknak, akik hallgatták Őt ott a hegyen, hogy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 aggódásaink alapja az étel, ital, öltözet és a holnap.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Igen testvérek, úgy érezzük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jogosan aggódunk azok miatt az események miatt, amelyeket látunk magunk körül a világban. Bekapcsoljuk a televíziót és cs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upa olyan hírt mondanak be, amelyek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ember szívét elbizonytalanítják. Aggódunk hazánk miatt is. Tízezrével mennek el fiatalok külföldre, s ki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tudja visszatérne-e egy napon, é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ppen amiatt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amiről Jézus beszél;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jobb megélhetésért. Jézus így mondja ezeket az anyagiakat összefoglalóan, hogy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öltözet és ruházat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Úgy érezzük, hogy jogosan félünk, hogyha a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családunk életét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nézzük. Hiszen van betegünk,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hordozott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feszültségeink,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töredezett emberi kapcsolataik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Mégis 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eginkább minden ember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önmagáért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aggódik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H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y a te szívedben milyen félelem,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aggodalom él, azt igazán csak te tudod megfogalmazni. </w:t>
      </w:r>
    </w:p>
    <w:p w:rsidR="00F6518D" w:rsidRPr="00AC033A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másik pedig a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holnap kérdése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Mi történik a világban 2015-ben? Hogyan érinti ez a mi szeretett hazánk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at? Mi lesz a családunkkal majd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mi történik majd én velem ebben az új esztendőben? Mit ígér a holnap? Hogy lesz a jövő? Jó dolgok történnek majd velem? Megélem 2015 végét? Törékeny ember szívünk azt sejti, érzi, van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aggodalmaskodásra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Tegnap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ahogy elcsendesedtem, rácsodálkoztam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arra, hogy milyen különösek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is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vagyunk mi emberek.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Mennyire tudunk aggódni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jövő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miatt és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 testi szükségletek miatt, de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kevéssé aggódunk a tegnap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tettei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és a lelkünk miatt.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Olyan érdekes az ember, aggódunk a testünkkel kapcsolatos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szükségletein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 miatt, a holnap miatt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nem lá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tunk, de oly kevéssé aggódunk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múltunk és a lelkünk miatt.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 xml:space="preserve">Vajon mennyi aggódás él a szívedben, ha a lelki üdvödre gondolsz? Aggódunk-e azért, hogy Isten milyennek lát minket?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Megtölti-e ez a lelkünket aggódással?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Aggódunk-e amiatt, ha nem a keskeny úton járunk?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Amiről hallunk minden vasárnap. Ugye ezek kevésbé aggasztják a szívünket. </w:t>
      </w:r>
    </w:p>
    <w:p w:rsidR="00F6518D" w:rsidRPr="00AC033A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H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ogyan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látjuk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múltunkat, ami mögöttünk van?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Aggódunk-e az általunk okozott tegnapi sérelmek és azok következményei miatt? Aggódunk-e a meg nem bánt, a másik ellen elkövetett vétkeink miatt? Vagy azokkal úgy vagyunk, hogy a tegnap részei. Elmúl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t. Már nem foglalkozunk vele. Az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egzisztenciá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nkért, ügyei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ért,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úgy tudunk aggódni. Meg a bizonytalan holnap történéseiért is. S a tegnap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miatt, amit nem rendeztünk el? A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tegnapi vétkek miatt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amit Isten előtt nem bántunk meg, és a másiktól bocsánatot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nem kértünk? És a lelkünk miatt?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estvérek, Jézus is beszél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 emberi aggódás alapjáról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de Ő nem az elbizonytalanító tényezőkben látja az okokat. Ő valahogy ezt is egészen máshogy látja és ítéli meg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mint ahogyan mi. Nem az előttünk rejtőzködő jövőben. Nem a testi életünkkel kapcsolatos hiányokban látja aggódásunk jogos okát, hanem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szívünkben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Jézus szerint a pogányok, azaz az istentelenek kérdezgetik: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 lesz? Hogy lesz? Miből lesz? De nem azok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akiknek van Atyjuk. Akiknek van atyjuk, akiben bíznak, azok nem kérdezgetnek így. Akinek van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eremtő - és ahogy énekeltük - gondviselő jó Aty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j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a, az hisz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 és tudja, hogy az élete jó kezek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ben van. Jézus szerint a pogányok azok akik hitetlenül kérdezősködnek. Így mondja az Úr: kicsinyhitűek. Jézus ilyennek látja az aggódásaiban fuldokló embert. Ő nem a holnapot és a hiányt, hanem a szívünket nézi. Nem a körülményeinket, amiről mi gondolkozunk. Nem az előttünk rejtőzködő jövőt, hanem a lelkünket nézi. És azt mondja: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kicsinyhitű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Arról beszél Jézus, hogyha a mennyei Atyának gon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dja van az égi madarakra,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réti virágokra, amiket olyan szépen öltöztet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v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ajon ember gyermekeire ne lenne gondja?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Aztán arról is beszél Jézus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vajon segít nekünk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ha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aggódásaink eluralkodnak a szívünkben? Változtat ez bármin?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„Kicsoda az közületek aki aggodalmaskodásával megnövelheti termetét egy arasszal?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”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Csak rosszabb lesz minden.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Kedves 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estvérek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Jézus ad erőt minden napra.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Maga mondja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„Elég minden napnak a maga baja.”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kirendel minden napunkhoz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erőt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de nem ad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sok előttünk lé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vő nap terhének az elhordozására. Ez alatt törik össze az emberi szív és élet.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estvérek, a depresszió,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korunk</w:t>
      </w:r>
      <w:r w:rsidRPr="00E06E57"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népbetegsége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-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legtöbbször nem egy nap terhéből tevődik össze, hanem sok előre nem látott naptól való félelem terhének a ránk szakadó következménye.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>A holnapi napok összességétől való félelem okán leszünk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beteggé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Akkor és úgy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áthurcoljuk az eljövendő napok terheit a mai napba. De sokszor szorult össze így a szívünk.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Gyakran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rettegtünk valamitől, ami nem jött 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l, ami nem történt meg, amit nem hozott el a ma. V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alamitől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 nincs. Közben elmentünk az aznapi feladatok mellett, vagy végeztük rosszul, lélektelenül, fáradtan és leverten. Jézus szerint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az aggódásunk oka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nem a körülményeinkben van, legyenek bármilyen szorítóak, hanem a szívünkben. </w:t>
      </w:r>
      <w:r w:rsidRPr="00B62EB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Egész pontosan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hitetlen szívünkben.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Arról beszél Jézus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nem bízunk a gondviselő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jó Atyánkban. Abba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pedig szeret minket, aki mindeddig megtartotta az életünket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hiszen itt vagy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unk.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ki kirendelt mindent, ami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re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szerinte szükséges volt a múltunkban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is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mindennapi élet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ünkhöz.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Mi Jézus megoldása, parancsa az aggódással kapcsolatban? Így olvastam: </w:t>
      </w:r>
      <w:r w:rsidRPr="00B62EBD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„Hanem keressétek először Istennek országát, és az Ő igazságát, és ezek mind megadatnak néktek.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Testvérek, nem azt mondja Jézus, hogy ne foglalkozzunk a testünk, az életünk, a családunk szükségleteivel. Sőt azt parancsolja, hogy ez is feladatunk és kötelességünk. Nem azt mondja, hogy ne keressünk gyógyulást és a gyógyulásnak eszközeit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ha betegek vagyunk. De keressünk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!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arra bíztat, hogy ne keressünk pénzt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hanem vonuljunk ki ebből a bűnös világból, mint ahogy a kereszt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yén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ség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története során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tették oly sokan.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nem ezt üzeni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De azt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mondja, hogy mit keressünk először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h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ogy szerinte mi az előrébb való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 „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Keressétek először Istennek országát és az Ő igazságát.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Kedves 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estvérek, Isten országa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Isten uralkodását, uralmi területét jelenti.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Isten országa ott van, és csak ott van, ahol az Ő uralma, azaz akarata érvényesül.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Ahol nincs, ott marad az én akarata az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ember szívében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Isten országa, amiről Jézus beszél, valóságos, de lelki ország.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Ennek a lelki országnak alapjait a mi Urunk, Jézus Krisztus rakta le születése, váltsághalála, feltámadása és a mennybemenetele által.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Sokan úgy gondolják, hogy ez az ország az idők végén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jön el. Amikor Jézus eljön, B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enne és általa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megérkezik Isten országa ide a földre. E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lhozza azok számára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 az övéi lettek. Természetesen ez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 igaz, e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z egyszer így lesz.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Ugyanakkor ez az ország Jézushoz kötött, ezért karácsonykor már közénk eljött ország is egyben. Emlékszünk az igére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mikor Jézus Krisztus megkezdi nyilvános működését, azt mondja, ho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gy elközelgett Istennek országa. 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ert Istennek országa ott van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ahol Jézus van és Istennek országa ott nincs ahol Jézus nincs,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 nem lehet úr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zért idő felett való, mert lelki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egészen Jézushoz kötött. Tehát bizonyos értelemben mögöttünk is van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eljövendő is. </w:t>
      </w:r>
    </w:p>
    <w:p w:rsidR="00F6518D" w:rsidRPr="00AC033A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>Azért lehet ez így,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mert ez az ország lelki ország és egészen Jézus Krisztus személyéhez kötött.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Ezért lehet belépni ma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itt is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királyságába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Mindig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lehetséges,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Ő szól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az Ő nevében együtt vannak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 keresik Őt. Aki Jézus uralma alá vonja az életét, az ennek az országnak az állampolgára. Jézus aggódás helyett ma azt mondja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keressétek ezt az országot. Azaz keressétek Isten uralmát a ti szívetekben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életetekben.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Abba az országba belépni csak Jézuson keresztül lehet.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Egyszer erről beszélve azt mondta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„én vagyok az ajtó”.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Meg ne nyugodjon a lelked, míg ebbe az országba be nem léptél.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Másodszor pedig arról beszél Jézus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„Keressétek az Ő igazságát.”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Akiben megjelenhet Isten országa, abban törvényszerűen </w:t>
      </w:r>
      <w:r w:rsidRPr="00750025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megjelenik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Isten igazsága is, mert a kettő összeköttetésben áll.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Akiben megjelenhet Isten országa, azaz Jézus uralma alá adja az ő életét, abban elkezd munkálkodni maga a Krisztus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Ő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elke által. Az a Jézus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úgy beszél magáról, hogy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 „Én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vagyok az út, az igazság és az élet.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a hívő ember visszanéz,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hogyan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 lett hívővé, mind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enki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ugyanazt érti meg: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Jézus volt az út a mennyek országának kapujáig. Jézus volt a kapu is, akinek a megváltása által beléphettem ebbe a leli országba.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És most jön az igazság. 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indenki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ide elérkezik,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azt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tapasztalja meg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Jézus elkezdte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átformálni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szívemet a saját, az én igazságomtól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az Ő, Jézus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igazsága felé.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ert annak az országnak a királya ugyanazt a munkát végzi el mindannyiunk szívébe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Ugyanarra az igazságra vezeti ennek az országnak az állampolgárait. Csak egy igazság van ebben a királyságban. Ezt Krisztus Úr képviseli.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Ez Jézus akarata és gondolata.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F6518D" w:rsidRPr="00947A0C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Ez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 lelki folyamat a legtöbbször nem történik gyo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rsan. S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ok bennünk az ellenállás. Az életünk leg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különbözőbb területein tartjuk kezünkben az irányítás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S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okat kell dolgoznia benn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ük a 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éleknek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míg az életünk legkülönbözőbb területein az u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ralmat önszántunkból átadjuk a 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irálynak. Ezért mondja Jézus, hogy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zt akar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ni, vágyni, keresni</w:t>
      </w:r>
      <w:r w:rsidRPr="00947A0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kell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! Keressétek!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De vajon keressük-e?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Keresed-e az országát? Te keresed-e Jézus igazságát a lelkedben, az életedben? Életünk nehéz kérdései kapcsán különösen is sokáig tart mire kimondjuk: </w:t>
      </w:r>
      <w:r w:rsidRPr="00D746B7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Legyen meg Uram a Te akaratod. Legyen úgy, ahogy Te akarod és ne úgy, ahogy én, mert már hiszem, hogy úgy lesz nekem egyedül jó. Győzz Uram te bennem</w:t>
      </w:r>
      <w:r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!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Sok idő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míg megtörténik ez a szent átfordulás.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D746B7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 xml:space="preserve">Győzzön Uram a te igazságod az én vágyam, az én elképzelésem, az én igazam helyett. Önszántamból adom kezedbe az irányítást. Önszántamból adom kezedbe magam Uram, </w:t>
      </w:r>
      <w:r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testestől-</w:t>
      </w:r>
      <w:r w:rsidRPr="00D746B7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lelkestől, mert már hiszem, hogy nekem így lesz a legjobb.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lastRenderedPageBreak/>
        <w:t>Keressétek!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megoldása az aggodalmaskodó szívű embernek ímé: </w:t>
      </w:r>
      <w:r w:rsidRPr="00D746B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„Keressétek Isten országát és az Ő igazságát!”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Testvérek, akik harcolnak ebben,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 keresik ezt az országot és királyságot, azok megtalálják. A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harcuk végül győzelemmel zárul. Akiknek ez a keresés az első, a többi pedig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 szintén fontos a mi földi életünkben, az csak a második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zok azt fogják megtapasztalni, hogy egy sor földi kérdését, ügyét, problémáját Isten elrendezi az életünknek, anélkül hogy tennénk érte bármit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is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Azt fogjuk megtapasztalni, akik jó sorrendbe állítjuk be a lelkünket, az életünket,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az akaratunkat;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hogy Isten előttem járt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. N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em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is kértem, de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kaptam, nem kerestem és találtam.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Isten elrendezett egy sor olyan ügyemet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 miatt aggódhattam volna, de az Úr már előttem járt, mert tudja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mindezekre is szükségünk van. Hogy ne tudná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minket alkotott, hogy a testünknek földi életünkben mennyi szükséglete van, de ez Jézus szerint csak a második.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Végül pedig azt is látjuk T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estvérek Jézus mondatain keresztül, hogy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Ő összeköti Isten országát és az Ő igazságát.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</w:t>
      </w:r>
      <w:r w:rsidRPr="00416746">
        <w:rPr>
          <w:rFonts w:ascii="Book Antiqua" w:eastAsia="Batang" w:hAnsi="Book Antiqua" w:cs="Tahoma"/>
          <w:smallCaps/>
          <w:color w:val="000000"/>
          <w:sz w:val="22"/>
          <w:szCs w:val="22"/>
          <w:lang w:val="hu-HU"/>
        </w:rPr>
        <w:t>És</w:t>
      </w:r>
      <w:r>
        <w:rPr>
          <w:rFonts w:ascii="Book Antiqua" w:eastAsia="Batang" w:hAnsi="Book Antiqua" w:cs="Tahoma"/>
          <w:smallCaps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áll a két szó között. Keressétek először Isten országát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és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Ő igazságát. Ezt a kettőt nem szabad szétválasztani, mert a legszorosabban tartoznak össze. Akik ennek a csodálatos királynak a szolgái lettek, azok hallgatnak Uruk szavára, parancsára. Követik igazságát és igyekeznek úgy élni.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ereszt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yén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életünk gyengesége éppen abban van, hogy mi oly könnyen szétválasztjuk ezt a kettőt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Isten országát, Isten igazságától.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elméletet a gyakorlattól.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Pedig a kereszt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yén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élet nem tett nélküli gondolat.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Nem elmélkedés Jézus akaratáról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igazságáról, n</w:t>
      </w:r>
      <w:r w:rsidRPr="009E150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em dogma és tan.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Nem szép igék végighallgatása a templomban, hanem tett. Aki ennek az országnak a tagja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annak Jézus igazságát</w:t>
      </w:r>
      <w:r w:rsidRPr="00947A0C">
        <w:t xml:space="preserve"> </w:t>
      </w:r>
      <w:r w:rsidRPr="00947A0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keresnie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élnie,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tennie kell. A kettőt nem lehet szétválasztani. Ez cselekedet és életforma. Ha pedig nem, akkor elmélet marad, amiről vasárnaponként hallgatunk, valami szép vagy kevésbé szép beszédet. Pedig a kettő összetartozik. Jézus ezért köti össze Isten országát és az igazságát, és ezek keresését. </w:t>
      </w:r>
      <w:r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Mi pedig oly könnyen el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választjuk a megértett igazságot a megtett igazságtól.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Akik Isten országának polgárai, azoknak Jézus igazságát, akaratát keresnie kell, azaz megtenni.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elég hallani arról, hogy Jézus megbocsátott nekem, hanem bármilyen nehéz, oda kell lépnem a másikhoz és nekem is azt mondanom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bocsáss meg nekem, mert vétkeztem ellened. Ez a tett. És a kettőt nem lehet szétválasztani.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Cselekednünk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 élnünk kell Jézus igazságát. Amennyiben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pedig nem, akkor intellektuális kereszt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yén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ek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maradunk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csupán. Szép beszédek hallgatói. Sok megértett igét hordozók, de azokat ki nem próbálók, meg nem élők. Ezért aztán aggódók. A holnap miatt, az anyagiak miatt és a testünk szükségletei miatt. Jézus nem erre az útra hívja egyikünket sem. </w:t>
      </w:r>
    </w:p>
    <w:p w:rsidR="00F6518D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>Befejezem egy jó hírrel! Akármilyen nehéz is az utad, akárhogyan is érkeztél meg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2015. esztendőre, tudhatod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</w:t>
      </w:r>
      <w:r w:rsidRPr="00416746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minden ezen a világon, minden ezen a világon, gondviselő jó Atyánknak a kezében van.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fontos kérdés az, hogy te Isten kezébe adod-e önmagadat. Isten kezét a Golgotán látod, ahogyan két átszegzett kezével átöleli ezt a világot az Ő Fiában. Ha a szívedet neki adod, nincs többé miért aggódnod.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 a legnagyobb rossz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 történhet? Az hogy hazamegyünk. </w:t>
      </w:r>
    </w:p>
    <w:p w:rsidR="00F6518D" w:rsidRPr="00416746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Kisfiú voltam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Nyáregyházán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ahol édesapám szolgált közel nyolc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éven át,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kis hittanos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voltam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bookmarkStart w:id="0" w:name="_GoBack"/>
      <w:bookmarkEnd w:id="0"/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-</w:t>
      </w: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megtanított nekünk egy éneket. Ezzel a szép hittanos énekkel fejezem be ezt az igehirdetést: </w:t>
      </w:r>
      <w:r w:rsidRPr="00416746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„Ne aggodalmaskodjál, nézz Istenedre fel. Ő felruház és táplál, rád gondot Ő visel. Dicső király, ég és a föld Ura. Szívünk tiéd, légy annak is ura.”</w:t>
      </w:r>
    </w:p>
    <w:p w:rsidR="00F6518D" w:rsidRPr="00AC033A" w:rsidRDefault="00F6518D" w:rsidP="00F6518D">
      <w:pPr>
        <w:widowControl w:val="0"/>
        <w:spacing w:before="120"/>
        <w:ind w:left="-539" w:right="-637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</w:p>
    <w:p w:rsidR="00F6518D" w:rsidRPr="00AC033A" w:rsidRDefault="00F6518D" w:rsidP="00F6518D">
      <w:pPr>
        <w:widowControl w:val="0"/>
        <w:spacing w:before="120"/>
        <w:ind w:left="-539" w:right="-637"/>
        <w:jc w:val="right"/>
        <w:rPr>
          <w:sz w:val="22"/>
          <w:szCs w:val="22"/>
          <w:lang w:val="hu-HU"/>
        </w:rPr>
      </w:pPr>
      <w:r w:rsidRPr="00AC033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p w:rsidR="00B44D5D" w:rsidRPr="00AC033A" w:rsidRDefault="00B44D5D" w:rsidP="00AC033A">
      <w:pPr>
        <w:widowControl w:val="0"/>
        <w:spacing w:before="120"/>
        <w:ind w:left="-539" w:right="-637"/>
        <w:jc w:val="right"/>
        <w:rPr>
          <w:sz w:val="22"/>
          <w:szCs w:val="22"/>
          <w:lang w:val="hu-HU"/>
        </w:rPr>
      </w:pPr>
    </w:p>
    <w:sectPr w:rsidR="00B44D5D" w:rsidRPr="00AC033A" w:rsidSect="00AC033A">
      <w:footerReference w:type="even" r:id="rId9"/>
      <w:footerReference w:type="default" r:id="rId10"/>
      <w:pgSz w:w="8417" w:h="11909" w:orient="landscape" w:code="9"/>
      <w:pgMar w:top="425" w:right="1043" w:bottom="567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6F" w:rsidRDefault="00F00F6F">
      <w:r>
        <w:separator/>
      </w:r>
    </w:p>
  </w:endnote>
  <w:endnote w:type="continuationSeparator" w:id="0">
    <w:p w:rsidR="00F00F6F" w:rsidRDefault="00F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8" w:rsidRPr="00416746" w:rsidRDefault="00094678">
    <w:pPr>
      <w:pStyle w:val="llb"/>
      <w:rPr>
        <w:rFonts w:ascii="Book Antiqua" w:eastAsia="Batang" w:hAnsi="Book Antiqua"/>
        <w:sz w:val="12"/>
        <w:szCs w:val="12"/>
      </w:rPr>
    </w:pPr>
    <w:r w:rsidRPr="00416746">
      <w:rPr>
        <w:rStyle w:val="Oldalszm"/>
        <w:rFonts w:ascii="Book Antiqua" w:eastAsia="Batang" w:hAnsi="Book Antiqua"/>
        <w:sz w:val="12"/>
        <w:szCs w:val="12"/>
      </w:rPr>
      <w:fldChar w:fldCharType="begin"/>
    </w:r>
    <w:r w:rsidRPr="00416746">
      <w:rPr>
        <w:rStyle w:val="Oldalszm"/>
        <w:rFonts w:ascii="Book Antiqua" w:eastAsia="Batang" w:hAnsi="Book Antiqua"/>
        <w:sz w:val="12"/>
        <w:szCs w:val="12"/>
      </w:rPr>
      <w:instrText xml:space="preserve"> PAGE </w:instrText>
    </w:r>
    <w:r w:rsidRPr="00416746">
      <w:rPr>
        <w:rStyle w:val="Oldalszm"/>
        <w:rFonts w:ascii="Book Antiqua" w:eastAsia="Batang" w:hAnsi="Book Antiqua"/>
        <w:sz w:val="12"/>
        <w:szCs w:val="12"/>
      </w:rPr>
      <w:fldChar w:fldCharType="separate"/>
    </w:r>
    <w:r w:rsidR="00E10B7B">
      <w:rPr>
        <w:rStyle w:val="Oldalszm"/>
        <w:rFonts w:ascii="Book Antiqua" w:eastAsia="Batang" w:hAnsi="Book Antiqua"/>
        <w:noProof/>
        <w:sz w:val="12"/>
        <w:szCs w:val="12"/>
      </w:rPr>
      <w:t>6</w:t>
    </w:r>
    <w:r w:rsidRPr="00416746">
      <w:rPr>
        <w:rStyle w:val="Oldalszm"/>
        <w:rFonts w:ascii="Book Antiqua" w:eastAsia="Batang" w:hAnsi="Book Antiqu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78" w:rsidRPr="00D746B7" w:rsidRDefault="00094678">
    <w:pPr>
      <w:pStyle w:val="llb"/>
      <w:jc w:val="right"/>
      <w:rPr>
        <w:rFonts w:ascii="Book Antiqua" w:eastAsia="Batang" w:hAnsi="Book Antiqua"/>
        <w:sz w:val="12"/>
        <w:szCs w:val="12"/>
      </w:rPr>
    </w:pPr>
    <w:r w:rsidRPr="00D746B7">
      <w:rPr>
        <w:rStyle w:val="Oldalszm"/>
        <w:rFonts w:ascii="Book Antiqua" w:eastAsia="Batang" w:hAnsi="Book Antiqua"/>
        <w:sz w:val="12"/>
        <w:szCs w:val="12"/>
      </w:rPr>
      <w:fldChar w:fldCharType="begin"/>
    </w:r>
    <w:r w:rsidRPr="00D746B7">
      <w:rPr>
        <w:rStyle w:val="Oldalszm"/>
        <w:rFonts w:ascii="Book Antiqua" w:eastAsia="Batang" w:hAnsi="Book Antiqua"/>
        <w:sz w:val="12"/>
        <w:szCs w:val="12"/>
      </w:rPr>
      <w:instrText xml:space="preserve"> PAGE </w:instrText>
    </w:r>
    <w:r w:rsidRPr="00D746B7">
      <w:rPr>
        <w:rStyle w:val="Oldalszm"/>
        <w:rFonts w:ascii="Book Antiqua" w:eastAsia="Batang" w:hAnsi="Book Antiqua"/>
        <w:sz w:val="12"/>
        <w:szCs w:val="12"/>
      </w:rPr>
      <w:fldChar w:fldCharType="separate"/>
    </w:r>
    <w:r w:rsidR="00E10B7B">
      <w:rPr>
        <w:rStyle w:val="Oldalszm"/>
        <w:rFonts w:ascii="Book Antiqua" w:eastAsia="Batang" w:hAnsi="Book Antiqua"/>
        <w:noProof/>
        <w:sz w:val="12"/>
        <w:szCs w:val="12"/>
      </w:rPr>
      <w:t>7</w:t>
    </w:r>
    <w:r w:rsidRPr="00D746B7">
      <w:rPr>
        <w:rStyle w:val="Oldalszm"/>
        <w:rFonts w:ascii="Book Antiqua" w:eastAsia="Batang" w:hAnsi="Book Antiqu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6F" w:rsidRDefault="00F00F6F">
      <w:r>
        <w:separator/>
      </w:r>
    </w:p>
  </w:footnote>
  <w:footnote w:type="continuationSeparator" w:id="0">
    <w:p w:rsidR="00F00F6F" w:rsidRDefault="00F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6153"/>
    <w:rsid w:val="00006B44"/>
    <w:rsid w:val="00007ADE"/>
    <w:rsid w:val="00007FDC"/>
    <w:rsid w:val="000101CB"/>
    <w:rsid w:val="00011888"/>
    <w:rsid w:val="00011C8B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BC9"/>
    <w:rsid w:val="00022D77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910"/>
    <w:rsid w:val="00067646"/>
    <w:rsid w:val="000704F1"/>
    <w:rsid w:val="00070CBE"/>
    <w:rsid w:val="00070F82"/>
    <w:rsid w:val="0007151F"/>
    <w:rsid w:val="00071A3E"/>
    <w:rsid w:val="00071C35"/>
    <w:rsid w:val="00072353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84E"/>
    <w:rsid w:val="00077422"/>
    <w:rsid w:val="000776E3"/>
    <w:rsid w:val="000812FA"/>
    <w:rsid w:val="00081735"/>
    <w:rsid w:val="00081FA8"/>
    <w:rsid w:val="00082258"/>
    <w:rsid w:val="000822CA"/>
    <w:rsid w:val="00083724"/>
    <w:rsid w:val="00083801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4DE"/>
    <w:rsid w:val="000932E4"/>
    <w:rsid w:val="00093949"/>
    <w:rsid w:val="00094182"/>
    <w:rsid w:val="00094554"/>
    <w:rsid w:val="00094678"/>
    <w:rsid w:val="00094B88"/>
    <w:rsid w:val="00094CBE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BF5"/>
    <w:rsid w:val="000A32B9"/>
    <w:rsid w:val="000A5274"/>
    <w:rsid w:val="000A569A"/>
    <w:rsid w:val="000A60DB"/>
    <w:rsid w:val="000A616E"/>
    <w:rsid w:val="000A658F"/>
    <w:rsid w:val="000A6698"/>
    <w:rsid w:val="000A6BE2"/>
    <w:rsid w:val="000A6C8E"/>
    <w:rsid w:val="000A6D6A"/>
    <w:rsid w:val="000A6ED3"/>
    <w:rsid w:val="000A783E"/>
    <w:rsid w:val="000A7BFA"/>
    <w:rsid w:val="000A7E3C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3071"/>
    <w:rsid w:val="000C37F0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F8"/>
    <w:rsid w:val="000D6458"/>
    <w:rsid w:val="000D6E3C"/>
    <w:rsid w:val="000D7834"/>
    <w:rsid w:val="000E036C"/>
    <w:rsid w:val="000E05FE"/>
    <w:rsid w:val="000E0CF8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414"/>
    <w:rsid w:val="000E7BB7"/>
    <w:rsid w:val="000F00B1"/>
    <w:rsid w:val="000F033E"/>
    <w:rsid w:val="000F2361"/>
    <w:rsid w:val="000F25C6"/>
    <w:rsid w:val="000F34ED"/>
    <w:rsid w:val="000F386B"/>
    <w:rsid w:val="000F3D73"/>
    <w:rsid w:val="000F509D"/>
    <w:rsid w:val="000F525B"/>
    <w:rsid w:val="000F5C0E"/>
    <w:rsid w:val="000F620B"/>
    <w:rsid w:val="000F6416"/>
    <w:rsid w:val="000F66DD"/>
    <w:rsid w:val="000F73C7"/>
    <w:rsid w:val="000F757A"/>
    <w:rsid w:val="000F7AA8"/>
    <w:rsid w:val="000F7F3B"/>
    <w:rsid w:val="00100232"/>
    <w:rsid w:val="00100368"/>
    <w:rsid w:val="001006E6"/>
    <w:rsid w:val="001007E6"/>
    <w:rsid w:val="00100DBD"/>
    <w:rsid w:val="00102857"/>
    <w:rsid w:val="00103AE7"/>
    <w:rsid w:val="00103E17"/>
    <w:rsid w:val="00104735"/>
    <w:rsid w:val="00104A6B"/>
    <w:rsid w:val="00104B8F"/>
    <w:rsid w:val="00104FE6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FC"/>
    <w:rsid w:val="001164DD"/>
    <w:rsid w:val="00117377"/>
    <w:rsid w:val="001174B6"/>
    <w:rsid w:val="0011752D"/>
    <w:rsid w:val="00117B9C"/>
    <w:rsid w:val="00117D4C"/>
    <w:rsid w:val="001205A1"/>
    <w:rsid w:val="001205A2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B60"/>
    <w:rsid w:val="001638B0"/>
    <w:rsid w:val="00164020"/>
    <w:rsid w:val="001640CD"/>
    <w:rsid w:val="0016421E"/>
    <w:rsid w:val="0016546D"/>
    <w:rsid w:val="0016551D"/>
    <w:rsid w:val="00165D67"/>
    <w:rsid w:val="00167274"/>
    <w:rsid w:val="0016750B"/>
    <w:rsid w:val="00167AF5"/>
    <w:rsid w:val="00167B59"/>
    <w:rsid w:val="001700A6"/>
    <w:rsid w:val="001704D6"/>
    <w:rsid w:val="00171142"/>
    <w:rsid w:val="0017225C"/>
    <w:rsid w:val="0017233B"/>
    <w:rsid w:val="001725D3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8B6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A1B"/>
    <w:rsid w:val="00184D3D"/>
    <w:rsid w:val="00184F21"/>
    <w:rsid w:val="001854EA"/>
    <w:rsid w:val="001867EF"/>
    <w:rsid w:val="00186F1E"/>
    <w:rsid w:val="00187297"/>
    <w:rsid w:val="001875F4"/>
    <w:rsid w:val="00187CA2"/>
    <w:rsid w:val="0019027A"/>
    <w:rsid w:val="0019061D"/>
    <w:rsid w:val="00190903"/>
    <w:rsid w:val="00190C26"/>
    <w:rsid w:val="001914A7"/>
    <w:rsid w:val="00191F8B"/>
    <w:rsid w:val="00192F84"/>
    <w:rsid w:val="00193197"/>
    <w:rsid w:val="001939C0"/>
    <w:rsid w:val="00193AC2"/>
    <w:rsid w:val="001948CD"/>
    <w:rsid w:val="00194A13"/>
    <w:rsid w:val="00195777"/>
    <w:rsid w:val="00195CFB"/>
    <w:rsid w:val="00195D0D"/>
    <w:rsid w:val="00197327"/>
    <w:rsid w:val="001977C1"/>
    <w:rsid w:val="0019791E"/>
    <w:rsid w:val="001A05D5"/>
    <w:rsid w:val="001A1575"/>
    <w:rsid w:val="001A1E28"/>
    <w:rsid w:val="001A1FAC"/>
    <w:rsid w:val="001A219C"/>
    <w:rsid w:val="001A31C2"/>
    <w:rsid w:val="001A378E"/>
    <w:rsid w:val="001A47B1"/>
    <w:rsid w:val="001A5330"/>
    <w:rsid w:val="001A5AF1"/>
    <w:rsid w:val="001A5D47"/>
    <w:rsid w:val="001A6659"/>
    <w:rsid w:val="001A68A4"/>
    <w:rsid w:val="001A6BC3"/>
    <w:rsid w:val="001A7F57"/>
    <w:rsid w:val="001B06BC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AA4"/>
    <w:rsid w:val="001B4BFA"/>
    <w:rsid w:val="001B4CA1"/>
    <w:rsid w:val="001B4D4C"/>
    <w:rsid w:val="001B4EDD"/>
    <w:rsid w:val="001B4F4E"/>
    <w:rsid w:val="001B5193"/>
    <w:rsid w:val="001B53EE"/>
    <w:rsid w:val="001B67DE"/>
    <w:rsid w:val="001B68BF"/>
    <w:rsid w:val="001B6957"/>
    <w:rsid w:val="001B69F2"/>
    <w:rsid w:val="001B6A7D"/>
    <w:rsid w:val="001B6B3F"/>
    <w:rsid w:val="001B760F"/>
    <w:rsid w:val="001B7752"/>
    <w:rsid w:val="001B7C59"/>
    <w:rsid w:val="001B7F4D"/>
    <w:rsid w:val="001C0F24"/>
    <w:rsid w:val="001C1590"/>
    <w:rsid w:val="001C3549"/>
    <w:rsid w:val="001C35DA"/>
    <w:rsid w:val="001C3782"/>
    <w:rsid w:val="001C3BF5"/>
    <w:rsid w:val="001C3EE7"/>
    <w:rsid w:val="001C3F6E"/>
    <w:rsid w:val="001C483B"/>
    <w:rsid w:val="001C48F8"/>
    <w:rsid w:val="001C55AC"/>
    <w:rsid w:val="001C5992"/>
    <w:rsid w:val="001C5BD8"/>
    <w:rsid w:val="001C5D03"/>
    <w:rsid w:val="001C5D44"/>
    <w:rsid w:val="001C5E10"/>
    <w:rsid w:val="001C60DD"/>
    <w:rsid w:val="001C6141"/>
    <w:rsid w:val="001C62C7"/>
    <w:rsid w:val="001C7669"/>
    <w:rsid w:val="001D03B4"/>
    <w:rsid w:val="001D049E"/>
    <w:rsid w:val="001D083F"/>
    <w:rsid w:val="001D0B5A"/>
    <w:rsid w:val="001D0DD1"/>
    <w:rsid w:val="001D13CE"/>
    <w:rsid w:val="001D1A81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FF4"/>
    <w:rsid w:val="001E37AC"/>
    <w:rsid w:val="001E380B"/>
    <w:rsid w:val="001E3F50"/>
    <w:rsid w:val="001E4096"/>
    <w:rsid w:val="001E4A15"/>
    <w:rsid w:val="001E531C"/>
    <w:rsid w:val="001E6F13"/>
    <w:rsid w:val="001E7088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942"/>
    <w:rsid w:val="00211A22"/>
    <w:rsid w:val="00211AEE"/>
    <w:rsid w:val="002121EA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99B"/>
    <w:rsid w:val="00217460"/>
    <w:rsid w:val="00217724"/>
    <w:rsid w:val="00217B81"/>
    <w:rsid w:val="00217C8A"/>
    <w:rsid w:val="0022048F"/>
    <w:rsid w:val="002208AA"/>
    <w:rsid w:val="00220A92"/>
    <w:rsid w:val="00220BC3"/>
    <w:rsid w:val="00221673"/>
    <w:rsid w:val="00223027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30414"/>
    <w:rsid w:val="002312D6"/>
    <w:rsid w:val="00231625"/>
    <w:rsid w:val="00231700"/>
    <w:rsid w:val="002320A3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DD9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5B9"/>
    <w:rsid w:val="00242F45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F81"/>
    <w:rsid w:val="00252471"/>
    <w:rsid w:val="0025256E"/>
    <w:rsid w:val="00252849"/>
    <w:rsid w:val="002529F8"/>
    <w:rsid w:val="00253C78"/>
    <w:rsid w:val="002549CF"/>
    <w:rsid w:val="00255537"/>
    <w:rsid w:val="002557A0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E0B"/>
    <w:rsid w:val="00270EC1"/>
    <w:rsid w:val="002710BB"/>
    <w:rsid w:val="002712BC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4A8C"/>
    <w:rsid w:val="00274F31"/>
    <w:rsid w:val="00275411"/>
    <w:rsid w:val="00275A7F"/>
    <w:rsid w:val="00276065"/>
    <w:rsid w:val="00276227"/>
    <w:rsid w:val="00276943"/>
    <w:rsid w:val="00276B7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A98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D55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E68"/>
    <w:rsid w:val="002C02F1"/>
    <w:rsid w:val="002C073E"/>
    <w:rsid w:val="002C0C69"/>
    <w:rsid w:val="002C18BF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DA"/>
    <w:rsid w:val="002D6019"/>
    <w:rsid w:val="002D63DB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10AC8"/>
    <w:rsid w:val="00310ADB"/>
    <w:rsid w:val="00310B4F"/>
    <w:rsid w:val="00311CB7"/>
    <w:rsid w:val="003124D5"/>
    <w:rsid w:val="003126A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343A"/>
    <w:rsid w:val="003235BC"/>
    <w:rsid w:val="00323717"/>
    <w:rsid w:val="003239EF"/>
    <w:rsid w:val="00323B58"/>
    <w:rsid w:val="00323C26"/>
    <w:rsid w:val="00324A18"/>
    <w:rsid w:val="00324B1E"/>
    <w:rsid w:val="00324D24"/>
    <w:rsid w:val="003254B4"/>
    <w:rsid w:val="00326497"/>
    <w:rsid w:val="00326C6D"/>
    <w:rsid w:val="00326E0F"/>
    <w:rsid w:val="00327314"/>
    <w:rsid w:val="003275F5"/>
    <w:rsid w:val="0033051F"/>
    <w:rsid w:val="003309AD"/>
    <w:rsid w:val="00330F37"/>
    <w:rsid w:val="003321FB"/>
    <w:rsid w:val="0033288A"/>
    <w:rsid w:val="00332EED"/>
    <w:rsid w:val="00333B34"/>
    <w:rsid w:val="00333E1A"/>
    <w:rsid w:val="0033447B"/>
    <w:rsid w:val="003345EC"/>
    <w:rsid w:val="00334810"/>
    <w:rsid w:val="00334E9D"/>
    <w:rsid w:val="00335A3C"/>
    <w:rsid w:val="00336E46"/>
    <w:rsid w:val="00337368"/>
    <w:rsid w:val="003378E8"/>
    <w:rsid w:val="00337ED9"/>
    <w:rsid w:val="00340184"/>
    <w:rsid w:val="0034115B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3415"/>
    <w:rsid w:val="00354293"/>
    <w:rsid w:val="0035462E"/>
    <w:rsid w:val="0035480E"/>
    <w:rsid w:val="003555E2"/>
    <w:rsid w:val="003556E9"/>
    <w:rsid w:val="003558E6"/>
    <w:rsid w:val="00355B44"/>
    <w:rsid w:val="003566AC"/>
    <w:rsid w:val="0035736C"/>
    <w:rsid w:val="00357BF1"/>
    <w:rsid w:val="00360485"/>
    <w:rsid w:val="00361C7F"/>
    <w:rsid w:val="00362D83"/>
    <w:rsid w:val="00362DC0"/>
    <w:rsid w:val="00362F4A"/>
    <w:rsid w:val="00363B67"/>
    <w:rsid w:val="00364223"/>
    <w:rsid w:val="00365F17"/>
    <w:rsid w:val="003660C4"/>
    <w:rsid w:val="00366159"/>
    <w:rsid w:val="0036732E"/>
    <w:rsid w:val="0036783A"/>
    <w:rsid w:val="00367D32"/>
    <w:rsid w:val="00367F26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9EA"/>
    <w:rsid w:val="00385A74"/>
    <w:rsid w:val="0038643B"/>
    <w:rsid w:val="003864E9"/>
    <w:rsid w:val="00387C15"/>
    <w:rsid w:val="00387E9A"/>
    <w:rsid w:val="0039090D"/>
    <w:rsid w:val="00390D32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7161"/>
    <w:rsid w:val="00397E9D"/>
    <w:rsid w:val="003A1094"/>
    <w:rsid w:val="003A1BBD"/>
    <w:rsid w:val="003A1E64"/>
    <w:rsid w:val="003A223E"/>
    <w:rsid w:val="003A2540"/>
    <w:rsid w:val="003A324B"/>
    <w:rsid w:val="003A3382"/>
    <w:rsid w:val="003A41BD"/>
    <w:rsid w:val="003A4738"/>
    <w:rsid w:val="003A4A39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A3C"/>
    <w:rsid w:val="003B246D"/>
    <w:rsid w:val="003B2799"/>
    <w:rsid w:val="003B357E"/>
    <w:rsid w:val="003B3974"/>
    <w:rsid w:val="003B3CA4"/>
    <w:rsid w:val="003B4403"/>
    <w:rsid w:val="003B45E0"/>
    <w:rsid w:val="003B4A5D"/>
    <w:rsid w:val="003B536F"/>
    <w:rsid w:val="003B5373"/>
    <w:rsid w:val="003B564C"/>
    <w:rsid w:val="003B56E1"/>
    <w:rsid w:val="003B668F"/>
    <w:rsid w:val="003B6777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2B"/>
    <w:rsid w:val="003C6381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36DD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6949"/>
    <w:rsid w:val="003E7D61"/>
    <w:rsid w:val="003E7E5C"/>
    <w:rsid w:val="003F026C"/>
    <w:rsid w:val="003F08CF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CDA"/>
    <w:rsid w:val="00411A54"/>
    <w:rsid w:val="00412881"/>
    <w:rsid w:val="00412DDB"/>
    <w:rsid w:val="00413165"/>
    <w:rsid w:val="00413802"/>
    <w:rsid w:val="00413990"/>
    <w:rsid w:val="00414617"/>
    <w:rsid w:val="00416091"/>
    <w:rsid w:val="004161FE"/>
    <w:rsid w:val="0041627D"/>
    <w:rsid w:val="004163AB"/>
    <w:rsid w:val="00416746"/>
    <w:rsid w:val="00416AC3"/>
    <w:rsid w:val="00416C4E"/>
    <w:rsid w:val="00417D22"/>
    <w:rsid w:val="00420867"/>
    <w:rsid w:val="0042109D"/>
    <w:rsid w:val="004216F3"/>
    <w:rsid w:val="004217DE"/>
    <w:rsid w:val="00421AAC"/>
    <w:rsid w:val="00421FBD"/>
    <w:rsid w:val="00422526"/>
    <w:rsid w:val="00422A4C"/>
    <w:rsid w:val="00422D73"/>
    <w:rsid w:val="00423592"/>
    <w:rsid w:val="004250A1"/>
    <w:rsid w:val="00425A5B"/>
    <w:rsid w:val="00426057"/>
    <w:rsid w:val="004260D8"/>
    <w:rsid w:val="00426403"/>
    <w:rsid w:val="00426AB8"/>
    <w:rsid w:val="00427459"/>
    <w:rsid w:val="004276A4"/>
    <w:rsid w:val="0042796A"/>
    <w:rsid w:val="00430BF0"/>
    <w:rsid w:val="00430CBA"/>
    <w:rsid w:val="004321EA"/>
    <w:rsid w:val="00432DAB"/>
    <w:rsid w:val="00433249"/>
    <w:rsid w:val="00433589"/>
    <w:rsid w:val="004336B8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D0D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DFC"/>
    <w:rsid w:val="00443FE4"/>
    <w:rsid w:val="0044422E"/>
    <w:rsid w:val="00444A7A"/>
    <w:rsid w:val="00445136"/>
    <w:rsid w:val="0044585A"/>
    <w:rsid w:val="00445A43"/>
    <w:rsid w:val="00446269"/>
    <w:rsid w:val="0044676F"/>
    <w:rsid w:val="00446782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2A9C"/>
    <w:rsid w:val="0045322B"/>
    <w:rsid w:val="00453392"/>
    <w:rsid w:val="00453BB1"/>
    <w:rsid w:val="00453C5E"/>
    <w:rsid w:val="004542DD"/>
    <w:rsid w:val="00454961"/>
    <w:rsid w:val="00454C7B"/>
    <w:rsid w:val="00454EA3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70105"/>
    <w:rsid w:val="00470272"/>
    <w:rsid w:val="004702D6"/>
    <w:rsid w:val="004707AC"/>
    <w:rsid w:val="00470FE4"/>
    <w:rsid w:val="0047161F"/>
    <w:rsid w:val="00471E02"/>
    <w:rsid w:val="00473039"/>
    <w:rsid w:val="004739EF"/>
    <w:rsid w:val="004741F0"/>
    <w:rsid w:val="004749E5"/>
    <w:rsid w:val="00474A88"/>
    <w:rsid w:val="00474D87"/>
    <w:rsid w:val="00475136"/>
    <w:rsid w:val="00475E97"/>
    <w:rsid w:val="00476727"/>
    <w:rsid w:val="00476AF0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911"/>
    <w:rsid w:val="00496FF4"/>
    <w:rsid w:val="004975F9"/>
    <w:rsid w:val="00497A65"/>
    <w:rsid w:val="004A02A7"/>
    <w:rsid w:val="004A041B"/>
    <w:rsid w:val="004A0C06"/>
    <w:rsid w:val="004A150A"/>
    <w:rsid w:val="004A170C"/>
    <w:rsid w:val="004A18FF"/>
    <w:rsid w:val="004A23A4"/>
    <w:rsid w:val="004A2AD7"/>
    <w:rsid w:val="004A38E9"/>
    <w:rsid w:val="004A4600"/>
    <w:rsid w:val="004A46FA"/>
    <w:rsid w:val="004A4B11"/>
    <w:rsid w:val="004A5841"/>
    <w:rsid w:val="004A62C4"/>
    <w:rsid w:val="004A66F9"/>
    <w:rsid w:val="004A6B14"/>
    <w:rsid w:val="004A7D76"/>
    <w:rsid w:val="004B06A8"/>
    <w:rsid w:val="004B14AC"/>
    <w:rsid w:val="004B24AA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A37"/>
    <w:rsid w:val="004C36CF"/>
    <w:rsid w:val="004C3AE5"/>
    <w:rsid w:val="004C4255"/>
    <w:rsid w:val="004C5113"/>
    <w:rsid w:val="004C522F"/>
    <w:rsid w:val="004C543C"/>
    <w:rsid w:val="004C5F44"/>
    <w:rsid w:val="004C695E"/>
    <w:rsid w:val="004C747F"/>
    <w:rsid w:val="004C7754"/>
    <w:rsid w:val="004C77C0"/>
    <w:rsid w:val="004C7936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33C7"/>
    <w:rsid w:val="004E3ECC"/>
    <w:rsid w:val="004E4130"/>
    <w:rsid w:val="004E4278"/>
    <w:rsid w:val="004E4B1E"/>
    <w:rsid w:val="004E4B6D"/>
    <w:rsid w:val="004E4E0D"/>
    <w:rsid w:val="004E5185"/>
    <w:rsid w:val="004E5240"/>
    <w:rsid w:val="004E5BDF"/>
    <w:rsid w:val="004E6C66"/>
    <w:rsid w:val="004E6CEB"/>
    <w:rsid w:val="004E79E8"/>
    <w:rsid w:val="004E7A8C"/>
    <w:rsid w:val="004E7D02"/>
    <w:rsid w:val="004F0756"/>
    <w:rsid w:val="004F1D8E"/>
    <w:rsid w:val="004F1E82"/>
    <w:rsid w:val="004F30A3"/>
    <w:rsid w:val="004F3B8B"/>
    <w:rsid w:val="004F3F16"/>
    <w:rsid w:val="004F419B"/>
    <w:rsid w:val="004F4219"/>
    <w:rsid w:val="004F4558"/>
    <w:rsid w:val="004F46B1"/>
    <w:rsid w:val="004F4829"/>
    <w:rsid w:val="004F4A8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FDE"/>
    <w:rsid w:val="00503102"/>
    <w:rsid w:val="00503276"/>
    <w:rsid w:val="005036EB"/>
    <w:rsid w:val="00506798"/>
    <w:rsid w:val="0050693F"/>
    <w:rsid w:val="00507197"/>
    <w:rsid w:val="00507489"/>
    <w:rsid w:val="005075F5"/>
    <w:rsid w:val="0050761C"/>
    <w:rsid w:val="00510434"/>
    <w:rsid w:val="005104B5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3CB"/>
    <w:rsid w:val="00526DBB"/>
    <w:rsid w:val="0052751C"/>
    <w:rsid w:val="00527799"/>
    <w:rsid w:val="00527E74"/>
    <w:rsid w:val="005317BA"/>
    <w:rsid w:val="00531CAE"/>
    <w:rsid w:val="00532112"/>
    <w:rsid w:val="005321DC"/>
    <w:rsid w:val="0053257E"/>
    <w:rsid w:val="005327E7"/>
    <w:rsid w:val="005328FB"/>
    <w:rsid w:val="00532B84"/>
    <w:rsid w:val="00533BC5"/>
    <w:rsid w:val="00533EA8"/>
    <w:rsid w:val="005348C1"/>
    <w:rsid w:val="00534F35"/>
    <w:rsid w:val="0053539B"/>
    <w:rsid w:val="00535855"/>
    <w:rsid w:val="00535D7D"/>
    <w:rsid w:val="00536754"/>
    <w:rsid w:val="00537870"/>
    <w:rsid w:val="00537E97"/>
    <w:rsid w:val="00540C8C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50DFA"/>
    <w:rsid w:val="00550E8B"/>
    <w:rsid w:val="005522AD"/>
    <w:rsid w:val="00552BAD"/>
    <w:rsid w:val="00553B88"/>
    <w:rsid w:val="005546E7"/>
    <w:rsid w:val="005548FE"/>
    <w:rsid w:val="00555CFE"/>
    <w:rsid w:val="005561A1"/>
    <w:rsid w:val="0055658A"/>
    <w:rsid w:val="00556EA8"/>
    <w:rsid w:val="00556F1C"/>
    <w:rsid w:val="005572C4"/>
    <w:rsid w:val="00557549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1B6"/>
    <w:rsid w:val="00593011"/>
    <w:rsid w:val="00593708"/>
    <w:rsid w:val="00593B54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482F"/>
    <w:rsid w:val="005B498E"/>
    <w:rsid w:val="005B4B08"/>
    <w:rsid w:val="005B4B80"/>
    <w:rsid w:val="005B4D1D"/>
    <w:rsid w:val="005B547C"/>
    <w:rsid w:val="005B5EB4"/>
    <w:rsid w:val="005B62CC"/>
    <w:rsid w:val="005B713B"/>
    <w:rsid w:val="005B7E0B"/>
    <w:rsid w:val="005B7EF0"/>
    <w:rsid w:val="005C0C83"/>
    <w:rsid w:val="005C108A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4A2E"/>
    <w:rsid w:val="005D5183"/>
    <w:rsid w:val="005D5937"/>
    <w:rsid w:val="005D6006"/>
    <w:rsid w:val="005D6EB0"/>
    <w:rsid w:val="005D7526"/>
    <w:rsid w:val="005D79B8"/>
    <w:rsid w:val="005D7B45"/>
    <w:rsid w:val="005E009A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E81"/>
    <w:rsid w:val="005E44E7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52CA"/>
    <w:rsid w:val="005F5366"/>
    <w:rsid w:val="005F59E8"/>
    <w:rsid w:val="005F5BAB"/>
    <w:rsid w:val="005F5C39"/>
    <w:rsid w:val="005F6A3F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10123"/>
    <w:rsid w:val="00610207"/>
    <w:rsid w:val="006104C1"/>
    <w:rsid w:val="00610AFD"/>
    <w:rsid w:val="00610FE8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C0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8BE"/>
    <w:rsid w:val="0062393F"/>
    <w:rsid w:val="00623BD1"/>
    <w:rsid w:val="00623D37"/>
    <w:rsid w:val="0062421B"/>
    <w:rsid w:val="00624327"/>
    <w:rsid w:val="00625338"/>
    <w:rsid w:val="006253AB"/>
    <w:rsid w:val="00625F69"/>
    <w:rsid w:val="00626014"/>
    <w:rsid w:val="006268DB"/>
    <w:rsid w:val="00626C56"/>
    <w:rsid w:val="006275D1"/>
    <w:rsid w:val="006276F8"/>
    <w:rsid w:val="0062781B"/>
    <w:rsid w:val="00627B07"/>
    <w:rsid w:val="00627DCD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A9A"/>
    <w:rsid w:val="00641D64"/>
    <w:rsid w:val="006423ED"/>
    <w:rsid w:val="006424E9"/>
    <w:rsid w:val="0064266E"/>
    <w:rsid w:val="006428D7"/>
    <w:rsid w:val="0064303F"/>
    <w:rsid w:val="006430D1"/>
    <w:rsid w:val="0064362D"/>
    <w:rsid w:val="006437D0"/>
    <w:rsid w:val="00643DE0"/>
    <w:rsid w:val="006445CB"/>
    <w:rsid w:val="00644DA8"/>
    <w:rsid w:val="006456D9"/>
    <w:rsid w:val="00645824"/>
    <w:rsid w:val="00645E2A"/>
    <w:rsid w:val="006470D3"/>
    <w:rsid w:val="006473BE"/>
    <w:rsid w:val="006475A0"/>
    <w:rsid w:val="0065007C"/>
    <w:rsid w:val="0065076B"/>
    <w:rsid w:val="006508D0"/>
    <w:rsid w:val="006509E5"/>
    <w:rsid w:val="006519AC"/>
    <w:rsid w:val="006522BA"/>
    <w:rsid w:val="00652585"/>
    <w:rsid w:val="006530B6"/>
    <w:rsid w:val="0065318C"/>
    <w:rsid w:val="006537EA"/>
    <w:rsid w:val="00653DBA"/>
    <w:rsid w:val="00654604"/>
    <w:rsid w:val="00654781"/>
    <w:rsid w:val="00654D38"/>
    <w:rsid w:val="00654E5F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721B"/>
    <w:rsid w:val="006673BA"/>
    <w:rsid w:val="006673E3"/>
    <w:rsid w:val="006675A8"/>
    <w:rsid w:val="006732A0"/>
    <w:rsid w:val="00673D17"/>
    <w:rsid w:val="00673E70"/>
    <w:rsid w:val="00674117"/>
    <w:rsid w:val="00674C85"/>
    <w:rsid w:val="006756C4"/>
    <w:rsid w:val="00675910"/>
    <w:rsid w:val="00675DC3"/>
    <w:rsid w:val="006763A5"/>
    <w:rsid w:val="00676A17"/>
    <w:rsid w:val="00676A98"/>
    <w:rsid w:val="00677630"/>
    <w:rsid w:val="006777EA"/>
    <w:rsid w:val="00677EA4"/>
    <w:rsid w:val="00680469"/>
    <w:rsid w:val="00680CEC"/>
    <w:rsid w:val="00680CF6"/>
    <w:rsid w:val="00681152"/>
    <w:rsid w:val="006817A3"/>
    <w:rsid w:val="006818ED"/>
    <w:rsid w:val="00682221"/>
    <w:rsid w:val="00682238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6139"/>
    <w:rsid w:val="006A6F21"/>
    <w:rsid w:val="006A70BD"/>
    <w:rsid w:val="006A74BB"/>
    <w:rsid w:val="006A7844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B91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AE7"/>
    <w:rsid w:val="006D2E49"/>
    <w:rsid w:val="006D3EC3"/>
    <w:rsid w:val="006D4EFD"/>
    <w:rsid w:val="006D5549"/>
    <w:rsid w:val="006D559F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1FB5"/>
    <w:rsid w:val="006E2463"/>
    <w:rsid w:val="006E2CE1"/>
    <w:rsid w:val="006E39B9"/>
    <w:rsid w:val="006E3B08"/>
    <w:rsid w:val="006E3D6B"/>
    <w:rsid w:val="006E4375"/>
    <w:rsid w:val="006E4D82"/>
    <w:rsid w:val="006E50C4"/>
    <w:rsid w:val="006E5266"/>
    <w:rsid w:val="006E6B45"/>
    <w:rsid w:val="006E75E1"/>
    <w:rsid w:val="006E772A"/>
    <w:rsid w:val="006E7777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498A"/>
    <w:rsid w:val="006F510F"/>
    <w:rsid w:val="006F5C21"/>
    <w:rsid w:val="006F61E8"/>
    <w:rsid w:val="006F68AB"/>
    <w:rsid w:val="006F6F65"/>
    <w:rsid w:val="006F747A"/>
    <w:rsid w:val="006F7722"/>
    <w:rsid w:val="006F7CF9"/>
    <w:rsid w:val="0070071A"/>
    <w:rsid w:val="007030BC"/>
    <w:rsid w:val="00703164"/>
    <w:rsid w:val="007033CA"/>
    <w:rsid w:val="007035FF"/>
    <w:rsid w:val="007036DF"/>
    <w:rsid w:val="00703841"/>
    <w:rsid w:val="00704270"/>
    <w:rsid w:val="00704693"/>
    <w:rsid w:val="00704A3D"/>
    <w:rsid w:val="00704E38"/>
    <w:rsid w:val="00705210"/>
    <w:rsid w:val="0070556D"/>
    <w:rsid w:val="00705710"/>
    <w:rsid w:val="0070585A"/>
    <w:rsid w:val="00705BA1"/>
    <w:rsid w:val="0070666E"/>
    <w:rsid w:val="007068AB"/>
    <w:rsid w:val="00706B81"/>
    <w:rsid w:val="00706F76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49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9FD"/>
    <w:rsid w:val="00727096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337"/>
    <w:rsid w:val="00740EF2"/>
    <w:rsid w:val="007413A4"/>
    <w:rsid w:val="0074262C"/>
    <w:rsid w:val="007428A6"/>
    <w:rsid w:val="007443F8"/>
    <w:rsid w:val="00744EF9"/>
    <w:rsid w:val="00745804"/>
    <w:rsid w:val="00745909"/>
    <w:rsid w:val="00746599"/>
    <w:rsid w:val="00746DDD"/>
    <w:rsid w:val="007476DE"/>
    <w:rsid w:val="00747AE3"/>
    <w:rsid w:val="007500B0"/>
    <w:rsid w:val="007509B6"/>
    <w:rsid w:val="007515B8"/>
    <w:rsid w:val="0075227C"/>
    <w:rsid w:val="00752782"/>
    <w:rsid w:val="00752918"/>
    <w:rsid w:val="0075299A"/>
    <w:rsid w:val="00752ECA"/>
    <w:rsid w:val="007535A3"/>
    <w:rsid w:val="00754C7A"/>
    <w:rsid w:val="0075543D"/>
    <w:rsid w:val="00755E36"/>
    <w:rsid w:val="0075629E"/>
    <w:rsid w:val="0075666D"/>
    <w:rsid w:val="00756F62"/>
    <w:rsid w:val="00756FAA"/>
    <w:rsid w:val="00757069"/>
    <w:rsid w:val="0075716C"/>
    <w:rsid w:val="0075740F"/>
    <w:rsid w:val="00757927"/>
    <w:rsid w:val="00761A39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706CD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C37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F56"/>
    <w:rsid w:val="00785F7D"/>
    <w:rsid w:val="00785FE4"/>
    <w:rsid w:val="0078613C"/>
    <w:rsid w:val="00786906"/>
    <w:rsid w:val="00787A6A"/>
    <w:rsid w:val="00787DCE"/>
    <w:rsid w:val="00787E33"/>
    <w:rsid w:val="00787E45"/>
    <w:rsid w:val="007900E1"/>
    <w:rsid w:val="0079029D"/>
    <w:rsid w:val="007906E6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9B"/>
    <w:rsid w:val="007957D3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5547"/>
    <w:rsid w:val="007B5704"/>
    <w:rsid w:val="007B59F8"/>
    <w:rsid w:val="007B6113"/>
    <w:rsid w:val="007B6D2F"/>
    <w:rsid w:val="007B6FA0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76D"/>
    <w:rsid w:val="007D181C"/>
    <w:rsid w:val="007D19F1"/>
    <w:rsid w:val="007D1A42"/>
    <w:rsid w:val="007D1AD5"/>
    <w:rsid w:val="007D20C9"/>
    <w:rsid w:val="007D23A2"/>
    <w:rsid w:val="007D2493"/>
    <w:rsid w:val="007D26AD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E0658"/>
    <w:rsid w:val="007E0931"/>
    <w:rsid w:val="007E0E11"/>
    <w:rsid w:val="007E14A1"/>
    <w:rsid w:val="007E1501"/>
    <w:rsid w:val="007E15CF"/>
    <w:rsid w:val="007E1C89"/>
    <w:rsid w:val="007E319F"/>
    <w:rsid w:val="007E3610"/>
    <w:rsid w:val="007E368E"/>
    <w:rsid w:val="007E3B23"/>
    <w:rsid w:val="007E4047"/>
    <w:rsid w:val="007E5C3B"/>
    <w:rsid w:val="007E5FE6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7CB"/>
    <w:rsid w:val="008039F7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50CC"/>
    <w:rsid w:val="00825243"/>
    <w:rsid w:val="0082541C"/>
    <w:rsid w:val="008258B7"/>
    <w:rsid w:val="00826987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61F1"/>
    <w:rsid w:val="0083630D"/>
    <w:rsid w:val="008369DF"/>
    <w:rsid w:val="008402BA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D4A"/>
    <w:rsid w:val="008468D1"/>
    <w:rsid w:val="008469DA"/>
    <w:rsid w:val="00846F9D"/>
    <w:rsid w:val="008475A9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7B90"/>
    <w:rsid w:val="008600C6"/>
    <w:rsid w:val="0086019A"/>
    <w:rsid w:val="00860D80"/>
    <w:rsid w:val="00861203"/>
    <w:rsid w:val="0086151F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1470"/>
    <w:rsid w:val="00871964"/>
    <w:rsid w:val="00871BF7"/>
    <w:rsid w:val="0087240E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B75"/>
    <w:rsid w:val="00885390"/>
    <w:rsid w:val="00885B00"/>
    <w:rsid w:val="008873ED"/>
    <w:rsid w:val="00887C5C"/>
    <w:rsid w:val="00887FF7"/>
    <w:rsid w:val="0089047A"/>
    <w:rsid w:val="00890ABE"/>
    <w:rsid w:val="008915E8"/>
    <w:rsid w:val="00891972"/>
    <w:rsid w:val="00891BF9"/>
    <w:rsid w:val="00891D26"/>
    <w:rsid w:val="00891E85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67B8"/>
    <w:rsid w:val="00896DA8"/>
    <w:rsid w:val="00897D9B"/>
    <w:rsid w:val="008A049F"/>
    <w:rsid w:val="008A0C84"/>
    <w:rsid w:val="008A1A9E"/>
    <w:rsid w:val="008A1DBD"/>
    <w:rsid w:val="008A2379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4FF"/>
    <w:rsid w:val="008B0A12"/>
    <w:rsid w:val="008B0E61"/>
    <w:rsid w:val="008B2289"/>
    <w:rsid w:val="008B2B64"/>
    <w:rsid w:val="008B2BBB"/>
    <w:rsid w:val="008B44BD"/>
    <w:rsid w:val="008B4E39"/>
    <w:rsid w:val="008B509F"/>
    <w:rsid w:val="008B512B"/>
    <w:rsid w:val="008B5423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A1E"/>
    <w:rsid w:val="008C1B7C"/>
    <w:rsid w:val="008C1EE0"/>
    <w:rsid w:val="008C228F"/>
    <w:rsid w:val="008C2381"/>
    <w:rsid w:val="008C2B0D"/>
    <w:rsid w:val="008C360D"/>
    <w:rsid w:val="008C3880"/>
    <w:rsid w:val="008C3ACF"/>
    <w:rsid w:val="008C3BE3"/>
    <w:rsid w:val="008C3F42"/>
    <w:rsid w:val="008C443B"/>
    <w:rsid w:val="008C4540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FEA"/>
    <w:rsid w:val="008D33B5"/>
    <w:rsid w:val="008D3BA2"/>
    <w:rsid w:val="008D3BD3"/>
    <w:rsid w:val="008D461F"/>
    <w:rsid w:val="008D4684"/>
    <w:rsid w:val="008D5EF9"/>
    <w:rsid w:val="008D6547"/>
    <w:rsid w:val="008D6824"/>
    <w:rsid w:val="008D6BBE"/>
    <w:rsid w:val="008E00C4"/>
    <w:rsid w:val="008E0127"/>
    <w:rsid w:val="008E05EB"/>
    <w:rsid w:val="008E0AA7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7E0A"/>
    <w:rsid w:val="008F0606"/>
    <w:rsid w:val="008F07EB"/>
    <w:rsid w:val="008F11A5"/>
    <w:rsid w:val="008F1200"/>
    <w:rsid w:val="008F1353"/>
    <w:rsid w:val="008F1778"/>
    <w:rsid w:val="008F1C20"/>
    <w:rsid w:val="008F2BF3"/>
    <w:rsid w:val="008F3230"/>
    <w:rsid w:val="008F37F7"/>
    <w:rsid w:val="008F3F20"/>
    <w:rsid w:val="008F4107"/>
    <w:rsid w:val="008F57E4"/>
    <w:rsid w:val="008F5980"/>
    <w:rsid w:val="008F5981"/>
    <w:rsid w:val="008F5F3C"/>
    <w:rsid w:val="008F64A1"/>
    <w:rsid w:val="008F6AFC"/>
    <w:rsid w:val="008F70D9"/>
    <w:rsid w:val="008F743A"/>
    <w:rsid w:val="008F7748"/>
    <w:rsid w:val="008F7800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A29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E7B"/>
    <w:rsid w:val="0092181A"/>
    <w:rsid w:val="00921F65"/>
    <w:rsid w:val="00922540"/>
    <w:rsid w:val="0092270B"/>
    <w:rsid w:val="00922A02"/>
    <w:rsid w:val="00923BB8"/>
    <w:rsid w:val="00923F70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D7C"/>
    <w:rsid w:val="00944EF6"/>
    <w:rsid w:val="00945596"/>
    <w:rsid w:val="00945679"/>
    <w:rsid w:val="00945902"/>
    <w:rsid w:val="00945962"/>
    <w:rsid w:val="00945A34"/>
    <w:rsid w:val="00945CEA"/>
    <w:rsid w:val="0094611C"/>
    <w:rsid w:val="009478F8"/>
    <w:rsid w:val="0094797F"/>
    <w:rsid w:val="009506E2"/>
    <w:rsid w:val="0095175C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073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108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A3B"/>
    <w:rsid w:val="009743B8"/>
    <w:rsid w:val="00974AA9"/>
    <w:rsid w:val="0097599D"/>
    <w:rsid w:val="00976486"/>
    <w:rsid w:val="00976D51"/>
    <w:rsid w:val="009779BF"/>
    <w:rsid w:val="00977FB4"/>
    <w:rsid w:val="009802CC"/>
    <w:rsid w:val="00980809"/>
    <w:rsid w:val="00980A7F"/>
    <w:rsid w:val="00980C42"/>
    <w:rsid w:val="00980C90"/>
    <w:rsid w:val="00981140"/>
    <w:rsid w:val="009831C9"/>
    <w:rsid w:val="00983A55"/>
    <w:rsid w:val="009849D7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667"/>
    <w:rsid w:val="009A0AF7"/>
    <w:rsid w:val="009A0FBF"/>
    <w:rsid w:val="009A1871"/>
    <w:rsid w:val="009A1927"/>
    <w:rsid w:val="009A3656"/>
    <w:rsid w:val="009A3B3D"/>
    <w:rsid w:val="009A3DDC"/>
    <w:rsid w:val="009A4973"/>
    <w:rsid w:val="009A4B04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4A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3BAA"/>
    <w:rsid w:val="009C4159"/>
    <w:rsid w:val="009C506B"/>
    <w:rsid w:val="009C5144"/>
    <w:rsid w:val="009C5CA6"/>
    <w:rsid w:val="009C6BC3"/>
    <w:rsid w:val="009C6C01"/>
    <w:rsid w:val="009C6FEB"/>
    <w:rsid w:val="009C74A9"/>
    <w:rsid w:val="009C7A50"/>
    <w:rsid w:val="009D03C6"/>
    <w:rsid w:val="009D0447"/>
    <w:rsid w:val="009D05E0"/>
    <w:rsid w:val="009D062E"/>
    <w:rsid w:val="009D0879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F001C"/>
    <w:rsid w:val="009F0D4D"/>
    <w:rsid w:val="009F1080"/>
    <w:rsid w:val="009F175D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07B0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DBF"/>
    <w:rsid w:val="00A02F5D"/>
    <w:rsid w:val="00A03F35"/>
    <w:rsid w:val="00A04A73"/>
    <w:rsid w:val="00A04B24"/>
    <w:rsid w:val="00A04F77"/>
    <w:rsid w:val="00A056B9"/>
    <w:rsid w:val="00A06615"/>
    <w:rsid w:val="00A06638"/>
    <w:rsid w:val="00A06861"/>
    <w:rsid w:val="00A06AA8"/>
    <w:rsid w:val="00A07B58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A74"/>
    <w:rsid w:val="00A16AC2"/>
    <w:rsid w:val="00A16BAC"/>
    <w:rsid w:val="00A20DD8"/>
    <w:rsid w:val="00A216E3"/>
    <w:rsid w:val="00A220EE"/>
    <w:rsid w:val="00A22BB6"/>
    <w:rsid w:val="00A235BB"/>
    <w:rsid w:val="00A23726"/>
    <w:rsid w:val="00A23DA7"/>
    <w:rsid w:val="00A2401C"/>
    <w:rsid w:val="00A2401F"/>
    <w:rsid w:val="00A24134"/>
    <w:rsid w:val="00A2428B"/>
    <w:rsid w:val="00A24B0B"/>
    <w:rsid w:val="00A24C24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3001B"/>
    <w:rsid w:val="00A30A68"/>
    <w:rsid w:val="00A30DC2"/>
    <w:rsid w:val="00A31A5A"/>
    <w:rsid w:val="00A3220A"/>
    <w:rsid w:val="00A323ED"/>
    <w:rsid w:val="00A32758"/>
    <w:rsid w:val="00A32A8A"/>
    <w:rsid w:val="00A32B2C"/>
    <w:rsid w:val="00A3338D"/>
    <w:rsid w:val="00A33E7F"/>
    <w:rsid w:val="00A33EDB"/>
    <w:rsid w:val="00A349AC"/>
    <w:rsid w:val="00A3505F"/>
    <w:rsid w:val="00A356B4"/>
    <w:rsid w:val="00A35B18"/>
    <w:rsid w:val="00A35E1B"/>
    <w:rsid w:val="00A35E75"/>
    <w:rsid w:val="00A36089"/>
    <w:rsid w:val="00A36A60"/>
    <w:rsid w:val="00A36CF4"/>
    <w:rsid w:val="00A36CFB"/>
    <w:rsid w:val="00A403FB"/>
    <w:rsid w:val="00A409D6"/>
    <w:rsid w:val="00A40A0F"/>
    <w:rsid w:val="00A41074"/>
    <w:rsid w:val="00A41307"/>
    <w:rsid w:val="00A41AA3"/>
    <w:rsid w:val="00A421BC"/>
    <w:rsid w:val="00A42501"/>
    <w:rsid w:val="00A439B7"/>
    <w:rsid w:val="00A443C6"/>
    <w:rsid w:val="00A44792"/>
    <w:rsid w:val="00A4504D"/>
    <w:rsid w:val="00A4578E"/>
    <w:rsid w:val="00A45C1E"/>
    <w:rsid w:val="00A4610D"/>
    <w:rsid w:val="00A46576"/>
    <w:rsid w:val="00A47D8A"/>
    <w:rsid w:val="00A500D4"/>
    <w:rsid w:val="00A505CA"/>
    <w:rsid w:val="00A506D9"/>
    <w:rsid w:val="00A50D46"/>
    <w:rsid w:val="00A511C3"/>
    <w:rsid w:val="00A51DD6"/>
    <w:rsid w:val="00A53219"/>
    <w:rsid w:val="00A53E06"/>
    <w:rsid w:val="00A548AC"/>
    <w:rsid w:val="00A553A0"/>
    <w:rsid w:val="00A5592E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F0"/>
    <w:rsid w:val="00A63C09"/>
    <w:rsid w:val="00A63D8D"/>
    <w:rsid w:val="00A64477"/>
    <w:rsid w:val="00A6459E"/>
    <w:rsid w:val="00A656ED"/>
    <w:rsid w:val="00A6588D"/>
    <w:rsid w:val="00A658DB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2329"/>
    <w:rsid w:val="00A82505"/>
    <w:rsid w:val="00A831A9"/>
    <w:rsid w:val="00A8447E"/>
    <w:rsid w:val="00A844A9"/>
    <w:rsid w:val="00A8474D"/>
    <w:rsid w:val="00A84C0A"/>
    <w:rsid w:val="00A8777F"/>
    <w:rsid w:val="00A8787C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5301"/>
    <w:rsid w:val="00A9556A"/>
    <w:rsid w:val="00A956AB"/>
    <w:rsid w:val="00A9576B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6333"/>
    <w:rsid w:val="00AA716B"/>
    <w:rsid w:val="00AA7911"/>
    <w:rsid w:val="00AB04D3"/>
    <w:rsid w:val="00AB167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E57"/>
    <w:rsid w:val="00AB7FC5"/>
    <w:rsid w:val="00AC033A"/>
    <w:rsid w:val="00AC091C"/>
    <w:rsid w:val="00AC0BCA"/>
    <w:rsid w:val="00AC1108"/>
    <w:rsid w:val="00AC140E"/>
    <w:rsid w:val="00AC1B68"/>
    <w:rsid w:val="00AC1E53"/>
    <w:rsid w:val="00AC2A78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1CA"/>
    <w:rsid w:val="00AC7D94"/>
    <w:rsid w:val="00AD014F"/>
    <w:rsid w:val="00AD0451"/>
    <w:rsid w:val="00AD0615"/>
    <w:rsid w:val="00AD1E9B"/>
    <w:rsid w:val="00AD1FE0"/>
    <w:rsid w:val="00AD20A5"/>
    <w:rsid w:val="00AD2233"/>
    <w:rsid w:val="00AD2367"/>
    <w:rsid w:val="00AD27E7"/>
    <w:rsid w:val="00AD28CE"/>
    <w:rsid w:val="00AD4316"/>
    <w:rsid w:val="00AD4E2F"/>
    <w:rsid w:val="00AD555A"/>
    <w:rsid w:val="00AD5BBB"/>
    <w:rsid w:val="00AD5D3D"/>
    <w:rsid w:val="00AD6A5A"/>
    <w:rsid w:val="00AD6CBE"/>
    <w:rsid w:val="00AD6D2C"/>
    <w:rsid w:val="00AD73A9"/>
    <w:rsid w:val="00AD7720"/>
    <w:rsid w:val="00AE01A9"/>
    <w:rsid w:val="00AE041C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763"/>
    <w:rsid w:val="00AE54EA"/>
    <w:rsid w:val="00AE5DEF"/>
    <w:rsid w:val="00AE669A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2117"/>
    <w:rsid w:val="00B023D6"/>
    <w:rsid w:val="00B0275D"/>
    <w:rsid w:val="00B03349"/>
    <w:rsid w:val="00B03A68"/>
    <w:rsid w:val="00B03F13"/>
    <w:rsid w:val="00B04054"/>
    <w:rsid w:val="00B044CF"/>
    <w:rsid w:val="00B04685"/>
    <w:rsid w:val="00B04EE7"/>
    <w:rsid w:val="00B05745"/>
    <w:rsid w:val="00B0581C"/>
    <w:rsid w:val="00B06CFA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165E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B4C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7597"/>
    <w:rsid w:val="00B47B70"/>
    <w:rsid w:val="00B503F6"/>
    <w:rsid w:val="00B5064B"/>
    <w:rsid w:val="00B50821"/>
    <w:rsid w:val="00B5140E"/>
    <w:rsid w:val="00B518C0"/>
    <w:rsid w:val="00B518FF"/>
    <w:rsid w:val="00B51DEA"/>
    <w:rsid w:val="00B52A26"/>
    <w:rsid w:val="00B52BAB"/>
    <w:rsid w:val="00B534E9"/>
    <w:rsid w:val="00B536A2"/>
    <w:rsid w:val="00B53A7B"/>
    <w:rsid w:val="00B53DF2"/>
    <w:rsid w:val="00B53E80"/>
    <w:rsid w:val="00B547ED"/>
    <w:rsid w:val="00B548F6"/>
    <w:rsid w:val="00B55248"/>
    <w:rsid w:val="00B56530"/>
    <w:rsid w:val="00B57792"/>
    <w:rsid w:val="00B60142"/>
    <w:rsid w:val="00B602B0"/>
    <w:rsid w:val="00B6043C"/>
    <w:rsid w:val="00B60484"/>
    <w:rsid w:val="00B60D06"/>
    <w:rsid w:val="00B61DBF"/>
    <w:rsid w:val="00B62AB4"/>
    <w:rsid w:val="00B62EBD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5A7"/>
    <w:rsid w:val="00B75608"/>
    <w:rsid w:val="00B75B33"/>
    <w:rsid w:val="00B75E00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466E"/>
    <w:rsid w:val="00B94D0C"/>
    <w:rsid w:val="00B9589F"/>
    <w:rsid w:val="00B97563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E64"/>
    <w:rsid w:val="00BA3093"/>
    <w:rsid w:val="00BA3AB5"/>
    <w:rsid w:val="00BA435E"/>
    <w:rsid w:val="00BA479A"/>
    <w:rsid w:val="00BA4C24"/>
    <w:rsid w:val="00BA5806"/>
    <w:rsid w:val="00BA58D2"/>
    <w:rsid w:val="00BA6072"/>
    <w:rsid w:val="00BA6602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64A4"/>
    <w:rsid w:val="00BC6C1A"/>
    <w:rsid w:val="00BC6DF2"/>
    <w:rsid w:val="00BC7207"/>
    <w:rsid w:val="00BC7610"/>
    <w:rsid w:val="00BC76D1"/>
    <w:rsid w:val="00BC7A81"/>
    <w:rsid w:val="00BD0203"/>
    <w:rsid w:val="00BD041D"/>
    <w:rsid w:val="00BD094E"/>
    <w:rsid w:val="00BD15D4"/>
    <w:rsid w:val="00BD1B15"/>
    <w:rsid w:val="00BD34D6"/>
    <w:rsid w:val="00BD4B0A"/>
    <w:rsid w:val="00BD4F2C"/>
    <w:rsid w:val="00BD5899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56D"/>
    <w:rsid w:val="00BF3FB3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541"/>
    <w:rsid w:val="00C1157D"/>
    <w:rsid w:val="00C11785"/>
    <w:rsid w:val="00C119F2"/>
    <w:rsid w:val="00C11A5D"/>
    <w:rsid w:val="00C11F76"/>
    <w:rsid w:val="00C11FDD"/>
    <w:rsid w:val="00C12C0A"/>
    <w:rsid w:val="00C13944"/>
    <w:rsid w:val="00C13CD7"/>
    <w:rsid w:val="00C147F5"/>
    <w:rsid w:val="00C14BA8"/>
    <w:rsid w:val="00C15C0D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855"/>
    <w:rsid w:val="00C34E0E"/>
    <w:rsid w:val="00C34F8D"/>
    <w:rsid w:val="00C35397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6504"/>
    <w:rsid w:val="00C472E4"/>
    <w:rsid w:val="00C512BE"/>
    <w:rsid w:val="00C51631"/>
    <w:rsid w:val="00C52D9D"/>
    <w:rsid w:val="00C53507"/>
    <w:rsid w:val="00C53BFF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D05"/>
    <w:rsid w:val="00C61E36"/>
    <w:rsid w:val="00C621E6"/>
    <w:rsid w:val="00C62AA0"/>
    <w:rsid w:val="00C63AE6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FC2"/>
    <w:rsid w:val="00C713BF"/>
    <w:rsid w:val="00C71E3D"/>
    <w:rsid w:val="00C72175"/>
    <w:rsid w:val="00C7230D"/>
    <w:rsid w:val="00C72D8C"/>
    <w:rsid w:val="00C73381"/>
    <w:rsid w:val="00C73392"/>
    <w:rsid w:val="00C73B3F"/>
    <w:rsid w:val="00C73FFA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41DD"/>
    <w:rsid w:val="00C84589"/>
    <w:rsid w:val="00C84A37"/>
    <w:rsid w:val="00C8793C"/>
    <w:rsid w:val="00C90A59"/>
    <w:rsid w:val="00C90C44"/>
    <w:rsid w:val="00C90F24"/>
    <w:rsid w:val="00C91A9A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49"/>
    <w:rsid w:val="00C96DD2"/>
    <w:rsid w:val="00C97332"/>
    <w:rsid w:val="00C97BBF"/>
    <w:rsid w:val="00C97E20"/>
    <w:rsid w:val="00CA036F"/>
    <w:rsid w:val="00CA0D1F"/>
    <w:rsid w:val="00CA0D45"/>
    <w:rsid w:val="00CA124D"/>
    <w:rsid w:val="00CA169E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39EF"/>
    <w:rsid w:val="00CB3EF8"/>
    <w:rsid w:val="00CB4412"/>
    <w:rsid w:val="00CB484D"/>
    <w:rsid w:val="00CB5684"/>
    <w:rsid w:val="00CB58E2"/>
    <w:rsid w:val="00CB5DFA"/>
    <w:rsid w:val="00CB6A17"/>
    <w:rsid w:val="00CB72F9"/>
    <w:rsid w:val="00CB7B03"/>
    <w:rsid w:val="00CC032C"/>
    <w:rsid w:val="00CC0518"/>
    <w:rsid w:val="00CC06F5"/>
    <w:rsid w:val="00CC0B1A"/>
    <w:rsid w:val="00CC1683"/>
    <w:rsid w:val="00CC1764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3"/>
    <w:rsid w:val="00CC5CD9"/>
    <w:rsid w:val="00CC6115"/>
    <w:rsid w:val="00CC6D06"/>
    <w:rsid w:val="00CD10A4"/>
    <w:rsid w:val="00CD126F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304A"/>
    <w:rsid w:val="00CE4C6E"/>
    <w:rsid w:val="00CE52F3"/>
    <w:rsid w:val="00CE5AB7"/>
    <w:rsid w:val="00CE5CC9"/>
    <w:rsid w:val="00CE67DC"/>
    <w:rsid w:val="00CE6BB3"/>
    <w:rsid w:val="00CE6D94"/>
    <w:rsid w:val="00CE6DBA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E2"/>
    <w:rsid w:val="00CF4931"/>
    <w:rsid w:val="00CF4CC8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6794"/>
    <w:rsid w:val="00D069C1"/>
    <w:rsid w:val="00D07298"/>
    <w:rsid w:val="00D07355"/>
    <w:rsid w:val="00D0754B"/>
    <w:rsid w:val="00D07E90"/>
    <w:rsid w:val="00D1056D"/>
    <w:rsid w:val="00D10B3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9B4"/>
    <w:rsid w:val="00D14DEC"/>
    <w:rsid w:val="00D15437"/>
    <w:rsid w:val="00D154B2"/>
    <w:rsid w:val="00D15539"/>
    <w:rsid w:val="00D156D7"/>
    <w:rsid w:val="00D170B5"/>
    <w:rsid w:val="00D20556"/>
    <w:rsid w:val="00D20898"/>
    <w:rsid w:val="00D20BBF"/>
    <w:rsid w:val="00D20C58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656"/>
    <w:rsid w:val="00D47AE3"/>
    <w:rsid w:val="00D50623"/>
    <w:rsid w:val="00D506F7"/>
    <w:rsid w:val="00D509DA"/>
    <w:rsid w:val="00D50A83"/>
    <w:rsid w:val="00D50D1D"/>
    <w:rsid w:val="00D51EE3"/>
    <w:rsid w:val="00D51F5D"/>
    <w:rsid w:val="00D52089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735"/>
    <w:rsid w:val="00D670DD"/>
    <w:rsid w:val="00D67255"/>
    <w:rsid w:val="00D67A79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6B7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F3E"/>
    <w:rsid w:val="00D8605A"/>
    <w:rsid w:val="00D8717F"/>
    <w:rsid w:val="00D876C0"/>
    <w:rsid w:val="00D87B02"/>
    <w:rsid w:val="00D9042D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8BD"/>
    <w:rsid w:val="00D95C5E"/>
    <w:rsid w:val="00D962B3"/>
    <w:rsid w:val="00D96981"/>
    <w:rsid w:val="00D976D0"/>
    <w:rsid w:val="00D97F6D"/>
    <w:rsid w:val="00D97FA0"/>
    <w:rsid w:val="00DA0189"/>
    <w:rsid w:val="00DA0B3C"/>
    <w:rsid w:val="00DA123B"/>
    <w:rsid w:val="00DA165F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4B8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6ACF"/>
    <w:rsid w:val="00DB710B"/>
    <w:rsid w:val="00DB7286"/>
    <w:rsid w:val="00DB740D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218"/>
    <w:rsid w:val="00DD7749"/>
    <w:rsid w:val="00DD7EE5"/>
    <w:rsid w:val="00DD7F83"/>
    <w:rsid w:val="00DE0509"/>
    <w:rsid w:val="00DE07B1"/>
    <w:rsid w:val="00DE0917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2335"/>
    <w:rsid w:val="00DF25CF"/>
    <w:rsid w:val="00DF26DC"/>
    <w:rsid w:val="00DF27FF"/>
    <w:rsid w:val="00DF2ADB"/>
    <w:rsid w:val="00DF43E6"/>
    <w:rsid w:val="00DF4ED4"/>
    <w:rsid w:val="00DF53F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5C8"/>
    <w:rsid w:val="00E06CEA"/>
    <w:rsid w:val="00E06F31"/>
    <w:rsid w:val="00E07D71"/>
    <w:rsid w:val="00E1092E"/>
    <w:rsid w:val="00E10B7B"/>
    <w:rsid w:val="00E115A8"/>
    <w:rsid w:val="00E1176B"/>
    <w:rsid w:val="00E12E98"/>
    <w:rsid w:val="00E13178"/>
    <w:rsid w:val="00E135D8"/>
    <w:rsid w:val="00E139A0"/>
    <w:rsid w:val="00E13C46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3298"/>
    <w:rsid w:val="00E2381D"/>
    <w:rsid w:val="00E240D5"/>
    <w:rsid w:val="00E2483A"/>
    <w:rsid w:val="00E24AFA"/>
    <w:rsid w:val="00E24EE2"/>
    <w:rsid w:val="00E25485"/>
    <w:rsid w:val="00E26E63"/>
    <w:rsid w:val="00E2719E"/>
    <w:rsid w:val="00E27F21"/>
    <w:rsid w:val="00E30D7E"/>
    <w:rsid w:val="00E31263"/>
    <w:rsid w:val="00E3212B"/>
    <w:rsid w:val="00E3236C"/>
    <w:rsid w:val="00E33DF0"/>
    <w:rsid w:val="00E33FEA"/>
    <w:rsid w:val="00E34EF2"/>
    <w:rsid w:val="00E35BBD"/>
    <w:rsid w:val="00E363D1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577E"/>
    <w:rsid w:val="00E458C1"/>
    <w:rsid w:val="00E465D1"/>
    <w:rsid w:val="00E46A4F"/>
    <w:rsid w:val="00E46E29"/>
    <w:rsid w:val="00E46F6D"/>
    <w:rsid w:val="00E47017"/>
    <w:rsid w:val="00E47551"/>
    <w:rsid w:val="00E478E4"/>
    <w:rsid w:val="00E47D16"/>
    <w:rsid w:val="00E50210"/>
    <w:rsid w:val="00E50594"/>
    <w:rsid w:val="00E509CE"/>
    <w:rsid w:val="00E50A1B"/>
    <w:rsid w:val="00E51133"/>
    <w:rsid w:val="00E512C9"/>
    <w:rsid w:val="00E51AFF"/>
    <w:rsid w:val="00E5224F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24D"/>
    <w:rsid w:val="00E66610"/>
    <w:rsid w:val="00E67391"/>
    <w:rsid w:val="00E678D1"/>
    <w:rsid w:val="00E70502"/>
    <w:rsid w:val="00E709B4"/>
    <w:rsid w:val="00E71887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4C76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EF5"/>
    <w:rsid w:val="00E9528C"/>
    <w:rsid w:val="00E96171"/>
    <w:rsid w:val="00E97076"/>
    <w:rsid w:val="00E9720A"/>
    <w:rsid w:val="00E97275"/>
    <w:rsid w:val="00E97C80"/>
    <w:rsid w:val="00E97F13"/>
    <w:rsid w:val="00EA1556"/>
    <w:rsid w:val="00EA1E31"/>
    <w:rsid w:val="00EA2BEF"/>
    <w:rsid w:val="00EA312B"/>
    <w:rsid w:val="00EA3AD1"/>
    <w:rsid w:val="00EA3B27"/>
    <w:rsid w:val="00EA3FD2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35AB"/>
    <w:rsid w:val="00EC3694"/>
    <w:rsid w:val="00EC48A9"/>
    <w:rsid w:val="00EC492E"/>
    <w:rsid w:val="00EC4AFF"/>
    <w:rsid w:val="00EC4F3C"/>
    <w:rsid w:val="00EC5E36"/>
    <w:rsid w:val="00EC5F77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C5F"/>
    <w:rsid w:val="00ED11D6"/>
    <w:rsid w:val="00ED13BE"/>
    <w:rsid w:val="00ED192E"/>
    <w:rsid w:val="00ED1F2B"/>
    <w:rsid w:val="00ED23CF"/>
    <w:rsid w:val="00ED2FAB"/>
    <w:rsid w:val="00ED3A97"/>
    <w:rsid w:val="00ED3DA1"/>
    <w:rsid w:val="00ED4664"/>
    <w:rsid w:val="00ED47C6"/>
    <w:rsid w:val="00ED4E4B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FEC"/>
    <w:rsid w:val="00EE0000"/>
    <w:rsid w:val="00EE0DD7"/>
    <w:rsid w:val="00EE0FBE"/>
    <w:rsid w:val="00EE1506"/>
    <w:rsid w:val="00EE1C59"/>
    <w:rsid w:val="00EE25AE"/>
    <w:rsid w:val="00EE37E9"/>
    <w:rsid w:val="00EE3A29"/>
    <w:rsid w:val="00EE3A31"/>
    <w:rsid w:val="00EE3C4F"/>
    <w:rsid w:val="00EE4061"/>
    <w:rsid w:val="00EE582C"/>
    <w:rsid w:val="00EE5C12"/>
    <w:rsid w:val="00EE63BB"/>
    <w:rsid w:val="00EE7075"/>
    <w:rsid w:val="00EE7102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866"/>
    <w:rsid w:val="00EF4B35"/>
    <w:rsid w:val="00EF4EAE"/>
    <w:rsid w:val="00EF6129"/>
    <w:rsid w:val="00EF68EA"/>
    <w:rsid w:val="00EF694D"/>
    <w:rsid w:val="00EF6D3B"/>
    <w:rsid w:val="00EF7351"/>
    <w:rsid w:val="00EF796B"/>
    <w:rsid w:val="00EF7C4F"/>
    <w:rsid w:val="00F00032"/>
    <w:rsid w:val="00F002A9"/>
    <w:rsid w:val="00F00AB2"/>
    <w:rsid w:val="00F00F6F"/>
    <w:rsid w:val="00F0121C"/>
    <w:rsid w:val="00F01577"/>
    <w:rsid w:val="00F02097"/>
    <w:rsid w:val="00F02A6D"/>
    <w:rsid w:val="00F02B6D"/>
    <w:rsid w:val="00F02D17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E3B"/>
    <w:rsid w:val="00F13F3D"/>
    <w:rsid w:val="00F14AD1"/>
    <w:rsid w:val="00F1510F"/>
    <w:rsid w:val="00F1541F"/>
    <w:rsid w:val="00F1549E"/>
    <w:rsid w:val="00F16020"/>
    <w:rsid w:val="00F160F6"/>
    <w:rsid w:val="00F161F9"/>
    <w:rsid w:val="00F162B4"/>
    <w:rsid w:val="00F1672E"/>
    <w:rsid w:val="00F16BE0"/>
    <w:rsid w:val="00F17433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7848"/>
    <w:rsid w:val="00F37962"/>
    <w:rsid w:val="00F37A2A"/>
    <w:rsid w:val="00F4024E"/>
    <w:rsid w:val="00F40A18"/>
    <w:rsid w:val="00F40A74"/>
    <w:rsid w:val="00F415C6"/>
    <w:rsid w:val="00F41ABF"/>
    <w:rsid w:val="00F424B9"/>
    <w:rsid w:val="00F42A7A"/>
    <w:rsid w:val="00F42D44"/>
    <w:rsid w:val="00F42DE0"/>
    <w:rsid w:val="00F450FF"/>
    <w:rsid w:val="00F45A10"/>
    <w:rsid w:val="00F4634C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60A81"/>
    <w:rsid w:val="00F61089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18D"/>
    <w:rsid w:val="00F659C6"/>
    <w:rsid w:val="00F66276"/>
    <w:rsid w:val="00F66899"/>
    <w:rsid w:val="00F67638"/>
    <w:rsid w:val="00F67B95"/>
    <w:rsid w:val="00F70066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F31"/>
    <w:rsid w:val="00F81592"/>
    <w:rsid w:val="00F818F3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A042E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DF5"/>
    <w:rsid w:val="00FA7F86"/>
    <w:rsid w:val="00FB016E"/>
    <w:rsid w:val="00FB1026"/>
    <w:rsid w:val="00FB10CB"/>
    <w:rsid w:val="00FB1134"/>
    <w:rsid w:val="00FB155D"/>
    <w:rsid w:val="00FB15FD"/>
    <w:rsid w:val="00FB19E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59D4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DA"/>
    <w:rsid w:val="00FF0E1D"/>
    <w:rsid w:val="00FF0F22"/>
    <w:rsid w:val="00FF1074"/>
    <w:rsid w:val="00FF17A6"/>
    <w:rsid w:val="00FF2641"/>
    <w:rsid w:val="00FF3245"/>
    <w:rsid w:val="00FF3488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07DC3-AE65-4FCA-A7DF-77490AA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85B1-C438-4C18-9E5A-FF02206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13847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dc:description/>
  <cp:lastModifiedBy>Süle Zsuzsanna</cp:lastModifiedBy>
  <cp:revision>2</cp:revision>
  <cp:lastPrinted>2015-04-25T18:50:00Z</cp:lastPrinted>
  <dcterms:created xsi:type="dcterms:W3CDTF">2015-04-25T18:52:00Z</dcterms:created>
  <dcterms:modified xsi:type="dcterms:W3CDTF">2015-04-25T18:52:00Z</dcterms:modified>
</cp:coreProperties>
</file>