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60" w:type="dxa"/>
        <w:tblInd w:w="-432" w:type="dxa"/>
        <w:tblLook w:val="01E0" w:firstRow="1" w:lastRow="1" w:firstColumn="1" w:lastColumn="1" w:noHBand="0" w:noVBand="0"/>
      </w:tblPr>
      <w:tblGrid>
        <w:gridCol w:w="2880"/>
        <w:gridCol w:w="4680"/>
      </w:tblGrid>
      <w:tr w:rsidR="00725BB3" w:rsidRPr="005D5937">
        <w:tc>
          <w:tcPr>
            <w:tcW w:w="2880" w:type="dxa"/>
          </w:tcPr>
          <w:p w:rsidR="00725BB3" w:rsidRPr="005D5937" w:rsidRDefault="004A5419" w:rsidP="00725BB3">
            <w:pPr>
              <w:ind w:right="-637"/>
              <w:rPr>
                <w:rFonts w:ascii="Book Antiqua" w:eastAsia="Batang" w:hAnsi="Book Antiqua"/>
                <w:b/>
                <w:bCs/>
                <w:sz w:val="19"/>
                <w:szCs w:val="19"/>
                <w:lang w:val="hu-HU"/>
              </w:rPr>
            </w:pPr>
            <w:r>
              <w:rPr>
                <w:rFonts w:ascii="Book Antiqua" w:hAnsi="Book Antiqua"/>
                <w:b/>
                <w:noProof/>
                <w:sz w:val="19"/>
                <w:szCs w:val="19"/>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122.95pt;height:60.8pt;visibility:visible">
                  <v:imagedata r:id="rId7" o:title=""/>
                </v:shape>
              </w:pict>
            </w:r>
          </w:p>
        </w:tc>
        <w:tc>
          <w:tcPr>
            <w:tcW w:w="4680" w:type="dxa"/>
          </w:tcPr>
          <w:p w:rsidR="00725BB3" w:rsidRPr="005D5937" w:rsidRDefault="00725BB3" w:rsidP="00725BB3">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725BB3" w:rsidRPr="005D5937" w:rsidRDefault="00725BB3" w:rsidP="00725BB3">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725BB3" w:rsidRPr="005D5937" w:rsidRDefault="00725BB3" w:rsidP="00725BB3">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725BB3" w:rsidRPr="005D5937" w:rsidRDefault="00725BB3" w:rsidP="00725BB3">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725BB3" w:rsidRPr="005D5937" w:rsidRDefault="00725BB3" w:rsidP="00725BB3">
            <w:pPr>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725BB3" w:rsidRPr="005D5937">
        <w:tc>
          <w:tcPr>
            <w:tcW w:w="2880" w:type="dxa"/>
            <w:tcBorders>
              <w:bottom w:val="single" w:sz="8" w:space="0" w:color="auto"/>
            </w:tcBorders>
          </w:tcPr>
          <w:p w:rsidR="00725BB3" w:rsidRPr="005D5937" w:rsidRDefault="00725BB3" w:rsidP="00725BB3">
            <w:pPr>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Pr="005D5937">
              <w:rPr>
                <w:rFonts w:ascii="Book Antiqua" w:eastAsia="Batang" w:hAnsi="Book Antiqua"/>
                <w:b/>
                <w:i/>
                <w:sz w:val="19"/>
                <w:szCs w:val="19"/>
                <w:lang w:val="hu-HU"/>
              </w:rPr>
              <w:t>1893-201</w:t>
            </w:r>
            <w:r w:rsidR="00DF4F59">
              <w:rPr>
                <w:rFonts w:ascii="Book Antiqua" w:eastAsia="Batang" w:hAnsi="Book Antiqua"/>
                <w:b/>
                <w:i/>
                <w:sz w:val="19"/>
                <w:szCs w:val="19"/>
                <w:lang w:val="hu-HU"/>
              </w:rPr>
              <w:t>6</w:t>
            </w:r>
          </w:p>
        </w:tc>
        <w:tc>
          <w:tcPr>
            <w:tcW w:w="4680" w:type="dxa"/>
            <w:tcBorders>
              <w:bottom w:val="single" w:sz="8" w:space="0" w:color="auto"/>
            </w:tcBorders>
          </w:tcPr>
          <w:p w:rsidR="00725BB3" w:rsidRPr="005D5937" w:rsidRDefault="00725BB3" w:rsidP="00725BB3">
            <w:pPr>
              <w:ind w:right="-637"/>
              <w:jc w:val="both"/>
              <w:rPr>
                <w:rFonts w:ascii="Book Antiqua" w:eastAsia="Batang" w:hAnsi="Book Antiqua"/>
                <w:b/>
                <w:bCs/>
                <w:sz w:val="19"/>
                <w:szCs w:val="19"/>
                <w:lang w:val="hu-HU"/>
              </w:rPr>
            </w:pPr>
          </w:p>
        </w:tc>
      </w:tr>
    </w:tbl>
    <w:p w:rsidR="00725BB3" w:rsidRPr="005D5937" w:rsidRDefault="00725BB3" w:rsidP="00725BB3">
      <w:pPr>
        <w:ind w:left="-540" w:right="-637"/>
        <w:jc w:val="right"/>
        <w:rPr>
          <w:sz w:val="19"/>
          <w:szCs w:val="19"/>
          <w:lang w:val="hu-HU"/>
        </w:rPr>
      </w:pPr>
      <w:r w:rsidRPr="005D5937">
        <w:rPr>
          <w:rFonts w:ascii="Book Antiqua" w:eastAsia="Batang" w:hAnsi="Book Antiqua"/>
          <w:sz w:val="19"/>
          <w:szCs w:val="19"/>
          <w:lang w:val="hu-HU"/>
        </w:rPr>
        <w:t>Pesterzsébet,</w:t>
      </w:r>
      <w:r w:rsidR="00B53E0E">
        <w:rPr>
          <w:rFonts w:ascii="Book Antiqua" w:eastAsia="Batang" w:hAnsi="Book Antiqua"/>
          <w:sz w:val="19"/>
          <w:szCs w:val="19"/>
          <w:lang w:val="hu-HU"/>
        </w:rPr>
        <w:t xml:space="preserve"> 2016</w:t>
      </w:r>
      <w:r>
        <w:rPr>
          <w:rFonts w:ascii="Book Antiqua" w:eastAsia="Batang" w:hAnsi="Book Antiqua"/>
          <w:sz w:val="19"/>
          <w:szCs w:val="19"/>
          <w:lang w:val="hu-HU"/>
        </w:rPr>
        <w:t>.</w:t>
      </w:r>
      <w:r w:rsidR="009B1FA9">
        <w:rPr>
          <w:rFonts w:ascii="Book Antiqua" w:eastAsia="Batang" w:hAnsi="Book Antiqua"/>
          <w:sz w:val="19"/>
          <w:szCs w:val="19"/>
          <w:lang w:val="hu-HU"/>
        </w:rPr>
        <w:t xml:space="preserve"> </w:t>
      </w:r>
      <w:r w:rsidR="00F1213A">
        <w:rPr>
          <w:rFonts w:ascii="Book Antiqua" w:eastAsia="Batang" w:hAnsi="Book Antiqua"/>
          <w:sz w:val="19"/>
          <w:szCs w:val="19"/>
          <w:lang w:val="hu-HU"/>
        </w:rPr>
        <w:t>november 27</w:t>
      </w:r>
      <w:r w:rsidR="002F6BF7">
        <w:rPr>
          <w:rFonts w:ascii="Book Antiqua" w:eastAsia="Batang" w:hAnsi="Book Antiqua"/>
          <w:sz w:val="19"/>
          <w:szCs w:val="19"/>
          <w:lang w:val="hu-HU"/>
        </w:rPr>
        <w:t>.</w:t>
      </w:r>
    </w:p>
    <w:p w:rsidR="00725BB3" w:rsidRPr="005D5937" w:rsidRDefault="00725BB3" w:rsidP="00725BB3">
      <w:pPr>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Takaró Tamás, esperes</w:t>
      </w:r>
    </w:p>
    <w:p w:rsidR="00694794" w:rsidRDefault="00694794" w:rsidP="00725BB3">
      <w:pPr>
        <w:ind w:left="-544" w:right="-637"/>
        <w:jc w:val="center"/>
        <w:rPr>
          <w:rFonts w:ascii="Book Antiqua" w:eastAsia="Batang" w:hAnsi="Book Antiqua"/>
          <w:caps/>
          <w:sz w:val="22"/>
          <w:szCs w:val="22"/>
          <w:lang w:val="hu-HU"/>
        </w:rPr>
      </w:pPr>
    </w:p>
    <w:p w:rsidR="00725BB3" w:rsidRPr="00CF3C9F" w:rsidRDefault="004A5419" w:rsidP="00725BB3">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Tékozló fiú – megbocsátó atya</w:t>
      </w:r>
    </w:p>
    <w:p w:rsidR="00694794" w:rsidRDefault="00694794" w:rsidP="00725BB3">
      <w:pPr>
        <w:ind w:left="-544" w:right="-637"/>
        <w:jc w:val="center"/>
        <w:rPr>
          <w:rFonts w:ascii="Book Antiqua" w:eastAsia="Batang" w:hAnsi="Book Antiqua"/>
          <w:b/>
          <w:caps/>
          <w:sz w:val="22"/>
          <w:szCs w:val="22"/>
          <w:lang w:val="hu-HU"/>
        </w:rPr>
      </w:pPr>
    </w:p>
    <w:p w:rsidR="004D5432" w:rsidRDefault="002F6BF7" w:rsidP="004D5432">
      <w:pPr>
        <w:ind w:left="-540" w:right="-637"/>
        <w:jc w:val="both"/>
        <w:rPr>
          <w:rFonts w:ascii="Book Antiqua" w:eastAsia="Batang" w:hAnsi="Book Antiqua"/>
          <w:sz w:val="22"/>
          <w:szCs w:val="22"/>
          <w:lang w:val="hu-HU"/>
        </w:rPr>
      </w:pPr>
      <w:proofErr w:type="spellStart"/>
      <w:r>
        <w:rPr>
          <w:rFonts w:ascii="Book Antiqua" w:eastAsia="Batang" w:hAnsi="Book Antiqua"/>
          <w:b/>
          <w:sz w:val="22"/>
          <w:szCs w:val="22"/>
          <w:lang w:val="hu-HU"/>
        </w:rPr>
        <w:t>Lectio</w:t>
      </w:r>
      <w:proofErr w:type="spellEnd"/>
      <w:r>
        <w:rPr>
          <w:rFonts w:ascii="Book Antiqua" w:eastAsia="Batang" w:hAnsi="Book Antiqua"/>
          <w:b/>
          <w:sz w:val="22"/>
          <w:szCs w:val="22"/>
          <w:lang w:val="hu-HU"/>
        </w:rPr>
        <w:t xml:space="preserve">: </w:t>
      </w:r>
      <w:r w:rsidR="00F1213A">
        <w:rPr>
          <w:rFonts w:ascii="Book Antiqua" w:eastAsia="Batang" w:hAnsi="Book Antiqua"/>
          <w:sz w:val="22"/>
          <w:szCs w:val="22"/>
          <w:lang w:val="hu-HU"/>
        </w:rPr>
        <w:t>Lukács evangéliuma 15</w:t>
      </w:r>
      <w:r w:rsidR="004D5432">
        <w:rPr>
          <w:rFonts w:ascii="Book Antiqua" w:eastAsia="Batang" w:hAnsi="Book Antiqua"/>
          <w:sz w:val="22"/>
          <w:szCs w:val="22"/>
          <w:lang w:val="hu-HU"/>
        </w:rPr>
        <w:t xml:space="preserve">, </w:t>
      </w:r>
      <w:r w:rsidR="00F1213A">
        <w:rPr>
          <w:rFonts w:ascii="Book Antiqua" w:eastAsia="Batang" w:hAnsi="Book Antiqua"/>
          <w:sz w:val="22"/>
          <w:szCs w:val="22"/>
          <w:lang w:val="hu-HU"/>
        </w:rPr>
        <w:t>11-24</w:t>
      </w:r>
      <w:r w:rsidR="004F0FE8">
        <w:rPr>
          <w:rFonts w:ascii="Book Antiqua" w:eastAsia="Batang" w:hAnsi="Book Antiqua"/>
          <w:sz w:val="22"/>
          <w:szCs w:val="22"/>
          <w:lang w:val="hu-HU"/>
        </w:rPr>
        <w:t xml:space="preserve"> </w:t>
      </w:r>
    </w:p>
    <w:p w:rsidR="00F1213A" w:rsidRPr="00213362" w:rsidRDefault="00F1213A" w:rsidP="00F1213A">
      <w:pPr>
        <w:ind w:left="-567" w:right="-706"/>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Pr="00213362">
        <w:rPr>
          <w:rFonts w:ascii="Book Antiqua" w:eastAsia="Batang" w:hAnsi="Book Antiqua" w:cs="Tahoma"/>
          <w:b/>
          <w:i/>
          <w:color w:val="000000"/>
          <w:sz w:val="22"/>
          <w:szCs w:val="22"/>
          <w:lang w:val="hu-HU"/>
        </w:rPr>
        <w:t>Monda pedig</w:t>
      </w:r>
      <w:r>
        <w:rPr>
          <w:rFonts w:ascii="Book Antiqua" w:eastAsia="Batang" w:hAnsi="Book Antiqua" w:cs="Tahoma"/>
          <w:b/>
          <w:i/>
          <w:color w:val="000000"/>
          <w:sz w:val="22"/>
          <w:szCs w:val="22"/>
          <w:lang w:val="hu-HU"/>
        </w:rPr>
        <w:t xml:space="preserve"> </w:t>
      </w:r>
      <w:r>
        <w:rPr>
          <w:rFonts w:ascii="Book Antiqua" w:eastAsia="Batang" w:hAnsi="Book Antiqua" w:cs="Tahoma"/>
          <w:i/>
          <w:color w:val="000000"/>
          <w:sz w:val="22"/>
          <w:szCs w:val="22"/>
          <w:lang w:val="hu-HU"/>
        </w:rPr>
        <w:t>(Jézus)</w:t>
      </w:r>
      <w:r w:rsidRPr="00213362">
        <w:rPr>
          <w:rFonts w:ascii="Book Antiqua" w:eastAsia="Batang" w:hAnsi="Book Antiqua" w:cs="Tahoma"/>
          <w:b/>
          <w:i/>
          <w:color w:val="000000"/>
          <w:sz w:val="22"/>
          <w:szCs w:val="22"/>
          <w:lang w:val="hu-HU"/>
        </w:rPr>
        <w:t xml:space="preserve">: Egy embernek </w:t>
      </w:r>
      <w:proofErr w:type="spellStart"/>
      <w:r w:rsidRPr="00213362">
        <w:rPr>
          <w:rFonts w:ascii="Book Antiqua" w:eastAsia="Batang" w:hAnsi="Book Antiqua" w:cs="Tahoma"/>
          <w:b/>
          <w:i/>
          <w:color w:val="000000"/>
          <w:sz w:val="22"/>
          <w:szCs w:val="22"/>
          <w:lang w:val="hu-HU"/>
        </w:rPr>
        <w:t>vala</w:t>
      </w:r>
      <w:proofErr w:type="spellEnd"/>
      <w:r w:rsidRPr="00213362">
        <w:rPr>
          <w:rFonts w:ascii="Book Antiqua" w:eastAsia="Batang" w:hAnsi="Book Antiqua" w:cs="Tahoma"/>
          <w:b/>
          <w:i/>
          <w:color w:val="000000"/>
          <w:sz w:val="22"/>
          <w:szCs w:val="22"/>
          <w:lang w:val="hu-HU"/>
        </w:rPr>
        <w:t xml:space="preserve"> két fia;</w:t>
      </w:r>
      <w:r>
        <w:rPr>
          <w:rFonts w:ascii="Book Antiqua" w:eastAsia="Batang" w:hAnsi="Book Antiqua" w:cs="Tahoma"/>
          <w:b/>
          <w:i/>
          <w:color w:val="000000"/>
          <w:sz w:val="22"/>
          <w:szCs w:val="22"/>
          <w:lang w:val="hu-HU"/>
        </w:rPr>
        <w:t xml:space="preserve"> </w:t>
      </w:r>
      <w:bookmarkStart w:id="0" w:name="v12"/>
      <w:bookmarkEnd w:id="0"/>
      <w:r w:rsidRPr="00213362">
        <w:rPr>
          <w:rFonts w:ascii="Book Antiqua" w:eastAsia="Batang" w:hAnsi="Book Antiqua" w:cs="Tahoma"/>
          <w:b/>
          <w:i/>
          <w:color w:val="000000"/>
          <w:sz w:val="22"/>
          <w:szCs w:val="22"/>
          <w:lang w:val="hu-HU"/>
        </w:rPr>
        <w:t xml:space="preserve">És monda az </w:t>
      </w:r>
      <w:proofErr w:type="spellStart"/>
      <w:r w:rsidRPr="00213362">
        <w:rPr>
          <w:rFonts w:ascii="Book Antiqua" w:eastAsia="Batang" w:hAnsi="Book Antiqua" w:cs="Tahoma"/>
          <w:b/>
          <w:i/>
          <w:color w:val="000000"/>
          <w:sz w:val="22"/>
          <w:szCs w:val="22"/>
          <w:lang w:val="hu-HU"/>
        </w:rPr>
        <w:t>ifjabbik</w:t>
      </w:r>
      <w:proofErr w:type="spellEnd"/>
      <w:r w:rsidRPr="00213362">
        <w:rPr>
          <w:rFonts w:ascii="Book Antiqua" w:eastAsia="Batang" w:hAnsi="Book Antiqua" w:cs="Tahoma"/>
          <w:b/>
          <w:i/>
          <w:color w:val="000000"/>
          <w:sz w:val="22"/>
          <w:szCs w:val="22"/>
          <w:lang w:val="hu-HU"/>
        </w:rPr>
        <w:t xml:space="preserve"> az ő </w:t>
      </w:r>
      <w:proofErr w:type="spellStart"/>
      <w:r w:rsidRPr="00213362">
        <w:rPr>
          <w:rFonts w:ascii="Book Antiqua" w:eastAsia="Batang" w:hAnsi="Book Antiqua" w:cs="Tahoma"/>
          <w:b/>
          <w:i/>
          <w:color w:val="000000"/>
          <w:sz w:val="22"/>
          <w:szCs w:val="22"/>
          <w:lang w:val="hu-HU"/>
        </w:rPr>
        <w:t>atyjának</w:t>
      </w:r>
      <w:proofErr w:type="spellEnd"/>
      <w:r w:rsidRPr="00213362">
        <w:rPr>
          <w:rFonts w:ascii="Book Antiqua" w:eastAsia="Batang" w:hAnsi="Book Antiqua" w:cs="Tahoma"/>
          <w:b/>
          <w:i/>
          <w:color w:val="000000"/>
          <w:sz w:val="22"/>
          <w:szCs w:val="22"/>
          <w:lang w:val="hu-HU"/>
        </w:rPr>
        <w:t xml:space="preserve">: Atyám, add ki a vagyonból rám eső részt! És az </w:t>
      </w:r>
      <w:proofErr w:type="spellStart"/>
      <w:r w:rsidRPr="00213362">
        <w:rPr>
          <w:rFonts w:ascii="Book Antiqua" w:eastAsia="Batang" w:hAnsi="Book Antiqua" w:cs="Tahoma"/>
          <w:b/>
          <w:i/>
          <w:color w:val="000000"/>
          <w:sz w:val="22"/>
          <w:szCs w:val="22"/>
          <w:lang w:val="hu-HU"/>
        </w:rPr>
        <w:t>megosztá</w:t>
      </w:r>
      <w:proofErr w:type="spellEnd"/>
      <w:r w:rsidRPr="00213362">
        <w:rPr>
          <w:rFonts w:ascii="Book Antiqua" w:eastAsia="Batang" w:hAnsi="Book Antiqua" w:cs="Tahoma"/>
          <w:b/>
          <w:i/>
          <w:color w:val="000000"/>
          <w:sz w:val="22"/>
          <w:szCs w:val="22"/>
          <w:lang w:val="hu-HU"/>
        </w:rPr>
        <w:t xml:space="preserve"> köztök a vagyont.</w:t>
      </w:r>
    </w:p>
    <w:p w:rsidR="00F1213A" w:rsidRPr="00213362" w:rsidRDefault="00F1213A" w:rsidP="00F1213A">
      <w:pPr>
        <w:ind w:left="-567" w:right="-706"/>
        <w:jc w:val="both"/>
        <w:rPr>
          <w:rFonts w:ascii="Book Antiqua" w:eastAsia="Batang" w:hAnsi="Book Antiqua" w:cs="Tahoma"/>
          <w:b/>
          <w:i/>
          <w:color w:val="000000"/>
          <w:sz w:val="22"/>
          <w:szCs w:val="22"/>
          <w:lang w:val="hu-HU"/>
        </w:rPr>
      </w:pPr>
      <w:bookmarkStart w:id="1" w:name="v13"/>
      <w:bookmarkEnd w:id="1"/>
      <w:r w:rsidRPr="00213362">
        <w:rPr>
          <w:rFonts w:ascii="Book Antiqua" w:eastAsia="Batang" w:hAnsi="Book Antiqua" w:cs="Tahoma"/>
          <w:b/>
          <w:i/>
          <w:color w:val="000000"/>
          <w:sz w:val="22"/>
          <w:szCs w:val="22"/>
          <w:lang w:val="hu-HU"/>
        </w:rPr>
        <w:t xml:space="preserve">Nem sok nap </w:t>
      </w:r>
      <w:proofErr w:type="spellStart"/>
      <w:r w:rsidRPr="00213362">
        <w:rPr>
          <w:rFonts w:ascii="Book Antiqua" w:eastAsia="Batang" w:hAnsi="Book Antiqua" w:cs="Tahoma"/>
          <w:b/>
          <w:i/>
          <w:color w:val="000000"/>
          <w:sz w:val="22"/>
          <w:szCs w:val="22"/>
          <w:lang w:val="hu-HU"/>
        </w:rPr>
        <w:t>mulva</w:t>
      </w:r>
      <w:proofErr w:type="spellEnd"/>
      <w:r w:rsidRPr="00213362">
        <w:rPr>
          <w:rFonts w:ascii="Book Antiqua" w:eastAsia="Batang" w:hAnsi="Book Antiqua" w:cs="Tahoma"/>
          <w:b/>
          <w:i/>
          <w:color w:val="000000"/>
          <w:sz w:val="22"/>
          <w:szCs w:val="22"/>
          <w:lang w:val="hu-HU"/>
        </w:rPr>
        <w:t xml:space="preserve"> aztán a kisebbik fiú </w:t>
      </w:r>
      <w:proofErr w:type="spellStart"/>
      <w:r w:rsidRPr="00213362">
        <w:rPr>
          <w:rFonts w:ascii="Book Antiqua" w:eastAsia="Batang" w:hAnsi="Book Antiqua" w:cs="Tahoma"/>
          <w:b/>
          <w:i/>
          <w:color w:val="000000"/>
          <w:sz w:val="22"/>
          <w:szCs w:val="22"/>
          <w:lang w:val="hu-HU"/>
        </w:rPr>
        <w:t>összeszedvén</w:t>
      </w:r>
      <w:proofErr w:type="spellEnd"/>
      <w:r w:rsidRPr="00213362">
        <w:rPr>
          <w:rFonts w:ascii="Book Antiqua" w:eastAsia="Batang" w:hAnsi="Book Antiqua" w:cs="Tahoma"/>
          <w:b/>
          <w:i/>
          <w:color w:val="000000"/>
          <w:sz w:val="22"/>
          <w:szCs w:val="22"/>
          <w:lang w:val="hu-HU"/>
        </w:rPr>
        <w:t xml:space="preserve"> mindenét, messze vidékre </w:t>
      </w:r>
      <w:proofErr w:type="spellStart"/>
      <w:r w:rsidRPr="00213362">
        <w:rPr>
          <w:rFonts w:ascii="Book Antiqua" w:eastAsia="Batang" w:hAnsi="Book Antiqua" w:cs="Tahoma"/>
          <w:b/>
          <w:i/>
          <w:color w:val="000000"/>
          <w:sz w:val="22"/>
          <w:szCs w:val="22"/>
          <w:lang w:val="hu-HU"/>
        </w:rPr>
        <w:t>költözék</w:t>
      </w:r>
      <w:proofErr w:type="spellEnd"/>
      <w:r w:rsidRPr="00213362">
        <w:rPr>
          <w:rFonts w:ascii="Book Antiqua" w:eastAsia="Batang" w:hAnsi="Book Antiqua" w:cs="Tahoma"/>
          <w:b/>
          <w:i/>
          <w:color w:val="000000"/>
          <w:sz w:val="22"/>
          <w:szCs w:val="22"/>
          <w:lang w:val="hu-HU"/>
        </w:rPr>
        <w:t xml:space="preserve">; és ott </w:t>
      </w:r>
      <w:proofErr w:type="spellStart"/>
      <w:r w:rsidRPr="00213362">
        <w:rPr>
          <w:rFonts w:ascii="Book Antiqua" w:eastAsia="Batang" w:hAnsi="Book Antiqua" w:cs="Tahoma"/>
          <w:b/>
          <w:i/>
          <w:color w:val="000000"/>
          <w:sz w:val="22"/>
          <w:szCs w:val="22"/>
          <w:lang w:val="hu-HU"/>
        </w:rPr>
        <w:t>eltékozlá</w:t>
      </w:r>
      <w:proofErr w:type="spellEnd"/>
      <w:r w:rsidRPr="00213362">
        <w:rPr>
          <w:rFonts w:ascii="Book Antiqua" w:eastAsia="Batang" w:hAnsi="Book Antiqua" w:cs="Tahoma"/>
          <w:b/>
          <w:i/>
          <w:color w:val="000000"/>
          <w:sz w:val="22"/>
          <w:szCs w:val="22"/>
          <w:lang w:val="hu-HU"/>
        </w:rPr>
        <w:t xml:space="preserve"> vagyonát, mivelhogy </w:t>
      </w:r>
      <w:proofErr w:type="spellStart"/>
      <w:r w:rsidRPr="00213362">
        <w:rPr>
          <w:rFonts w:ascii="Book Antiqua" w:eastAsia="Batang" w:hAnsi="Book Antiqua" w:cs="Tahoma"/>
          <w:b/>
          <w:i/>
          <w:color w:val="000000"/>
          <w:sz w:val="22"/>
          <w:szCs w:val="22"/>
          <w:lang w:val="hu-HU"/>
        </w:rPr>
        <w:t>dobzódva</w:t>
      </w:r>
      <w:proofErr w:type="spellEnd"/>
      <w:r w:rsidRPr="00213362">
        <w:rPr>
          <w:rFonts w:ascii="Book Antiqua" w:eastAsia="Batang" w:hAnsi="Book Antiqua" w:cs="Tahoma"/>
          <w:b/>
          <w:i/>
          <w:color w:val="000000"/>
          <w:sz w:val="22"/>
          <w:szCs w:val="22"/>
          <w:lang w:val="hu-HU"/>
        </w:rPr>
        <w:t xml:space="preserve"> élt.</w:t>
      </w:r>
      <w:r>
        <w:rPr>
          <w:rFonts w:ascii="Book Antiqua" w:eastAsia="Batang" w:hAnsi="Book Antiqua" w:cs="Tahoma"/>
          <w:b/>
          <w:i/>
          <w:color w:val="000000"/>
          <w:sz w:val="22"/>
          <w:szCs w:val="22"/>
          <w:lang w:val="hu-HU"/>
        </w:rPr>
        <w:t xml:space="preserve"> </w:t>
      </w:r>
      <w:bookmarkStart w:id="2" w:name="v14"/>
      <w:bookmarkEnd w:id="2"/>
      <w:r w:rsidRPr="00213362">
        <w:rPr>
          <w:rFonts w:ascii="Book Antiqua" w:eastAsia="Batang" w:hAnsi="Book Antiqua" w:cs="Tahoma"/>
          <w:b/>
          <w:i/>
          <w:color w:val="000000"/>
          <w:sz w:val="22"/>
          <w:szCs w:val="22"/>
          <w:lang w:val="hu-HU"/>
        </w:rPr>
        <w:t xml:space="preserve">Minekutána pedig mindent elköltött, </w:t>
      </w:r>
      <w:proofErr w:type="spellStart"/>
      <w:r w:rsidRPr="00213362">
        <w:rPr>
          <w:rFonts w:ascii="Book Antiqua" w:eastAsia="Batang" w:hAnsi="Book Antiqua" w:cs="Tahoma"/>
          <w:b/>
          <w:i/>
          <w:color w:val="000000"/>
          <w:sz w:val="22"/>
          <w:szCs w:val="22"/>
          <w:lang w:val="hu-HU"/>
        </w:rPr>
        <w:t>támada</w:t>
      </w:r>
      <w:proofErr w:type="spellEnd"/>
      <w:r w:rsidRPr="00213362">
        <w:rPr>
          <w:rFonts w:ascii="Book Antiqua" w:eastAsia="Batang" w:hAnsi="Book Antiqua" w:cs="Tahoma"/>
          <w:b/>
          <w:i/>
          <w:color w:val="000000"/>
          <w:sz w:val="22"/>
          <w:szCs w:val="22"/>
          <w:lang w:val="hu-HU"/>
        </w:rPr>
        <w:t xml:space="preserve"> nagy éhség azon a vidéken, és ő </w:t>
      </w:r>
      <w:proofErr w:type="spellStart"/>
      <w:r w:rsidRPr="00213362">
        <w:rPr>
          <w:rFonts w:ascii="Book Antiqua" w:eastAsia="Batang" w:hAnsi="Book Antiqua" w:cs="Tahoma"/>
          <w:b/>
          <w:i/>
          <w:color w:val="000000"/>
          <w:sz w:val="22"/>
          <w:szCs w:val="22"/>
          <w:lang w:val="hu-HU"/>
        </w:rPr>
        <w:t>kezde</w:t>
      </w:r>
      <w:proofErr w:type="spellEnd"/>
      <w:r w:rsidRPr="00213362">
        <w:rPr>
          <w:rFonts w:ascii="Book Antiqua" w:eastAsia="Batang" w:hAnsi="Book Antiqua" w:cs="Tahoma"/>
          <w:b/>
          <w:i/>
          <w:color w:val="000000"/>
          <w:sz w:val="22"/>
          <w:szCs w:val="22"/>
          <w:lang w:val="hu-HU"/>
        </w:rPr>
        <w:t xml:space="preserve"> szükséget látni.</w:t>
      </w:r>
      <w:r>
        <w:rPr>
          <w:rFonts w:ascii="Book Antiqua" w:eastAsia="Batang" w:hAnsi="Book Antiqua" w:cs="Tahoma"/>
          <w:b/>
          <w:i/>
          <w:color w:val="000000"/>
          <w:sz w:val="22"/>
          <w:szCs w:val="22"/>
          <w:lang w:val="hu-HU"/>
        </w:rPr>
        <w:t xml:space="preserve"> </w:t>
      </w:r>
      <w:bookmarkStart w:id="3" w:name="v15"/>
      <w:bookmarkEnd w:id="3"/>
      <w:r w:rsidRPr="00213362">
        <w:rPr>
          <w:rFonts w:ascii="Book Antiqua" w:eastAsia="Batang" w:hAnsi="Book Antiqua" w:cs="Tahoma"/>
          <w:b/>
          <w:i/>
          <w:color w:val="000000"/>
          <w:sz w:val="22"/>
          <w:szCs w:val="22"/>
          <w:lang w:val="hu-HU"/>
        </w:rPr>
        <w:t xml:space="preserve">Akkor </w:t>
      </w:r>
      <w:proofErr w:type="spellStart"/>
      <w:r w:rsidRPr="00213362">
        <w:rPr>
          <w:rFonts w:ascii="Book Antiqua" w:eastAsia="Batang" w:hAnsi="Book Antiqua" w:cs="Tahoma"/>
          <w:b/>
          <w:i/>
          <w:color w:val="000000"/>
          <w:sz w:val="22"/>
          <w:szCs w:val="22"/>
          <w:lang w:val="hu-HU"/>
        </w:rPr>
        <w:t>elmenvén</w:t>
      </w:r>
      <w:proofErr w:type="spellEnd"/>
      <w:r w:rsidRPr="00213362">
        <w:rPr>
          <w:rFonts w:ascii="Book Antiqua" w:eastAsia="Batang" w:hAnsi="Book Antiqua" w:cs="Tahoma"/>
          <w:b/>
          <w:i/>
          <w:color w:val="000000"/>
          <w:sz w:val="22"/>
          <w:szCs w:val="22"/>
          <w:lang w:val="hu-HU"/>
        </w:rPr>
        <w:t xml:space="preserve">, hozzá </w:t>
      </w:r>
      <w:proofErr w:type="spellStart"/>
      <w:r w:rsidRPr="00213362">
        <w:rPr>
          <w:rFonts w:ascii="Book Antiqua" w:eastAsia="Batang" w:hAnsi="Book Antiqua" w:cs="Tahoma"/>
          <w:b/>
          <w:i/>
          <w:color w:val="000000"/>
          <w:sz w:val="22"/>
          <w:szCs w:val="22"/>
          <w:lang w:val="hu-HU"/>
        </w:rPr>
        <w:t>szegődék</w:t>
      </w:r>
      <w:proofErr w:type="spellEnd"/>
      <w:r w:rsidRPr="00213362">
        <w:rPr>
          <w:rFonts w:ascii="Book Antiqua" w:eastAsia="Batang" w:hAnsi="Book Antiqua" w:cs="Tahoma"/>
          <w:b/>
          <w:i/>
          <w:color w:val="000000"/>
          <w:sz w:val="22"/>
          <w:szCs w:val="22"/>
          <w:lang w:val="hu-HU"/>
        </w:rPr>
        <w:t xml:space="preserve"> annak a vidéknek egyik </w:t>
      </w:r>
      <w:proofErr w:type="spellStart"/>
      <w:r w:rsidRPr="00213362">
        <w:rPr>
          <w:rFonts w:ascii="Book Antiqua" w:eastAsia="Batang" w:hAnsi="Book Antiqua" w:cs="Tahoma"/>
          <w:b/>
          <w:i/>
          <w:color w:val="000000"/>
          <w:sz w:val="22"/>
          <w:szCs w:val="22"/>
          <w:lang w:val="hu-HU"/>
        </w:rPr>
        <w:t>polgárához</w:t>
      </w:r>
      <w:proofErr w:type="spellEnd"/>
      <w:r w:rsidRPr="00213362">
        <w:rPr>
          <w:rFonts w:ascii="Book Antiqua" w:eastAsia="Batang" w:hAnsi="Book Antiqua" w:cs="Tahoma"/>
          <w:b/>
          <w:i/>
          <w:color w:val="000000"/>
          <w:sz w:val="22"/>
          <w:szCs w:val="22"/>
          <w:lang w:val="hu-HU"/>
        </w:rPr>
        <w:t xml:space="preserve">; és az </w:t>
      </w:r>
      <w:proofErr w:type="spellStart"/>
      <w:r w:rsidRPr="00213362">
        <w:rPr>
          <w:rFonts w:ascii="Book Antiqua" w:eastAsia="Batang" w:hAnsi="Book Antiqua" w:cs="Tahoma"/>
          <w:b/>
          <w:i/>
          <w:color w:val="000000"/>
          <w:sz w:val="22"/>
          <w:szCs w:val="22"/>
          <w:lang w:val="hu-HU"/>
        </w:rPr>
        <w:t>elküldé</w:t>
      </w:r>
      <w:proofErr w:type="spellEnd"/>
      <w:r w:rsidRPr="00213362">
        <w:rPr>
          <w:rFonts w:ascii="Book Antiqua" w:eastAsia="Batang" w:hAnsi="Book Antiqua" w:cs="Tahoma"/>
          <w:b/>
          <w:i/>
          <w:color w:val="000000"/>
          <w:sz w:val="22"/>
          <w:szCs w:val="22"/>
          <w:lang w:val="hu-HU"/>
        </w:rPr>
        <w:t xml:space="preserve"> őt az ő mezeire </w:t>
      </w:r>
      <w:proofErr w:type="spellStart"/>
      <w:r w:rsidRPr="00213362">
        <w:rPr>
          <w:rFonts w:ascii="Book Antiqua" w:eastAsia="Batang" w:hAnsi="Book Antiqua" w:cs="Tahoma"/>
          <w:b/>
          <w:i/>
          <w:color w:val="000000"/>
          <w:sz w:val="22"/>
          <w:szCs w:val="22"/>
          <w:lang w:val="hu-HU"/>
        </w:rPr>
        <w:t>disznókat</w:t>
      </w:r>
      <w:proofErr w:type="spellEnd"/>
      <w:r w:rsidRPr="00213362">
        <w:rPr>
          <w:rFonts w:ascii="Book Antiqua" w:eastAsia="Batang" w:hAnsi="Book Antiqua" w:cs="Tahoma"/>
          <w:b/>
          <w:i/>
          <w:color w:val="000000"/>
          <w:sz w:val="22"/>
          <w:szCs w:val="22"/>
          <w:lang w:val="hu-HU"/>
        </w:rPr>
        <w:t xml:space="preserve"> legeltetni.</w:t>
      </w:r>
      <w:r>
        <w:rPr>
          <w:rFonts w:ascii="Book Antiqua" w:eastAsia="Batang" w:hAnsi="Book Antiqua" w:cs="Tahoma"/>
          <w:b/>
          <w:i/>
          <w:color w:val="000000"/>
          <w:sz w:val="22"/>
          <w:szCs w:val="22"/>
          <w:lang w:val="hu-HU"/>
        </w:rPr>
        <w:t xml:space="preserve"> </w:t>
      </w:r>
      <w:bookmarkStart w:id="4" w:name="v16"/>
      <w:bookmarkEnd w:id="4"/>
      <w:r w:rsidRPr="00213362">
        <w:rPr>
          <w:rFonts w:ascii="Book Antiqua" w:eastAsia="Batang" w:hAnsi="Book Antiqua" w:cs="Tahoma"/>
          <w:b/>
          <w:i/>
          <w:color w:val="000000"/>
          <w:sz w:val="22"/>
          <w:szCs w:val="22"/>
          <w:lang w:val="hu-HU"/>
        </w:rPr>
        <w:t xml:space="preserve">És kívánja </w:t>
      </w:r>
      <w:proofErr w:type="spellStart"/>
      <w:r w:rsidRPr="00213362">
        <w:rPr>
          <w:rFonts w:ascii="Book Antiqua" w:eastAsia="Batang" w:hAnsi="Book Antiqua" w:cs="Tahoma"/>
          <w:b/>
          <w:i/>
          <w:color w:val="000000"/>
          <w:sz w:val="22"/>
          <w:szCs w:val="22"/>
          <w:lang w:val="hu-HU"/>
        </w:rPr>
        <w:t>vala</w:t>
      </w:r>
      <w:proofErr w:type="spellEnd"/>
      <w:r w:rsidRPr="00213362">
        <w:rPr>
          <w:rFonts w:ascii="Book Antiqua" w:eastAsia="Batang" w:hAnsi="Book Antiqua" w:cs="Tahoma"/>
          <w:b/>
          <w:i/>
          <w:color w:val="000000"/>
          <w:sz w:val="22"/>
          <w:szCs w:val="22"/>
          <w:lang w:val="hu-HU"/>
        </w:rPr>
        <w:t xml:space="preserve"> megtölteni az ő gyomrát azzal a moslékkal, amit a disznók ettek; és senki sem </w:t>
      </w:r>
      <w:proofErr w:type="spellStart"/>
      <w:r w:rsidRPr="00213362">
        <w:rPr>
          <w:rFonts w:ascii="Book Antiqua" w:eastAsia="Batang" w:hAnsi="Book Antiqua" w:cs="Tahoma"/>
          <w:b/>
          <w:i/>
          <w:color w:val="000000"/>
          <w:sz w:val="22"/>
          <w:szCs w:val="22"/>
          <w:lang w:val="hu-HU"/>
        </w:rPr>
        <w:t>ád</w:t>
      </w:r>
      <w:proofErr w:type="spellEnd"/>
      <w:r w:rsidRPr="00213362">
        <w:rPr>
          <w:rFonts w:ascii="Book Antiqua" w:eastAsia="Batang" w:hAnsi="Book Antiqua" w:cs="Tahoma"/>
          <w:b/>
          <w:i/>
          <w:color w:val="000000"/>
          <w:sz w:val="22"/>
          <w:szCs w:val="22"/>
          <w:lang w:val="hu-HU"/>
        </w:rPr>
        <w:t xml:space="preserve"> </w:t>
      </w:r>
      <w:proofErr w:type="spellStart"/>
      <w:r w:rsidRPr="00213362">
        <w:rPr>
          <w:rFonts w:ascii="Book Antiqua" w:eastAsia="Batang" w:hAnsi="Book Antiqua" w:cs="Tahoma"/>
          <w:b/>
          <w:i/>
          <w:color w:val="000000"/>
          <w:sz w:val="22"/>
          <w:szCs w:val="22"/>
          <w:lang w:val="hu-HU"/>
        </w:rPr>
        <w:t>vala</w:t>
      </w:r>
      <w:proofErr w:type="spellEnd"/>
      <w:r w:rsidRPr="00213362">
        <w:rPr>
          <w:rFonts w:ascii="Book Antiqua" w:eastAsia="Batang" w:hAnsi="Book Antiqua" w:cs="Tahoma"/>
          <w:b/>
          <w:i/>
          <w:color w:val="000000"/>
          <w:sz w:val="22"/>
          <w:szCs w:val="22"/>
          <w:lang w:val="hu-HU"/>
        </w:rPr>
        <w:t xml:space="preserve"> néki.</w:t>
      </w:r>
    </w:p>
    <w:p w:rsidR="00F1213A" w:rsidRPr="00213362" w:rsidRDefault="00F1213A" w:rsidP="00F1213A">
      <w:pPr>
        <w:ind w:left="-567" w:right="-706"/>
        <w:jc w:val="both"/>
        <w:rPr>
          <w:rFonts w:ascii="Book Antiqua" w:eastAsia="Batang" w:hAnsi="Book Antiqua" w:cs="Tahoma"/>
          <w:b/>
          <w:i/>
          <w:color w:val="000000"/>
          <w:sz w:val="22"/>
          <w:szCs w:val="22"/>
          <w:lang w:val="hu-HU"/>
        </w:rPr>
      </w:pPr>
      <w:bookmarkStart w:id="5" w:name="v17"/>
      <w:bookmarkEnd w:id="5"/>
      <w:r w:rsidRPr="00213362">
        <w:rPr>
          <w:rFonts w:ascii="Book Antiqua" w:eastAsia="Batang" w:hAnsi="Book Antiqua" w:cs="Tahoma"/>
          <w:b/>
          <w:i/>
          <w:color w:val="000000"/>
          <w:sz w:val="22"/>
          <w:szCs w:val="22"/>
          <w:lang w:val="hu-HU"/>
        </w:rPr>
        <w:t xml:space="preserve">Mikor aztán magába szállt, monda: Az én atyámnak mily sok bérese </w:t>
      </w:r>
      <w:proofErr w:type="spellStart"/>
      <w:r w:rsidRPr="00213362">
        <w:rPr>
          <w:rFonts w:ascii="Book Antiqua" w:eastAsia="Batang" w:hAnsi="Book Antiqua" w:cs="Tahoma"/>
          <w:b/>
          <w:i/>
          <w:color w:val="000000"/>
          <w:sz w:val="22"/>
          <w:szCs w:val="22"/>
          <w:lang w:val="hu-HU"/>
        </w:rPr>
        <w:t>bővölködik</w:t>
      </w:r>
      <w:proofErr w:type="spellEnd"/>
      <w:r w:rsidRPr="00213362">
        <w:rPr>
          <w:rFonts w:ascii="Book Antiqua" w:eastAsia="Batang" w:hAnsi="Book Antiqua" w:cs="Tahoma"/>
          <w:b/>
          <w:i/>
          <w:color w:val="000000"/>
          <w:sz w:val="22"/>
          <w:szCs w:val="22"/>
          <w:lang w:val="hu-HU"/>
        </w:rPr>
        <w:t xml:space="preserve"> kenyérben, én pedig éhen halok meg!</w:t>
      </w:r>
      <w:r>
        <w:rPr>
          <w:rFonts w:ascii="Book Antiqua" w:eastAsia="Batang" w:hAnsi="Book Antiqua" w:cs="Tahoma"/>
          <w:b/>
          <w:i/>
          <w:color w:val="000000"/>
          <w:sz w:val="22"/>
          <w:szCs w:val="22"/>
          <w:lang w:val="hu-HU"/>
        </w:rPr>
        <w:t xml:space="preserve"> </w:t>
      </w:r>
      <w:bookmarkStart w:id="6" w:name="v18"/>
      <w:bookmarkEnd w:id="6"/>
      <w:r w:rsidRPr="00213362">
        <w:rPr>
          <w:rFonts w:ascii="Book Antiqua" w:eastAsia="Batang" w:hAnsi="Book Antiqua" w:cs="Tahoma"/>
          <w:b/>
          <w:i/>
          <w:color w:val="000000"/>
          <w:sz w:val="22"/>
          <w:szCs w:val="22"/>
          <w:lang w:val="hu-HU"/>
        </w:rPr>
        <w:t>Fölkelvén elmegyek az én atyámhoz, és ezt mondom néki: Atyám, vétkeztem az ég ellen és te ellened.</w:t>
      </w:r>
      <w:r>
        <w:rPr>
          <w:rFonts w:ascii="Book Antiqua" w:eastAsia="Batang" w:hAnsi="Book Antiqua" w:cs="Tahoma"/>
          <w:b/>
          <w:i/>
          <w:color w:val="000000"/>
          <w:sz w:val="22"/>
          <w:szCs w:val="22"/>
          <w:lang w:val="hu-HU"/>
        </w:rPr>
        <w:t xml:space="preserve"> </w:t>
      </w:r>
      <w:bookmarkStart w:id="7" w:name="v19"/>
      <w:bookmarkEnd w:id="7"/>
      <w:r w:rsidRPr="00213362">
        <w:rPr>
          <w:rFonts w:ascii="Book Antiqua" w:eastAsia="Batang" w:hAnsi="Book Antiqua" w:cs="Tahoma"/>
          <w:b/>
          <w:i/>
          <w:color w:val="000000"/>
          <w:sz w:val="22"/>
          <w:szCs w:val="22"/>
          <w:lang w:val="hu-HU"/>
        </w:rPr>
        <w:t xml:space="preserve">És nem vagyok immár méltó, hogy a te </w:t>
      </w:r>
      <w:proofErr w:type="spellStart"/>
      <w:r w:rsidRPr="00213362">
        <w:rPr>
          <w:rFonts w:ascii="Book Antiqua" w:eastAsia="Batang" w:hAnsi="Book Antiqua" w:cs="Tahoma"/>
          <w:b/>
          <w:i/>
          <w:color w:val="000000"/>
          <w:sz w:val="22"/>
          <w:szCs w:val="22"/>
          <w:lang w:val="hu-HU"/>
        </w:rPr>
        <w:t>fiadnak</w:t>
      </w:r>
      <w:proofErr w:type="spellEnd"/>
      <w:r w:rsidRPr="00213362">
        <w:rPr>
          <w:rFonts w:ascii="Book Antiqua" w:eastAsia="Batang" w:hAnsi="Book Antiqua" w:cs="Tahoma"/>
          <w:b/>
          <w:i/>
          <w:color w:val="000000"/>
          <w:sz w:val="22"/>
          <w:szCs w:val="22"/>
          <w:lang w:val="hu-HU"/>
        </w:rPr>
        <w:t xml:space="preserve"> </w:t>
      </w:r>
      <w:proofErr w:type="spellStart"/>
      <w:r w:rsidRPr="00213362">
        <w:rPr>
          <w:rFonts w:ascii="Book Antiqua" w:eastAsia="Batang" w:hAnsi="Book Antiqua" w:cs="Tahoma"/>
          <w:b/>
          <w:i/>
          <w:color w:val="000000"/>
          <w:sz w:val="22"/>
          <w:szCs w:val="22"/>
          <w:lang w:val="hu-HU"/>
        </w:rPr>
        <w:t>hivattassam</w:t>
      </w:r>
      <w:proofErr w:type="spellEnd"/>
      <w:r w:rsidRPr="00213362">
        <w:rPr>
          <w:rFonts w:ascii="Book Antiqua" w:eastAsia="Batang" w:hAnsi="Book Antiqua" w:cs="Tahoma"/>
          <w:b/>
          <w:i/>
          <w:color w:val="000000"/>
          <w:sz w:val="22"/>
          <w:szCs w:val="22"/>
          <w:lang w:val="hu-HU"/>
        </w:rPr>
        <w:t xml:space="preserve">; </w:t>
      </w:r>
      <w:proofErr w:type="spellStart"/>
      <w:r w:rsidRPr="00213362">
        <w:rPr>
          <w:rFonts w:ascii="Book Antiqua" w:eastAsia="Batang" w:hAnsi="Book Antiqua" w:cs="Tahoma"/>
          <w:b/>
          <w:i/>
          <w:color w:val="000000"/>
          <w:sz w:val="22"/>
          <w:szCs w:val="22"/>
          <w:lang w:val="hu-HU"/>
        </w:rPr>
        <w:t>tégy</w:t>
      </w:r>
      <w:proofErr w:type="spellEnd"/>
      <w:r w:rsidRPr="00213362">
        <w:rPr>
          <w:rFonts w:ascii="Book Antiqua" w:eastAsia="Batang" w:hAnsi="Book Antiqua" w:cs="Tahoma"/>
          <w:b/>
          <w:i/>
          <w:color w:val="000000"/>
          <w:sz w:val="22"/>
          <w:szCs w:val="22"/>
          <w:lang w:val="hu-HU"/>
        </w:rPr>
        <w:t xml:space="preserve"> engem olyanná, mint a te béreseid közül egy!</w:t>
      </w:r>
    </w:p>
    <w:p w:rsidR="00F1213A" w:rsidRPr="00213362" w:rsidRDefault="00F1213A" w:rsidP="00F1213A">
      <w:pPr>
        <w:ind w:left="-567" w:right="-706"/>
        <w:jc w:val="both"/>
        <w:rPr>
          <w:rFonts w:ascii="Book Antiqua" w:eastAsia="Batang" w:hAnsi="Book Antiqua" w:cs="Tahoma"/>
          <w:b/>
          <w:i/>
          <w:color w:val="000000"/>
          <w:sz w:val="22"/>
          <w:szCs w:val="22"/>
          <w:lang w:val="hu-HU"/>
        </w:rPr>
      </w:pPr>
      <w:bookmarkStart w:id="8" w:name="v20"/>
      <w:bookmarkEnd w:id="8"/>
      <w:r w:rsidRPr="00213362">
        <w:rPr>
          <w:rFonts w:ascii="Book Antiqua" w:eastAsia="Batang" w:hAnsi="Book Antiqua" w:cs="Tahoma"/>
          <w:b/>
          <w:i/>
          <w:color w:val="000000"/>
          <w:sz w:val="22"/>
          <w:szCs w:val="22"/>
          <w:lang w:val="hu-HU"/>
        </w:rPr>
        <w:t xml:space="preserve">És felkelvén, </w:t>
      </w:r>
      <w:proofErr w:type="spellStart"/>
      <w:r w:rsidRPr="00213362">
        <w:rPr>
          <w:rFonts w:ascii="Book Antiqua" w:eastAsia="Batang" w:hAnsi="Book Antiqua" w:cs="Tahoma"/>
          <w:b/>
          <w:i/>
          <w:color w:val="000000"/>
          <w:sz w:val="22"/>
          <w:szCs w:val="22"/>
          <w:lang w:val="hu-HU"/>
        </w:rPr>
        <w:t>elméne</w:t>
      </w:r>
      <w:proofErr w:type="spellEnd"/>
      <w:r w:rsidRPr="00213362">
        <w:rPr>
          <w:rFonts w:ascii="Book Antiqua" w:eastAsia="Batang" w:hAnsi="Book Antiqua" w:cs="Tahoma"/>
          <w:b/>
          <w:i/>
          <w:color w:val="000000"/>
          <w:sz w:val="22"/>
          <w:szCs w:val="22"/>
          <w:lang w:val="hu-HU"/>
        </w:rPr>
        <w:t xml:space="preserve"> az ő </w:t>
      </w:r>
      <w:proofErr w:type="spellStart"/>
      <w:r w:rsidRPr="00213362">
        <w:rPr>
          <w:rFonts w:ascii="Book Antiqua" w:eastAsia="Batang" w:hAnsi="Book Antiqua" w:cs="Tahoma"/>
          <w:b/>
          <w:i/>
          <w:color w:val="000000"/>
          <w:sz w:val="22"/>
          <w:szCs w:val="22"/>
          <w:lang w:val="hu-HU"/>
        </w:rPr>
        <w:t>atyjához</w:t>
      </w:r>
      <w:proofErr w:type="spellEnd"/>
      <w:r w:rsidRPr="00213362">
        <w:rPr>
          <w:rFonts w:ascii="Book Antiqua" w:eastAsia="Batang" w:hAnsi="Book Antiqua" w:cs="Tahoma"/>
          <w:b/>
          <w:i/>
          <w:color w:val="000000"/>
          <w:sz w:val="22"/>
          <w:szCs w:val="22"/>
          <w:lang w:val="hu-HU"/>
        </w:rPr>
        <w:t xml:space="preserve">. Mikor pedig még távol volt, </w:t>
      </w:r>
      <w:proofErr w:type="spellStart"/>
      <w:r w:rsidRPr="00213362">
        <w:rPr>
          <w:rFonts w:ascii="Book Antiqua" w:eastAsia="Batang" w:hAnsi="Book Antiqua" w:cs="Tahoma"/>
          <w:b/>
          <w:i/>
          <w:color w:val="000000"/>
          <w:sz w:val="22"/>
          <w:szCs w:val="22"/>
          <w:lang w:val="hu-HU"/>
        </w:rPr>
        <w:t>meglátá</w:t>
      </w:r>
      <w:proofErr w:type="spellEnd"/>
      <w:r w:rsidRPr="00213362">
        <w:rPr>
          <w:rFonts w:ascii="Book Antiqua" w:eastAsia="Batang" w:hAnsi="Book Antiqua" w:cs="Tahoma"/>
          <w:b/>
          <w:i/>
          <w:color w:val="000000"/>
          <w:sz w:val="22"/>
          <w:szCs w:val="22"/>
          <w:lang w:val="hu-HU"/>
        </w:rPr>
        <w:t xml:space="preserve"> őt az ő </w:t>
      </w:r>
      <w:proofErr w:type="spellStart"/>
      <w:r w:rsidRPr="00213362">
        <w:rPr>
          <w:rFonts w:ascii="Book Antiqua" w:eastAsia="Batang" w:hAnsi="Book Antiqua" w:cs="Tahoma"/>
          <w:b/>
          <w:i/>
          <w:color w:val="000000"/>
          <w:sz w:val="22"/>
          <w:szCs w:val="22"/>
          <w:lang w:val="hu-HU"/>
        </w:rPr>
        <w:t>atyja</w:t>
      </w:r>
      <w:proofErr w:type="spellEnd"/>
      <w:r w:rsidRPr="00213362">
        <w:rPr>
          <w:rFonts w:ascii="Book Antiqua" w:eastAsia="Batang" w:hAnsi="Book Antiqua" w:cs="Tahoma"/>
          <w:b/>
          <w:i/>
          <w:color w:val="000000"/>
          <w:sz w:val="22"/>
          <w:szCs w:val="22"/>
          <w:lang w:val="hu-HU"/>
        </w:rPr>
        <w:t xml:space="preserve">, és </w:t>
      </w:r>
      <w:proofErr w:type="spellStart"/>
      <w:r w:rsidRPr="00213362">
        <w:rPr>
          <w:rFonts w:ascii="Book Antiqua" w:eastAsia="Batang" w:hAnsi="Book Antiqua" w:cs="Tahoma"/>
          <w:b/>
          <w:i/>
          <w:color w:val="000000"/>
          <w:sz w:val="22"/>
          <w:szCs w:val="22"/>
          <w:lang w:val="hu-HU"/>
        </w:rPr>
        <w:t>megesék</w:t>
      </w:r>
      <w:proofErr w:type="spellEnd"/>
      <w:r w:rsidRPr="00213362">
        <w:rPr>
          <w:rFonts w:ascii="Book Antiqua" w:eastAsia="Batang" w:hAnsi="Book Antiqua" w:cs="Tahoma"/>
          <w:b/>
          <w:i/>
          <w:color w:val="000000"/>
          <w:sz w:val="22"/>
          <w:szCs w:val="22"/>
          <w:lang w:val="hu-HU"/>
        </w:rPr>
        <w:t xml:space="preserve"> rajta a szíve, és oda </w:t>
      </w:r>
      <w:proofErr w:type="spellStart"/>
      <w:r w:rsidRPr="00213362">
        <w:rPr>
          <w:rFonts w:ascii="Book Antiqua" w:eastAsia="Batang" w:hAnsi="Book Antiqua" w:cs="Tahoma"/>
          <w:b/>
          <w:i/>
          <w:color w:val="000000"/>
          <w:sz w:val="22"/>
          <w:szCs w:val="22"/>
          <w:lang w:val="hu-HU"/>
        </w:rPr>
        <w:t>futván</w:t>
      </w:r>
      <w:proofErr w:type="spellEnd"/>
      <w:r w:rsidRPr="00213362">
        <w:rPr>
          <w:rFonts w:ascii="Book Antiqua" w:eastAsia="Batang" w:hAnsi="Book Antiqua" w:cs="Tahoma"/>
          <w:b/>
          <w:i/>
          <w:color w:val="000000"/>
          <w:sz w:val="22"/>
          <w:szCs w:val="22"/>
          <w:lang w:val="hu-HU"/>
        </w:rPr>
        <w:t xml:space="preserve">, a nyakába </w:t>
      </w:r>
      <w:proofErr w:type="spellStart"/>
      <w:r w:rsidRPr="00213362">
        <w:rPr>
          <w:rFonts w:ascii="Book Antiqua" w:eastAsia="Batang" w:hAnsi="Book Antiqua" w:cs="Tahoma"/>
          <w:b/>
          <w:i/>
          <w:color w:val="000000"/>
          <w:sz w:val="22"/>
          <w:szCs w:val="22"/>
          <w:lang w:val="hu-HU"/>
        </w:rPr>
        <w:t>esék</w:t>
      </w:r>
      <w:proofErr w:type="spellEnd"/>
      <w:r w:rsidRPr="00213362">
        <w:rPr>
          <w:rFonts w:ascii="Book Antiqua" w:eastAsia="Batang" w:hAnsi="Book Antiqua" w:cs="Tahoma"/>
          <w:b/>
          <w:i/>
          <w:color w:val="000000"/>
          <w:sz w:val="22"/>
          <w:szCs w:val="22"/>
          <w:lang w:val="hu-HU"/>
        </w:rPr>
        <w:t xml:space="preserve">, és </w:t>
      </w:r>
      <w:proofErr w:type="spellStart"/>
      <w:r w:rsidRPr="00213362">
        <w:rPr>
          <w:rFonts w:ascii="Book Antiqua" w:eastAsia="Batang" w:hAnsi="Book Antiqua" w:cs="Tahoma"/>
          <w:b/>
          <w:i/>
          <w:color w:val="000000"/>
          <w:sz w:val="22"/>
          <w:szCs w:val="22"/>
          <w:lang w:val="hu-HU"/>
        </w:rPr>
        <w:t>megcsókolgatá</w:t>
      </w:r>
      <w:proofErr w:type="spellEnd"/>
      <w:r w:rsidRPr="00213362">
        <w:rPr>
          <w:rFonts w:ascii="Book Antiqua" w:eastAsia="Batang" w:hAnsi="Book Antiqua" w:cs="Tahoma"/>
          <w:b/>
          <w:i/>
          <w:color w:val="000000"/>
          <w:sz w:val="22"/>
          <w:szCs w:val="22"/>
          <w:lang w:val="hu-HU"/>
        </w:rPr>
        <w:t xml:space="preserve"> őt.</w:t>
      </w:r>
    </w:p>
    <w:p w:rsidR="00F1213A" w:rsidRPr="00213362" w:rsidRDefault="00F1213A" w:rsidP="00F1213A">
      <w:pPr>
        <w:ind w:left="-567" w:right="-706"/>
        <w:jc w:val="both"/>
        <w:rPr>
          <w:rFonts w:ascii="Book Antiqua" w:eastAsia="Batang" w:hAnsi="Book Antiqua" w:cs="Tahoma"/>
          <w:b/>
          <w:i/>
          <w:color w:val="000000"/>
          <w:sz w:val="22"/>
          <w:szCs w:val="22"/>
          <w:lang w:val="hu-HU"/>
        </w:rPr>
      </w:pPr>
      <w:bookmarkStart w:id="9" w:name="v21"/>
      <w:bookmarkEnd w:id="9"/>
      <w:r w:rsidRPr="00213362">
        <w:rPr>
          <w:rFonts w:ascii="Book Antiqua" w:eastAsia="Batang" w:hAnsi="Book Antiqua" w:cs="Tahoma"/>
          <w:b/>
          <w:i/>
          <w:color w:val="000000"/>
          <w:sz w:val="22"/>
          <w:szCs w:val="22"/>
          <w:lang w:val="hu-HU"/>
        </w:rPr>
        <w:t xml:space="preserve">És monda néki a fia: Atyám, vétkeztem az ég ellen és te ellened; és nem vagyok immár méltó, hogy a te </w:t>
      </w:r>
      <w:proofErr w:type="spellStart"/>
      <w:r w:rsidRPr="00213362">
        <w:rPr>
          <w:rFonts w:ascii="Book Antiqua" w:eastAsia="Batang" w:hAnsi="Book Antiqua" w:cs="Tahoma"/>
          <w:b/>
          <w:i/>
          <w:color w:val="000000"/>
          <w:sz w:val="22"/>
          <w:szCs w:val="22"/>
          <w:lang w:val="hu-HU"/>
        </w:rPr>
        <w:t>fiadnak</w:t>
      </w:r>
      <w:proofErr w:type="spellEnd"/>
      <w:r w:rsidRPr="00213362">
        <w:rPr>
          <w:rFonts w:ascii="Book Antiqua" w:eastAsia="Batang" w:hAnsi="Book Antiqua" w:cs="Tahoma"/>
          <w:b/>
          <w:i/>
          <w:color w:val="000000"/>
          <w:sz w:val="22"/>
          <w:szCs w:val="22"/>
          <w:lang w:val="hu-HU"/>
        </w:rPr>
        <w:t xml:space="preserve"> </w:t>
      </w:r>
      <w:proofErr w:type="spellStart"/>
      <w:r w:rsidRPr="00213362">
        <w:rPr>
          <w:rFonts w:ascii="Book Antiqua" w:eastAsia="Batang" w:hAnsi="Book Antiqua" w:cs="Tahoma"/>
          <w:b/>
          <w:i/>
          <w:color w:val="000000"/>
          <w:sz w:val="22"/>
          <w:szCs w:val="22"/>
          <w:lang w:val="hu-HU"/>
        </w:rPr>
        <w:t>hivattassam</w:t>
      </w:r>
      <w:proofErr w:type="spellEnd"/>
      <w:r w:rsidRPr="00213362">
        <w:rPr>
          <w:rFonts w:ascii="Book Antiqua" w:eastAsia="Batang" w:hAnsi="Book Antiqua" w:cs="Tahoma"/>
          <w:b/>
          <w:i/>
          <w:color w:val="000000"/>
          <w:sz w:val="22"/>
          <w:szCs w:val="22"/>
          <w:lang w:val="hu-HU"/>
        </w:rPr>
        <w:t>!</w:t>
      </w:r>
    </w:p>
    <w:p w:rsidR="00F1213A" w:rsidRDefault="00F1213A" w:rsidP="00F1213A">
      <w:pPr>
        <w:ind w:left="-567" w:right="-706"/>
        <w:jc w:val="both"/>
        <w:rPr>
          <w:rFonts w:ascii="Book Antiqua" w:eastAsia="Batang" w:hAnsi="Book Antiqua" w:cs="Tahoma"/>
          <w:b/>
          <w:i/>
          <w:color w:val="000000"/>
          <w:sz w:val="22"/>
          <w:szCs w:val="22"/>
          <w:lang w:val="hu-HU"/>
        </w:rPr>
      </w:pPr>
      <w:bookmarkStart w:id="10" w:name="v22"/>
      <w:bookmarkEnd w:id="10"/>
      <w:r w:rsidRPr="00213362">
        <w:rPr>
          <w:rFonts w:ascii="Book Antiqua" w:eastAsia="Batang" w:hAnsi="Book Antiqua" w:cs="Tahoma"/>
          <w:b/>
          <w:i/>
          <w:color w:val="000000"/>
          <w:sz w:val="22"/>
          <w:szCs w:val="22"/>
          <w:lang w:val="hu-HU"/>
        </w:rPr>
        <w:t xml:space="preserve">Az </w:t>
      </w:r>
      <w:proofErr w:type="spellStart"/>
      <w:r w:rsidRPr="00213362">
        <w:rPr>
          <w:rFonts w:ascii="Book Antiqua" w:eastAsia="Batang" w:hAnsi="Book Antiqua" w:cs="Tahoma"/>
          <w:b/>
          <w:i/>
          <w:color w:val="000000"/>
          <w:sz w:val="22"/>
          <w:szCs w:val="22"/>
          <w:lang w:val="hu-HU"/>
        </w:rPr>
        <w:t>atyja</w:t>
      </w:r>
      <w:proofErr w:type="spellEnd"/>
      <w:r w:rsidRPr="00213362">
        <w:rPr>
          <w:rFonts w:ascii="Book Antiqua" w:eastAsia="Batang" w:hAnsi="Book Antiqua" w:cs="Tahoma"/>
          <w:b/>
          <w:i/>
          <w:color w:val="000000"/>
          <w:sz w:val="22"/>
          <w:szCs w:val="22"/>
          <w:lang w:val="hu-HU"/>
        </w:rPr>
        <w:t xml:space="preserve"> pedig monda az ő szolgáinak: Hozzátok ki a legszebb ruhát, és adjátok fel rá; és húzzatok gyűrűt a kezére, és sarut a lábaira!</w:t>
      </w:r>
      <w:r>
        <w:rPr>
          <w:rFonts w:ascii="Book Antiqua" w:eastAsia="Batang" w:hAnsi="Book Antiqua" w:cs="Tahoma"/>
          <w:b/>
          <w:i/>
          <w:color w:val="000000"/>
          <w:sz w:val="22"/>
          <w:szCs w:val="22"/>
          <w:lang w:val="hu-HU"/>
        </w:rPr>
        <w:t xml:space="preserve"> </w:t>
      </w:r>
      <w:bookmarkStart w:id="11" w:name="v23"/>
      <w:bookmarkEnd w:id="11"/>
      <w:r w:rsidRPr="00213362">
        <w:rPr>
          <w:rFonts w:ascii="Book Antiqua" w:eastAsia="Batang" w:hAnsi="Book Antiqua" w:cs="Tahoma"/>
          <w:b/>
          <w:i/>
          <w:color w:val="000000"/>
          <w:sz w:val="22"/>
          <w:szCs w:val="22"/>
          <w:lang w:val="hu-HU"/>
        </w:rPr>
        <w:t xml:space="preserve">És </w:t>
      </w:r>
      <w:proofErr w:type="spellStart"/>
      <w:r w:rsidRPr="00213362">
        <w:rPr>
          <w:rFonts w:ascii="Book Antiqua" w:eastAsia="Batang" w:hAnsi="Book Antiqua" w:cs="Tahoma"/>
          <w:b/>
          <w:i/>
          <w:color w:val="000000"/>
          <w:sz w:val="22"/>
          <w:szCs w:val="22"/>
          <w:lang w:val="hu-HU"/>
        </w:rPr>
        <w:t>előhozván</w:t>
      </w:r>
      <w:proofErr w:type="spellEnd"/>
      <w:r w:rsidRPr="00213362">
        <w:rPr>
          <w:rFonts w:ascii="Book Antiqua" w:eastAsia="Batang" w:hAnsi="Book Antiqua" w:cs="Tahoma"/>
          <w:b/>
          <w:i/>
          <w:color w:val="000000"/>
          <w:sz w:val="22"/>
          <w:szCs w:val="22"/>
          <w:lang w:val="hu-HU"/>
        </w:rPr>
        <w:t xml:space="preserve"> a hízott tulkot, vágjátok le, és együnk és </w:t>
      </w:r>
      <w:proofErr w:type="spellStart"/>
      <w:r w:rsidRPr="00213362">
        <w:rPr>
          <w:rFonts w:ascii="Book Antiqua" w:eastAsia="Batang" w:hAnsi="Book Antiqua" w:cs="Tahoma"/>
          <w:b/>
          <w:i/>
          <w:color w:val="000000"/>
          <w:sz w:val="22"/>
          <w:szCs w:val="22"/>
          <w:lang w:val="hu-HU"/>
        </w:rPr>
        <w:t>vígadjunk</w:t>
      </w:r>
      <w:proofErr w:type="spellEnd"/>
      <w:r w:rsidRPr="00213362">
        <w:rPr>
          <w:rFonts w:ascii="Book Antiqua" w:eastAsia="Batang" w:hAnsi="Book Antiqua" w:cs="Tahoma"/>
          <w:b/>
          <w:i/>
          <w:color w:val="000000"/>
          <w:sz w:val="22"/>
          <w:szCs w:val="22"/>
          <w:lang w:val="hu-HU"/>
        </w:rPr>
        <w:t>.</w:t>
      </w:r>
      <w:r>
        <w:rPr>
          <w:rFonts w:ascii="Book Antiqua" w:eastAsia="Batang" w:hAnsi="Book Antiqua" w:cs="Tahoma"/>
          <w:b/>
          <w:i/>
          <w:color w:val="000000"/>
          <w:sz w:val="22"/>
          <w:szCs w:val="22"/>
          <w:lang w:val="hu-HU"/>
        </w:rPr>
        <w:t xml:space="preserve"> </w:t>
      </w:r>
      <w:bookmarkStart w:id="12" w:name="v24"/>
      <w:bookmarkEnd w:id="12"/>
      <w:r w:rsidRPr="00213362">
        <w:rPr>
          <w:rFonts w:ascii="Book Antiqua" w:eastAsia="Batang" w:hAnsi="Book Antiqua" w:cs="Tahoma"/>
          <w:b/>
          <w:i/>
          <w:color w:val="000000"/>
          <w:sz w:val="22"/>
          <w:szCs w:val="22"/>
          <w:lang w:val="hu-HU"/>
        </w:rPr>
        <w:t xml:space="preserve">Mert ez az én fiam meghalt, és feltámadott; elveszett, és megtaláltatott. </w:t>
      </w:r>
      <w:proofErr w:type="spellStart"/>
      <w:r w:rsidRPr="00213362">
        <w:rPr>
          <w:rFonts w:ascii="Book Antiqua" w:eastAsia="Batang" w:hAnsi="Book Antiqua" w:cs="Tahoma"/>
          <w:b/>
          <w:i/>
          <w:color w:val="000000"/>
          <w:sz w:val="22"/>
          <w:szCs w:val="22"/>
          <w:lang w:val="hu-HU"/>
        </w:rPr>
        <w:t>Kezdének</w:t>
      </w:r>
      <w:proofErr w:type="spellEnd"/>
      <w:r w:rsidRPr="00213362">
        <w:rPr>
          <w:rFonts w:ascii="Book Antiqua" w:eastAsia="Batang" w:hAnsi="Book Antiqua" w:cs="Tahoma"/>
          <w:b/>
          <w:i/>
          <w:color w:val="000000"/>
          <w:sz w:val="22"/>
          <w:szCs w:val="22"/>
          <w:lang w:val="hu-HU"/>
        </w:rPr>
        <w:t xml:space="preserve"> azért </w:t>
      </w:r>
      <w:proofErr w:type="spellStart"/>
      <w:r w:rsidRPr="00213362">
        <w:rPr>
          <w:rFonts w:ascii="Book Antiqua" w:eastAsia="Batang" w:hAnsi="Book Antiqua" w:cs="Tahoma"/>
          <w:b/>
          <w:i/>
          <w:color w:val="000000"/>
          <w:sz w:val="22"/>
          <w:szCs w:val="22"/>
          <w:lang w:val="hu-HU"/>
        </w:rPr>
        <w:t>vígadni</w:t>
      </w:r>
      <w:proofErr w:type="spellEnd"/>
      <w:r w:rsidRPr="00213362">
        <w:rPr>
          <w:rFonts w:ascii="Book Antiqua" w:eastAsia="Batang" w:hAnsi="Book Antiqua" w:cs="Tahoma"/>
          <w:b/>
          <w:i/>
          <w:color w:val="000000"/>
          <w:sz w:val="22"/>
          <w:szCs w:val="22"/>
          <w:lang w:val="hu-HU"/>
        </w:rPr>
        <w:t>.</w:t>
      </w:r>
      <w:r>
        <w:rPr>
          <w:rFonts w:ascii="Book Antiqua" w:eastAsia="Batang" w:hAnsi="Book Antiqua" w:cs="Tahoma"/>
          <w:b/>
          <w:i/>
          <w:color w:val="000000"/>
          <w:sz w:val="22"/>
          <w:szCs w:val="22"/>
          <w:lang w:val="hu-HU"/>
        </w:rPr>
        <w:t>”</w:t>
      </w:r>
    </w:p>
    <w:p w:rsidR="004D5432" w:rsidRDefault="004D5432" w:rsidP="00D0775D">
      <w:pPr>
        <w:ind w:left="-540" w:right="-637"/>
        <w:jc w:val="both"/>
        <w:rPr>
          <w:rFonts w:ascii="Book Antiqua" w:eastAsia="Batang" w:hAnsi="Book Antiqua"/>
          <w:b/>
          <w:i/>
          <w:sz w:val="22"/>
          <w:szCs w:val="22"/>
          <w:lang w:val="hu-HU"/>
        </w:rPr>
      </w:pPr>
    </w:p>
    <w:p w:rsidR="00BD3852" w:rsidRDefault="005462CF" w:rsidP="00083A8E">
      <w:pPr>
        <w:ind w:left="-540" w:right="-637"/>
        <w:jc w:val="both"/>
        <w:rPr>
          <w:rFonts w:ascii="Book Antiqua" w:eastAsia="Batang" w:hAnsi="Book Antiqua"/>
          <w:b/>
          <w:i/>
          <w:sz w:val="22"/>
          <w:szCs w:val="22"/>
          <w:lang w:val="hu-HU"/>
        </w:rPr>
      </w:pPr>
      <w:r w:rsidRPr="005462CF">
        <w:rPr>
          <w:rFonts w:ascii="Book Antiqua" w:eastAsia="Batang" w:hAnsi="Book Antiqua"/>
          <w:b/>
          <w:sz w:val="22"/>
          <w:szCs w:val="22"/>
          <w:lang w:val="hu-HU"/>
        </w:rPr>
        <w:t>Alapige</w:t>
      </w:r>
      <w:r w:rsidRPr="00E15033">
        <w:rPr>
          <w:rFonts w:ascii="Book Antiqua" w:eastAsia="Batang" w:hAnsi="Book Antiqua"/>
          <w:sz w:val="22"/>
          <w:szCs w:val="22"/>
          <w:lang w:val="hu-HU"/>
        </w:rPr>
        <w:t xml:space="preserve">: </w:t>
      </w:r>
      <w:r w:rsidR="00F1213A">
        <w:rPr>
          <w:rFonts w:ascii="Book Antiqua" w:eastAsia="Batang" w:hAnsi="Book Antiqua"/>
          <w:sz w:val="22"/>
          <w:szCs w:val="22"/>
          <w:lang w:val="hu-HU"/>
        </w:rPr>
        <w:t>Lukács evangéliuma 15, 24</w:t>
      </w:r>
    </w:p>
    <w:p w:rsidR="004D5432" w:rsidRPr="004D5432" w:rsidRDefault="004D5432" w:rsidP="004D5432">
      <w:pPr>
        <w:ind w:left="-540" w:right="-637"/>
        <w:jc w:val="both"/>
        <w:rPr>
          <w:rFonts w:ascii="Book Antiqua" w:eastAsia="Batang" w:hAnsi="Book Antiqua"/>
          <w:b/>
          <w:i/>
          <w:sz w:val="22"/>
          <w:szCs w:val="22"/>
          <w:lang w:val="hu-HU"/>
        </w:rPr>
      </w:pPr>
      <w:r>
        <w:rPr>
          <w:rFonts w:ascii="Book Antiqua" w:eastAsia="Batang" w:hAnsi="Book Antiqua"/>
          <w:b/>
          <w:i/>
          <w:sz w:val="22"/>
          <w:szCs w:val="22"/>
          <w:lang w:val="hu-HU"/>
        </w:rPr>
        <w:t>„</w:t>
      </w:r>
      <w:r w:rsidR="00F1213A" w:rsidRPr="00213362">
        <w:rPr>
          <w:rFonts w:ascii="Book Antiqua" w:eastAsia="Batang" w:hAnsi="Book Antiqua" w:cs="Tahoma"/>
          <w:b/>
          <w:i/>
          <w:color w:val="000000"/>
          <w:sz w:val="22"/>
          <w:szCs w:val="22"/>
          <w:lang w:val="hu-HU"/>
        </w:rPr>
        <w:t xml:space="preserve">Mert ez az én fiam meghalt, és feltámadott; elveszett, és megtaláltatott. </w:t>
      </w:r>
      <w:proofErr w:type="spellStart"/>
      <w:r w:rsidR="00F1213A" w:rsidRPr="00213362">
        <w:rPr>
          <w:rFonts w:ascii="Book Antiqua" w:eastAsia="Batang" w:hAnsi="Book Antiqua" w:cs="Tahoma"/>
          <w:b/>
          <w:i/>
          <w:color w:val="000000"/>
          <w:sz w:val="22"/>
          <w:szCs w:val="22"/>
          <w:lang w:val="hu-HU"/>
        </w:rPr>
        <w:t>Kezdének</w:t>
      </w:r>
      <w:proofErr w:type="spellEnd"/>
      <w:r w:rsidR="00F1213A" w:rsidRPr="00213362">
        <w:rPr>
          <w:rFonts w:ascii="Book Antiqua" w:eastAsia="Batang" w:hAnsi="Book Antiqua" w:cs="Tahoma"/>
          <w:b/>
          <w:i/>
          <w:color w:val="000000"/>
          <w:sz w:val="22"/>
          <w:szCs w:val="22"/>
          <w:lang w:val="hu-HU"/>
        </w:rPr>
        <w:t xml:space="preserve"> azért </w:t>
      </w:r>
      <w:proofErr w:type="spellStart"/>
      <w:r w:rsidR="00F1213A" w:rsidRPr="00213362">
        <w:rPr>
          <w:rFonts w:ascii="Book Antiqua" w:eastAsia="Batang" w:hAnsi="Book Antiqua" w:cs="Tahoma"/>
          <w:b/>
          <w:i/>
          <w:color w:val="000000"/>
          <w:sz w:val="22"/>
          <w:szCs w:val="22"/>
          <w:lang w:val="hu-HU"/>
        </w:rPr>
        <w:t>vígadni</w:t>
      </w:r>
      <w:proofErr w:type="spellEnd"/>
      <w:r w:rsidR="00F1213A" w:rsidRPr="00213362">
        <w:rPr>
          <w:rFonts w:ascii="Book Antiqua" w:eastAsia="Batang" w:hAnsi="Book Antiqua" w:cs="Tahoma"/>
          <w:b/>
          <w:i/>
          <w:color w:val="000000"/>
          <w:sz w:val="22"/>
          <w:szCs w:val="22"/>
          <w:lang w:val="hu-HU"/>
        </w:rPr>
        <w:t>.</w:t>
      </w:r>
      <w:r>
        <w:rPr>
          <w:rFonts w:ascii="Book Antiqua" w:eastAsia="Batang" w:hAnsi="Book Antiqua"/>
          <w:b/>
          <w:i/>
          <w:sz w:val="22"/>
          <w:szCs w:val="22"/>
          <w:lang w:val="hu-HU"/>
        </w:rPr>
        <w:t>”</w:t>
      </w:r>
    </w:p>
    <w:p w:rsidR="004D5432" w:rsidRDefault="004D5432" w:rsidP="00C66AD8">
      <w:pPr>
        <w:tabs>
          <w:tab w:val="left" w:pos="6184"/>
        </w:tabs>
        <w:ind w:left="-540" w:right="-637"/>
        <w:jc w:val="both"/>
        <w:rPr>
          <w:rFonts w:ascii="Book Antiqua" w:eastAsia="Batang" w:hAnsi="Book Antiqua"/>
          <w:b/>
          <w:i/>
          <w:sz w:val="22"/>
          <w:szCs w:val="22"/>
          <w:lang w:val="hu-HU"/>
        </w:rPr>
      </w:pPr>
      <w:r>
        <w:rPr>
          <w:rFonts w:ascii="Book Antiqua" w:eastAsia="Batang" w:hAnsi="Book Antiqua"/>
          <w:b/>
          <w:i/>
          <w:sz w:val="22"/>
          <w:szCs w:val="22"/>
          <w:lang w:val="hu-HU"/>
        </w:rPr>
        <w:t xml:space="preserve"> </w:t>
      </w:r>
      <w:r w:rsidR="00C66AD8">
        <w:rPr>
          <w:rFonts w:ascii="Book Antiqua" w:eastAsia="Batang" w:hAnsi="Book Antiqua"/>
          <w:b/>
          <w:i/>
          <w:sz w:val="22"/>
          <w:szCs w:val="22"/>
          <w:lang w:val="hu-HU"/>
        </w:rPr>
        <w:tab/>
      </w:r>
    </w:p>
    <w:p w:rsidR="00D97C81" w:rsidRDefault="00C66AD8" w:rsidP="009129DA">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Kedves Testvérek!</w:t>
      </w:r>
      <w:r w:rsidR="00D97C81">
        <w:rPr>
          <w:rFonts w:ascii="Book Antiqua" w:eastAsia="Batang" w:hAnsi="Book Antiqua"/>
          <w:sz w:val="22"/>
          <w:szCs w:val="22"/>
          <w:lang w:val="hu-HU"/>
        </w:rPr>
        <w:t xml:space="preserve"> Az egyház életrendjében ma advent első vasárnapja van. A mögöttünk lévő hét öt estéjén, estéről-estére összegyűltünk, és lélekben készültünk erre az adventi első vasárnapra</w:t>
      </w:r>
      <w:r w:rsidR="00735AF7">
        <w:rPr>
          <w:rFonts w:ascii="Book Antiqua" w:eastAsia="Batang" w:hAnsi="Book Antiqua"/>
          <w:sz w:val="22"/>
          <w:szCs w:val="22"/>
          <w:lang w:val="hu-HU"/>
        </w:rPr>
        <w:t>,</w:t>
      </w:r>
      <w:r w:rsidR="00D97C81">
        <w:rPr>
          <w:rFonts w:ascii="Book Antiqua" w:eastAsia="Batang" w:hAnsi="Book Antiqua"/>
          <w:sz w:val="22"/>
          <w:szCs w:val="22"/>
          <w:lang w:val="hu-HU"/>
        </w:rPr>
        <w:t xml:space="preserve"> és egyúttal megkezdtünk készülődésünket karácsony szent ünnepére is. Minden este ugyanezt a történetet olvastam fel idáig. Hiszen ez egy folytatódó történet, mert a példázat nem csak a tékozló fiúról, hanem egy másik fiúról is szól, meg az atyáról, meg a példázatot elmondó Jézusról is. Olyan érdekes, hogy mégis a </w:t>
      </w:r>
      <w:proofErr w:type="spellStart"/>
      <w:r w:rsidR="00D97C81">
        <w:rPr>
          <w:rFonts w:ascii="Book Antiqua" w:eastAsia="Batang" w:hAnsi="Book Antiqua"/>
          <w:sz w:val="22"/>
          <w:szCs w:val="22"/>
          <w:lang w:val="hu-HU"/>
        </w:rPr>
        <w:t>tizenötödik</w:t>
      </w:r>
      <w:proofErr w:type="spellEnd"/>
      <w:r w:rsidR="00D97C81">
        <w:rPr>
          <w:rFonts w:ascii="Book Antiqua" w:eastAsia="Batang" w:hAnsi="Book Antiqua"/>
          <w:sz w:val="22"/>
          <w:szCs w:val="22"/>
          <w:lang w:val="hu-HU"/>
        </w:rPr>
        <w:t xml:space="preserve"> fejezet felzetjében ez olvasható, mégis minden keresztyén ember, aki valamennyire ismeri a Bibliát, templomba is jár, úgy ismeri ezt a történetet: </w:t>
      </w:r>
      <w:r w:rsidR="00D97C81" w:rsidRPr="00735AF7">
        <w:rPr>
          <w:rFonts w:ascii="Book Antiqua" w:eastAsia="Batang" w:hAnsi="Book Antiqua"/>
          <w:b/>
          <w:sz w:val="22"/>
          <w:szCs w:val="22"/>
          <w:lang w:val="hu-HU"/>
        </w:rPr>
        <w:t>A tékozló fiú története.</w:t>
      </w:r>
      <w:r w:rsidR="00D97C81">
        <w:rPr>
          <w:rFonts w:ascii="Book Antiqua" w:eastAsia="Batang" w:hAnsi="Book Antiqua"/>
          <w:sz w:val="22"/>
          <w:szCs w:val="22"/>
          <w:lang w:val="hu-HU"/>
        </w:rPr>
        <w:t xml:space="preserve"> Mintha ez csak őróla szólna. Valamiképpen úgy alakult, hogy ennek a fiúnak a története lett az egész példabeszéd, példázat névadója. Így ismerjük: A tékozló fiú története. </w:t>
      </w:r>
    </w:p>
    <w:p w:rsidR="00772549" w:rsidRDefault="00772549" w:rsidP="009129DA">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Nem véletlen ez, hogy éppen erről a fiúról neveztetett el, és a vele történtek kapcsán neveztetett el és ment át a közbeszédbe, a köztudatba is, hogy a tékozló fiú története. Egyszerűen azért, mert </w:t>
      </w:r>
      <w:r w:rsidRPr="00735AF7">
        <w:rPr>
          <w:rFonts w:ascii="Book Antiqua" w:eastAsia="Batang" w:hAnsi="Book Antiqua"/>
          <w:b/>
          <w:sz w:val="22"/>
          <w:szCs w:val="22"/>
          <w:lang w:val="hu-HU"/>
        </w:rPr>
        <w:t xml:space="preserve">ez a történet, ez a </w:t>
      </w:r>
      <w:r w:rsidR="00735AF7" w:rsidRPr="00735AF7">
        <w:rPr>
          <w:rFonts w:ascii="Book Antiqua" w:eastAsia="Batang" w:hAnsi="Book Antiqua"/>
          <w:b/>
          <w:sz w:val="22"/>
          <w:szCs w:val="22"/>
          <w:lang w:val="hu-HU"/>
        </w:rPr>
        <w:t>példabeszéd</w:t>
      </w:r>
      <w:r w:rsidRPr="00735AF7">
        <w:rPr>
          <w:rFonts w:ascii="Book Antiqua" w:eastAsia="Batang" w:hAnsi="Book Antiqua"/>
          <w:b/>
          <w:sz w:val="22"/>
          <w:szCs w:val="22"/>
          <w:lang w:val="hu-HU"/>
        </w:rPr>
        <w:t xml:space="preserve"> Isten és ember kapcsolatának a legkezdetéig viszi vissza a</w:t>
      </w:r>
      <w:r w:rsidR="00735AF7" w:rsidRPr="00735AF7">
        <w:rPr>
          <w:rFonts w:ascii="Book Antiqua" w:eastAsia="Batang" w:hAnsi="Book Antiqua"/>
          <w:b/>
          <w:sz w:val="22"/>
          <w:szCs w:val="22"/>
          <w:lang w:val="hu-HU"/>
        </w:rPr>
        <w:t>z embert</w:t>
      </w:r>
      <w:r w:rsidRPr="00735AF7">
        <w:rPr>
          <w:rFonts w:ascii="Book Antiqua" w:eastAsia="Batang" w:hAnsi="Book Antiqua"/>
          <w:b/>
          <w:sz w:val="22"/>
          <w:szCs w:val="22"/>
          <w:lang w:val="hu-HU"/>
        </w:rPr>
        <w:t>.</w:t>
      </w:r>
      <w:r>
        <w:rPr>
          <w:rFonts w:ascii="Book Antiqua" w:eastAsia="Batang" w:hAnsi="Book Antiqua"/>
          <w:sz w:val="22"/>
          <w:szCs w:val="22"/>
          <w:lang w:val="hu-HU"/>
        </w:rPr>
        <w:t xml:space="preserve"> És egyúttal ennek részeként elviszi vissza az édenkerti ősbűnig. Ezért lett névadója éppen ez a fiú és a vele történtek </w:t>
      </w:r>
      <w:r w:rsidR="00735AF7">
        <w:rPr>
          <w:rFonts w:ascii="Book Antiqua" w:eastAsia="Batang" w:hAnsi="Book Antiqua"/>
          <w:sz w:val="22"/>
          <w:szCs w:val="22"/>
          <w:lang w:val="hu-HU"/>
        </w:rPr>
        <w:t xml:space="preserve">ennek </w:t>
      </w:r>
      <w:r>
        <w:rPr>
          <w:rFonts w:ascii="Book Antiqua" w:eastAsia="Batang" w:hAnsi="Book Antiqua"/>
          <w:sz w:val="22"/>
          <w:szCs w:val="22"/>
          <w:lang w:val="hu-HU"/>
        </w:rPr>
        <w:t xml:space="preserve">a példázatnak. Húzzuk csak alá: </w:t>
      </w:r>
      <w:r w:rsidRPr="00735AF7">
        <w:rPr>
          <w:rFonts w:ascii="Book Antiqua" w:eastAsia="Batang" w:hAnsi="Book Antiqua"/>
          <w:b/>
          <w:sz w:val="22"/>
          <w:szCs w:val="22"/>
          <w:lang w:val="hu-HU"/>
        </w:rPr>
        <w:t xml:space="preserve">Ez a példázat Isten és ember </w:t>
      </w:r>
      <w:r w:rsidR="00735AF7" w:rsidRPr="00735AF7">
        <w:rPr>
          <w:rFonts w:ascii="Book Antiqua" w:eastAsia="Batang" w:hAnsi="Book Antiqua"/>
          <w:b/>
          <w:sz w:val="22"/>
          <w:szCs w:val="22"/>
          <w:lang w:val="hu-HU"/>
        </w:rPr>
        <w:t>(</w:t>
      </w:r>
      <w:r w:rsidRPr="00735AF7">
        <w:rPr>
          <w:rFonts w:ascii="Book Antiqua" w:eastAsia="Batang" w:hAnsi="Book Antiqua"/>
          <w:b/>
          <w:sz w:val="22"/>
          <w:szCs w:val="22"/>
          <w:lang w:val="hu-HU"/>
        </w:rPr>
        <w:t>mindenkiről szó van</w:t>
      </w:r>
      <w:r w:rsidR="00735AF7" w:rsidRPr="00735AF7">
        <w:rPr>
          <w:rFonts w:ascii="Book Antiqua" w:eastAsia="Batang" w:hAnsi="Book Antiqua"/>
          <w:b/>
          <w:sz w:val="22"/>
          <w:szCs w:val="22"/>
          <w:lang w:val="hu-HU"/>
        </w:rPr>
        <w:t xml:space="preserve">) </w:t>
      </w:r>
      <w:r w:rsidRPr="00735AF7">
        <w:rPr>
          <w:rFonts w:ascii="Book Antiqua" w:eastAsia="Batang" w:hAnsi="Book Antiqua"/>
          <w:b/>
          <w:sz w:val="22"/>
          <w:szCs w:val="22"/>
          <w:lang w:val="hu-HU"/>
        </w:rPr>
        <w:t>kapcsolatáról beszél, és azon belül is az ősbűnig visz bennünket vissza, a kezdetekhez.</w:t>
      </w:r>
      <w:r>
        <w:rPr>
          <w:rFonts w:ascii="Book Antiqua" w:eastAsia="Batang" w:hAnsi="Book Antiqua"/>
          <w:sz w:val="22"/>
          <w:szCs w:val="22"/>
          <w:lang w:val="hu-HU"/>
        </w:rPr>
        <w:t xml:space="preserve"> </w:t>
      </w:r>
    </w:p>
    <w:p w:rsidR="00772549" w:rsidRPr="00787327" w:rsidRDefault="00772549" w:rsidP="009129DA">
      <w:pPr>
        <w:spacing w:after="120"/>
        <w:ind w:left="-539" w:right="-635"/>
        <w:jc w:val="both"/>
        <w:rPr>
          <w:rFonts w:ascii="Book Antiqua" w:eastAsia="Batang" w:hAnsi="Book Antiqua"/>
          <w:i/>
          <w:sz w:val="22"/>
          <w:szCs w:val="22"/>
          <w:lang w:val="hu-HU"/>
        </w:rPr>
      </w:pPr>
      <w:r w:rsidRPr="00735AF7">
        <w:rPr>
          <w:rFonts w:ascii="Book Antiqua" w:eastAsia="Batang" w:hAnsi="Book Antiqua"/>
          <w:b/>
          <w:sz w:val="22"/>
          <w:szCs w:val="22"/>
          <w:lang w:val="hu-HU"/>
        </w:rPr>
        <w:t>Jézus azt is világossá tette ebben a példabeszédben, példázatban, hogy ez az ősbűn azóta is történik minden emberrel.</w:t>
      </w:r>
      <w:r>
        <w:rPr>
          <w:rFonts w:ascii="Book Antiqua" w:eastAsia="Batang" w:hAnsi="Book Antiqua"/>
          <w:sz w:val="22"/>
          <w:szCs w:val="22"/>
          <w:lang w:val="hu-HU"/>
        </w:rPr>
        <w:t xml:space="preserve"> Ha tud róla, ha nem. Ha azt mondja</w:t>
      </w:r>
      <w:r w:rsidR="00787327">
        <w:rPr>
          <w:rFonts w:ascii="Book Antiqua" w:eastAsia="Batang" w:hAnsi="Book Antiqua"/>
          <w:sz w:val="22"/>
          <w:szCs w:val="22"/>
          <w:lang w:val="hu-HU"/>
        </w:rPr>
        <w:t>,</w:t>
      </w:r>
      <w:r>
        <w:rPr>
          <w:rFonts w:ascii="Book Antiqua" w:eastAsia="Batang" w:hAnsi="Book Antiqua"/>
          <w:sz w:val="22"/>
          <w:szCs w:val="22"/>
          <w:lang w:val="hu-HU"/>
        </w:rPr>
        <w:t xml:space="preserve"> hogy ő nem így gondolja, ha úgy, hogy elfogadja</w:t>
      </w:r>
      <w:r w:rsidR="00735AF7">
        <w:rPr>
          <w:rFonts w:ascii="Book Antiqua" w:eastAsia="Batang" w:hAnsi="Book Antiqua"/>
          <w:sz w:val="22"/>
          <w:szCs w:val="22"/>
          <w:lang w:val="hu-HU"/>
        </w:rPr>
        <w:t>, a</w:t>
      </w:r>
      <w:r>
        <w:rPr>
          <w:rFonts w:ascii="Book Antiqua" w:eastAsia="Batang" w:hAnsi="Book Antiqua"/>
          <w:sz w:val="22"/>
          <w:szCs w:val="22"/>
          <w:lang w:val="hu-HU"/>
        </w:rPr>
        <w:t>kkor is. Izgalmas és rendkívül fontos</w:t>
      </w:r>
      <w:r w:rsidR="00735AF7">
        <w:rPr>
          <w:rFonts w:ascii="Book Antiqua" w:eastAsia="Batang" w:hAnsi="Book Antiqua"/>
          <w:sz w:val="22"/>
          <w:szCs w:val="22"/>
          <w:lang w:val="hu-HU"/>
        </w:rPr>
        <w:t xml:space="preserve"> éppen ezért</w:t>
      </w:r>
      <w:r>
        <w:rPr>
          <w:rFonts w:ascii="Book Antiqua" w:eastAsia="Batang" w:hAnsi="Book Antiqua"/>
          <w:sz w:val="22"/>
          <w:szCs w:val="22"/>
          <w:lang w:val="hu-HU"/>
        </w:rPr>
        <w:t xml:space="preserve"> ez a példázat. Ezt az ősbűnt pedig úgy fogalmazza meg a kisebbik fiú, a tékozló fiú, egyetlen egy mondatba</w:t>
      </w:r>
      <w:r w:rsidR="00735AF7">
        <w:rPr>
          <w:rFonts w:ascii="Book Antiqua" w:eastAsia="Batang" w:hAnsi="Book Antiqua"/>
          <w:sz w:val="22"/>
          <w:szCs w:val="22"/>
          <w:lang w:val="hu-HU"/>
        </w:rPr>
        <w:t>n</w:t>
      </w:r>
      <w:r>
        <w:rPr>
          <w:rFonts w:ascii="Book Antiqua" w:eastAsia="Batang" w:hAnsi="Book Antiqua"/>
          <w:sz w:val="22"/>
          <w:szCs w:val="22"/>
          <w:lang w:val="hu-HU"/>
        </w:rPr>
        <w:t xml:space="preserve">, ahogy elkezdődik a példabeszéd: </w:t>
      </w:r>
      <w:r w:rsidR="00787327" w:rsidRPr="00787327">
        <w:rPr>
          <w:rFonts w:ascii="Book Antiqua" w:eastAsia="Batang" w:hAnsi="Book Antiqua"/>
          <w:i/>
          <w:sz w:val="22"/>
          <w:szCs w:val="22"/>
          <w:lang w:val="hu-HU"/>
        </w:rPr>
        <w:t>„</w:t>
      </w:r>
      <w:r w:rsidRPr="00787327">
        <w:rPr>
          <w:rFonts w:ascii="Book Antiqua" w:eastAsia="Batang" w:hAnsi="Book Antiqua"/>
          <w:i/>
          <w:sz w:val="22"/>
          <w:szCs w:val="22"/>
          <w:lang w:val="hu-HU"/>
        </w:rPr>
        <w:t>Atyám add ki a vagyonból rám eső részt.</w:t>
      </w:r>
      <w:r w:rsidR="00787327" w:rsidRPr="00787327">
        <w:rPr>
          <w:rFonts w:ascii="Book Antiqua" w:eastAsia="Batang" w:hAnsi="Book Antiqua"/>
          <w:i/>
          <w:sz w:val="22"/>
          <w:szCs w:val="22"/>
          <w:lang w:val="hu-HU"/>
        </w:rPr>
        <w:t>”</w:t>
      </w:r>
      <w:r>
        <w:rPr>
          <w:rFonts w:ascii="Book Antiqua" w:eastAsia="Batang" w:hAnsi="Book Antiqua"/>
          <w:sz w:val="22"/>
          <w:szCs w:val="22"/>
          <w:lang w:val="hu-HU"/>
        </w:rPr>
        <w:t xml:space="preserve"> Nem ez a normális? Felnőtt a fiú, élni akar. Felnőtt a fiú, a maga lábára akar állni. Felnőtt a fiú</w:t>
      </w:r>
      <w:r w:rsidR="00735AF7">
        <w:rPr>
          <w:rFonts w:ascii="Book Antiqua" w:eastAsia="Batang" w:hAnsi="Book Antiqua"/>
          <w:sz w:val="22"/>
          <w:szCs w:val="22"/>
          <w:lang w:val="hu-HU"/>
        </w:rPr>
        <w:t>,</w:t>
      </w:r>
      <w:r>
        <w:rPr>
          <w:rFonts w:ascii="Book Antiqua" w:eastAsia="Batang" w:hAnsi="Book Antiqua"/>
          <w:sz w:val="22"/>
          <w:szCs w:val="22"/>
          <w:lang w:val="hu-HU"/>
        </w:rPr>
        <w:t xml:space="preserve"> szeretné a maga életét élni. Ez a normális, nem? Hogyhogy itt van az ősbűn? Miért mondom én azt</w:t>
      </w:r>
      <w:r w:rsidR="00787327">
        <w:rPr>
          <w:rFonts w:ascii="Book Antiqua" w:eastAsia="Batang" w:hAnsi="Book Antiqua"/>
          <w:sz w:val="22"/>
          <w:szCs w:val="22"/>
          <w:lang w:val="hu-HU"/>
        </w:rPr>
        <w:t>,</w:t>
      </w:r>
      <w:r>
        <w:rPr>
          <w:rFonts w:ascii="Book Antiqua" w:eastAsia="Batang" w:hAnsi="Book Antiqua"/>
          <w:sz w:val="22"/>
          <w:szCs w:val="22"/>
          <w:lang w:val="hu-HU"/>
        </w:rPr>
        <w:t xml:space="preserve"> hogy ebben a példázatban az ősbűnig viszi vissza Jézus a példázat</w:t>
      </w:r>
      <w:r w:rsidR="00735AF7">
        <w:rPr>
          <w:rFonts w:ascii="Book Antiqua" w:eastAsia="Batang" w:hAnsi="Book Antiqua"/>
          <w:sz w:val="22"/>
          <w:szCs w:val="22"/>
          <w:lang w:val="hu-HU"/>
        </w:rPr>
        <w:t xml:space="preserve"> olvasóit és</w:t>
      </w:r>
      <w:r>
        <w:rPr>
          <w:rFonts w:ascii="Book Antiqua" w:eastAsia="Batang" w:hAnsi="Book Antiqua"/>
          <w:sz w:val="22"/>
          <w:szCs w:val="22"/>
          <w:lang w:val="hu-HU"/>
        </w:rPr>
        <w:t xml:space="preserve"> hallgatóit</w:t>
      </w:r>
      <w:r w:rsidR="00735AF7">
        <w:rPr>
          <w:rFonts w:ascii="Book Antiqua" w:eastAsia="Batang" w:hAnsi="Book Antiqua"/>
          <w:sz w:val="22"/>
          <w:szCs w:val="22"/>
          <w:lang w:val="hu-HU"/>
        </w:rPr>
        <w:t>, m</w:t>
      </w:r>
      <w:r>
        <w:rPr>
          <w:rFonts w:ascii="Book Antiqua" w:eastAsia="Batang" w:hAnsi="Book Antiqua"/>
          <w:sz w:val="22"/>
          <w:szCs w:val="22"/>
          <w:lang w:val="hu-HU"/>
        </w:rPr>
        <w:t xml:space="preserve">ost minket? Mi ebben a bűn? </w:t>
      </w:r>
      <w:r w:rsidRPr="00787327">
        <w:rPr>
          <w:rFonts w:ascii="Book Antiqua" w:eastAsia="Batang" w:hAnsi="Book Antiqua"/>
          <w:i/>
          <w:sz w:val="22"/>
          <w:szCs w:val="22"/>
          <w:lang w:val="hu-HU"/>
        </w:rPr>
        <w:t>„Atyám, add ki a vagyonból rám eső részt!”</w:t>
      </w:r>
    </w:p>
    <w:p w:rsidR="00772549" w:rsidRDefault="00772549" w:rsidP="009129DA">
      <w:pPr>
        <w:spacing w:after="120"/>
        <w:ind w:left="-539" w:right="-635"/>
        <w:jc w:val="both"/>
        <w:rPr>
          <w:rFonts w:ascii="Book Antiqua" w:eastAsia="Batang" w:hAnsi="Book Antiqua"/>
          <w:sz w:val="22"/>
          <w:szCs w:val="22"/>
          <w:lang w:val="hu-HU"/>
        </w:rPr>
      </w:pPr>
      <w:r w:rsidRPr="00C32A9D">
        <w:rPr>
          <w:rFonts w:ascii="Book Antiqua" w:eastAsia="Batang" w:hAnsi="Book Antiqua"/>
          <w:b/>
          <w:sz w:val="22"/>
          <w:szCs w:val="22"/>
          <w:lang w:val="hu-HU"/>
        </w:rPr>
        <w:t>Akkor értjük csak meg, ha megértjük azt, hogy amikor a Biblia kimond</w:t>
      </w:r>
      <w:r w:rsidR="00787327" w:rsidRPr="00C32A9D">
        <w:rPr>
          <w:rFonts w:ascii="Book Antiqua" w:eastAsia="Batang" w:hAnsi="Book Antiqua"/>
          <w:b/>
          <w:sz w:val="22"/>
          <w:szCs w:val="22"/>
          <w:lang w:val="hu-HU"/>
        </w:rPr>
        <w:t>j</w:t>
      </w:r>
      <w:r w:rsidRPr="00C32A9D">
        <w:rPr>
          <w:rFonts w:ascii="Book Antiqua" w:eastAsia="Batang" w:hAnsi="Book Antiqua"/>
          <w:b/>
          <w:sz w:val="22"/>
          <w:szCs w:val="22"/>
          <w:lang w:val="hu-HU"/>
        </w:rPr>
        <w:t>a ezt a szót, hogy bűn, mit ért alatta.</w:t>
      </w:r>
      <w:r>
        <w:rPr>
          <w:rFonts w:ascii="Book Antiqua" w:eastAsia="Batang" w:hAnsi="Book Antiqua"/>
          <w:sz w:val="22"/>
          <w:szCs w:val="22"/>
          <w:lang w:val="hu-HU"/>
        </w:rPr>
        <w:t xml:space="preserve"> Az egyházon kívül ez a szó</w:t>
      </w:r>
      <w:r w:rsidR="00787327">
        <w:rPr>
          <w:rFonts w:ascii="Book Antiqua" w:eastAsia="Batang" w:hAnsi="Book Antiqua"/>
          <w:sz w:val="22"/>
          <w:szCs w:val="22"/>
          <w:lang w:val="hu-HU"/>
        </w:rPr>
        <w:t>,</w:t>
      </w:r>
      <w:r>
        <w:rPr>
          <w:rFonts w:ascii="Book Antiqua" w:eastAsia="Batang" w:hAnsi="Book Antiqua"/>
          <w:sz w:val="22"/>
          <w:szCs w:val="22"/>
          <w:lang w:val="hu-HU"/>
        </w:rPr>
        <w:t xml:space="preserve"> hogy bűn, elsőrendben jogi fogalom, aztán etikai fogalom, aztán kriminológiai fogalom. Ha kimondom ezt, hogy bűn: valaki gyilkolt, lopott, elfogták, megbüntették. De nem így van az egyházon belül és nem így van a Bibliában. Sokan úgy gondolják, hogy a Biblia ostorozza ezeket. De amikor az ősbűnről beszélünk, másról van szó. És ha ezt nem értjük meg, nem értjük az egészet. Ha megértjük, különös dolgokra jövünk rá. Isten és ember, Isten és én </w:t>
      </w:r>
      <w:r>
        <w:rPr>
          <w:rFonts w:ascii="Book Antiqua" w:eastAsia="Batang" w:hAnsi="Book Antiqua"/>
          <w:sz w:val="22"/>
          <w:szCs w:val="22"/>
          <w:lang w:val="hu-HU"/>
        </w:rPr>
        <w:lastRenderedPageBreak/>
        <w:t xml:space="preserve">kapcsolatára. A Szentírás tanításában a bűn az teológiai fogalom, nem jogi, nem etikai, nem kriminológiai. Isten és ember kapcsolatában érthető </w:t>
      </w:r>
      <w:r w:rsidR="00735AF7">
        <w:rPr>
          <w:rFonts w:ascii="Book Antiqua" w:eastAsia="Batang" w:hAnsi="Book Antiqua"/>
          <w:sz w:val="22"/>
          <w:szCs w:val="22"/>
          <w:lang w:val="hu-HU"/>
        </w:rPr>
        <w:t xml:space="preserve">fogalom </w:t>
      </w:r>
      <w:r>
        <w:rPr>
          <w:rFonts w:ascii="Book Antiqua" w:eastAsia="Batang" w:hAnsi="Book Antiqua"/>
          <w:sz w:val="22"/>
          <w:szCs w:val="22"/>
          <w:lang w:val="hu-HU"/>
        </w:rPr>
        <w:t xml:space="preserve">csak. </w:t>
      </w:r>
      <w:r w:rsidR="00185665" w:rsidRPr="00C32A9D">
        <w:rPr>
          <w:rFonts w:ascii="Book Antiqua" w:eastAsia="Batang" w:hAnsi="Book Antiqua"/>
          <w:b/>
          <w:sz w:val="22"/>
          <w:szCs w:val="22"/>
          <w:lang w:val="hu-HU"/>
        </w:rPr>
        <w:t>Arról szól ez a fogalom, hogyan viszonyul az ember a teremtő Istenhez.</w:t>
      </w:r>
      <w:r w:rsidR="00185665">
        <w:rPr>
          <w:rFonts w:ascii="Book Antiqua" w:eastAsia="Batang" w:hAnsi="Book Antiqua"/>
          <w:sz w:val="22"/>
          <w:szCs w:val="22"/>
          <w:lang w:val="hu-HU"/>
        </w:rPr>
        <w:t xml:space="preserve"> Tanuljuk meg testvérek: </w:t>
      </w:r>
      <w:r w:rsidR="00185665" w:rsidRPr="00C32A9D">
        <w:rPr>
          <w:rFonts w:ascii="Book Antiqua" w:eastAsia="Batang" w:hAnsi="Book Antiqua"/>
          <w:b/>
          <w:sz w:val="22"/>
          <w:szCs w:val="22"/>
          <w:lang w:val="hu-HU"/>
        </w:rPr>
        <w:t>a Bibliában a bűn nem erkölcsi fogalom</w:t>
      </w:r>
      <w:r w:rsidR="00185665">
        <w:rPr>
          <w:rFonts w:ascii="Book Antiqua" w:eastAsia="Batang" w:hAnsi="Book Antiqua"/>
          <w:sz w:val="22"/>
          <w:szCs w:val="22"/>
          <w:lang w:val="hu-HU"/>
        </w:rPr>
        <w:t xml:space="preserve">. Nem rossz cselekedetek sora. Nem. A legtöbb keresztyén így értelmezi. És ha most megkérdeztem volna egyen-egyenként tőletek, hogy mi a bűn, a templomban lévők javarésze ezt írta volna le: erkölcsi dolgok (paráznaság, házasságtörés, lopás, hazugság). Erkölcsi bűnök. De nem így van a Biblia szerint. </w:t>
      </w:r>
    </w:p>
    <w:p w:rsidR="00185665" w:rsidRDefault="00185665" w:rsidP="009129DA">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Testvérek! </w:t>
      </w:r>
      <w:r w:rsidRPr="00C32A9D">
        <w:rPr>
          <w:rFonts w:ascii="Book Antiqua" w:eastAsia="Batang" w:hAnsi="Book Antiqua"/>
          <w:b/>
          <w:sz w:val="22"/>
          <w:szCs w:val="22"/>
          <w:lang w:val="hu-HU"/>
        </w:rPr>
        <w:t>A bűn az egyházban</w:t>
      </w:r>
      <w:r w:rsidR="00C32A9D" w:rsidRPr="00C32A9D">
        <w:rPr>
          <w:rFonts w:ascii="Book Antiqua" w:eastAsia="Batang" w:hAnsi="Book Antiqua"/>
          <w:b/>
          <w:sz w:val="22"/>
          <w:szCs w:val="22"/>
          <w:lang w:val="hu-HU"/>
        </w:rPr>
        <w:t>,</w:t>
      </w:r>
      <w:r w:rsidRPr="00C32A9D">
        <w:rPr>
          <w:rFonts w:ascii="Book Antiqua" w:eastAsia="Batang" w:hAnsi="Book Antiqua"/>
          <w:b/>
          <w:sz w:val="22"/>
          <w:szCs w:val="22"/>
          <w:lang w:val="hu-HU"/>
        </w:rPr>
        <w:t xml:space="preserve"> a bűn a Szentírásban az lelkiség, az lelki állapot dolga.</w:t>
      </w:r>
      <w:r>
        <w:rPr>
          <w:rFonts w:ascii="Book Antiqua" w:eastAsia="Batang" w:hAnsi="Book Antiqua"/>
          <w:sz w:val="22"/>
          <w:szCs w:val="22"/>
          <w:lang w:val="hu-HU"/>
        </w:rPr>
        <w:t xml:space="preserve"> És ebbe beleszületünk mindnyájan</w:t>
      </w:r>
      <w:r w:rsidR="00C32A9D">
        <w:rPr>
          <w:rFonts w:ascii="Book Antiqua" w:eastAsia="Batang" w:hAnsi="Book Antiqua"/>
          <w:sz w:val="22"/>
          <w:szCs w:val="22"/>
          <w:lang w:val="hu-HU"/>
        </w:rPr>
        <w:t>, k</w:t>
      </w:r>
      <w:r>
        <w:rPr>
          <w:rFonts w:ascii="Book Antiqua" w:eastAsia="Batang" w:hAnsi="Book Antiqua"/>
          <w:sz w:val="22"/>
          <w:szCs w:val="22"/>
          <w:lang w:val="hu-HU"/>
        </w:rPr>
        <w:t>ivétel nélkül. Ezért radikálisan lehet csak a szívünket meggyógyítani a Biblia szerint. Így mondja a Szentírás: „</w:t>
      </w:r>
      <w:r w:rsidR="00C32A9D">
        <w:rPr>
          <w:rFonts w:ascii="Book Antiqua" w:eastAsia="Batang" w:hAnsi="Book Antiqua"/>
          <w:sz w:val="22"/>
          <w:szCs w:val="22"/>
          <w:lang w:val="hu-HU"/>
        </w:rPr>
        <w:t>Ú</w:t>
      </w:r>
      <w:r>
        <w:rPr>
          <w:rFonts w:ascii="Book Antiqua" w:eastAsia="Batang" w:hAnsi="Book Antiqua"/>
          <w:sz w:val="22"/>
          <w:szCs w:val="22"/>
          <w:lang w:val="hu-HU"/>
        </w:rPr>
        <w:t>j szívet adok neki”. A meglévő nem javítható. Nem csak a szívével lát jól az ember? Nem</w:t>
      </w:r>
      <w:r w:rsidR="00C32A9D">
        <w:rPr>
          <w:rFonts w:ascii="Book Antiqua" w:eastAsia="Batang" w:hAnsi="Book Antiqua"/>
          <w:sz w:val="22"/>
          <w:szCs w:val="22"/>
          <w:lang w:val="hu-HU"/>
        </w:rPr>
        <w:t>,</w:t>
      </w:r>
      <w:r>
        <w:rPr>
          <w:rFonts w:ascii="Book Antiqua" w:eastAsia="Batang" w:hAnsi="Book Antiqua"/>
          <w:sz w:val="22"/>
          <w:szCs w:val="22"/>
          <w:lang w:val="hu-HU"/>
        </w:rPr>
        <w:t xml:space="preserve"> arra a Biblia azt mondja: „Csalárdabb mindennél.” </w:t>
      </w:r>
    </w:p>
    <w:p w:rsidR="00185665" w:rsidRPr="00787327" w:rsidRDefault="00185665" w:rsidP="009129DA">
      <w:pPr>
        <w:spacing w:after="120"/>
        <w:ind w:left="-539" w:right="-635"/>
        <w:jc w:val="both"/>
        <w:rPr>
          <w:rFonts w:ascii="Book Antiqua" w:eastAsia="Batang" w:hAnsi="Book Antiqua"/>
          <w:i/>
          <w:sz w:val="22"/>
          <w:szCs w:val="22"/>
          <w:lang w:val="hu-HU"/>
        </w:rPr>
      </w:pPr>
      <w:r w:rsidRPr="00C32A9D">
        <w:rPr>
          <w:rFonts w:ascii="Book Antiqua" w:eastAsia="Batang" w:hAnsi="Book Antiqua"/>
          <w:b/>
          <w:sz w:val="22"/>
          <w:szCs w:val="22"/>
          <w:lang w:val="hu-HU"/>
        </w:rPr>
        <w:t>Bűn az a lelkiség, az a lelki állapot, amely fellázad Isten ellen, szakítani akar Istennel, mert büszke, gőgös</w:t>
      </w:r>
      <w:r w:rsidR="00C32A9D">
        <w:rPr>
          <w:rFonts w:ascii="Book Antiqua" w:eastAsia="Batang" w:hAnsi="Book Antiqua"/>
          <w:b/>
          <w:sz w:val="22"/>
          <w:szCs w:val="22"/>
          <w:lang w:val="hu-HU"/>
        </w:rPr>
        <w:t>, é</w:t>
      </w:r>
      <w:r w:rsidRPr="00C32A9D">
        <w:rPr>
          <w:rFonts w:ascii="Book Antiqua" w:eastAsia="Batang" w:hAnsi="Book Antiqua"/>
          <w:b/>
          <w:sz w:val="22"/>
          <w:szCs w:val="22"/>
          <w:lang w:val="hu-HU"/>
        </w:rPr>
        <w:t>s szakít is Istennel.</w:t>
      </w:r>
      <w:r>
        <w:rPr>
          <w:rFonts w:ascii="Book Antiqua" w:eastAsia="Batang" w:hAnsi="Book Antiqua"/>
          <w:sz w:val="22"/>
          <w:szCs w:val="22"/>
          <w:lang w:val="hu-HU"/>
        </w:rPr>
        <w:t xml:space="preserve"> Végső soron az a lelki állapot, hogy </w:t>
      </w:r>
      <w:r w:rsidRPr="00C32A9D">
        <w:rPr>
          <w:rFonts w:ascii="Book Antiqua" w:eastAsia="Batang" w:hAnsi="Book Antiqua"/>
          <w:b/>
          <w:sz w:val="22"/>
          <w:szCs w:val="22"/>
          <w:lang w:val="hu-HU"/>
        </w:rPr>
        <w:t>nem szeretem az Istent</w:t>
      </w:r>
      <w:r>
        <w:rPr>
          <w:rFonts w:ascii="Book Antiqua" w:eastAsia="Batang" w:hAnsi="Book Antiqua"/>
          <w:sz w:val="22"/>
          <w:szCs w:val="22"/>
          <w:lang w:val="hu-HU"/>
        </w:rPr>
        <w:t>. Tudjátok melyik a nagy parancsolat a Bibliában? „Szeresd a te Uradat, Istenedet.” Tudja jól az Isten, hogy nem szeretjük. Lelkiség kérdése a</w:t>
      </w:r>
      <w:r w:rsidR="00C32A9D">
        <w:rPr>
          <w:rFonts w:ascii="Book Antiqua" w:eastAsia="Batang" w:hAnsi="Book Antiqua"/>
          <w:sz w:val="22"/>
          <w:szCs w:val="22"/>
          <w:lang w:val="hu-HU"/>
        </w:rPr>
        <w:t>z ős</w:t>
      </w:r>
      <w:r>
        <w:rPr>
          <w:rFonts w:ascii="Book Antiqua" w:eastAsia="Batang" w:hAnsi="Book Antiqua"/>
          <w:sz w:val="22"/>
          <w:szCs w:val="22"/>
          <w:lang w:val="hu-HU"/>
        </w:rPr>
        <w:t xml:space="preserve">bűn. Azt jelenti, hogy nem kell nekem az Isten, egyszerűen nincs szükségem rá. Az kell, amit teremtett. Az mind kell. Ez az izgalmas világ, az mind kell: </w:t>
      </w:r>
      <w:r w:rsidRPr="00787327">
        <w:rPr>
          <w:rFonts w:ascii="Book Antiqua" w:eastAsia="Batang" w:hAnsi="Book Antiqua"/>
          <w:i/>
          <w:sz w:val="22"/>
          <w:szCs w:val="22"/>
          <w:lang w:val="hu-HU"/>
        </w:rPr>
        <w:t>„Add ki a rám eső részt!”</w:t>
      </w:r>
      <w:r w:rsidR="00F26F5A" w:rsidRPr="00787327">
        <w:rPr>
          <w:rFonts w:ascii="Book Antiqua" w:eastAsia="Batang" w:hAnsi="Book Antiqua"/>
          <w:i/>
          <w:sz w:val="22"/>
          <w:szCs w:val="22"/>
          <w:lang w:val="hu-HU"/>
        </w:rPr>
        <w:t xml:space="preserve"> Add ide nekem!</w:t>
      </w:r>
      <w:r w:rsidR="00F26F5A">
        <w:rPr>
          <w:rFonts w:ascii="Book Antiqua" w:eastAsia="Batang" w:hAnsi="Book Antiqua"/>
          <w:sz w:val="22"/>
          <w:szCs w:val="22"/>
          <w:lang w:val="hu-HU"/>
        </w:rPr>
        <w:t xml:space="preserve"> – mondja a tékozló fiú. </w:t>
      </w:r>
      <w:r w:rsidR="00F26F5A" w:rsidRPr="00787327">
        <w:rPr>
          <w:rFonts w:ascii="Book Antiqua" w:eastAsia="Batang" w:hAnsi="Book Antiqua"/>
          <w:i/>
          <w:sz w:val="22"/>
          <w:szCs w:val="22"/>
          <w:lang w:val="hu-HU"/>
        </w:rPr>
        <w:t>De te nem kellesz! Kell az ifjúság, kell az erő, kell a szerelem, kell a társ, kell a munka, kell ez a gazdag, izgalmas világ, de Te Isten nem kellesz hozzá! Nem akarok függeni Tőled! Független és szabad akarok lenni. Hiszen nálamnál jobban ki tudná hogy mire van szükségem? Egy Isten? Lárifári! Én tudom, hogy mire</w:t>
      </w:r>
      <w:r w:rsidR="00C32A9D">
        <w:rPr>
          <w:rFonts w:ascii="Book Antiqua" w:eastAsia="Batang" w:hAnsi="Book Antiqua"/>
          <w:i/>
          <w:sz w:val="22"/>
          <w:szCs w:val="22"/>
          <w:lang w:val="hu-HU"/>
        </w:rPr>
        <w:t xml:space="preserve"> van szükségem, mi</w:t>
      </w:r>
      <w:r w:rsidR="00F26F5A" w:rsidRPr="00787327">
        <w:rPr>
          <w:rFonts w:ascii="Book Antiqua" w:eastAsia="Batang" w:hAnsi="Book Antiqua"/>
          <w:i/>
          <w:sz w:val="22"/>
          <w:szCs w:val="22"/>
          <w:lang w:val="hu-HU"/>
        </w:rPr>
        <w:t xml:space="preserve"> kell a testemnek, mi kell a </w:t>
      </w:r>
      <w:proofErr w:type="spellStart"/>
      <w:r w:rsidR="00F26F5A" w:rsidRPr="00787327">
        <w:rPr>
          <w:rFonts w:ascii="Book Antiqua" w:eastAsia="Batang" w:hAnsi="Book Antiqua"/>
          <w:i/>
          <w:sz w:val="22"/>
          <w:szCs w:val="22"/>
          <w:lang w:val="hu-HU"/>
        </w:rPr>
        <w:t>lelkemnek</w:t>
      </w:r>
      <w:proofErr w:type="spellEnd"/>
      <w:r w:rsidR="00F26F5A" w:rsidRPr="00787327">
        <w:rPr>
          <w:rFonts w:ascii="Book Antiqua" w:eastAsia="Batang" w:hAnsi="Book Antiqua"/>
          <w:i/>
          <w:sz w:val="22"/>
          <w:szCs w:val="22"/>
          <w:lang w:val="hu-HU"/>
        </w:rPr>
        <w:t xml:space="preserve">! Tudom mi kell a boldogságomhoz! Ehhez nem kell Isten! Nincs szükségem rá! </w:t>
      </w:r>
      <w:r w:rsidR="00787327" w:rsidRPr="00787327">
        <w:rPr>
          <w:rFonts w:ascii="Book Antiqua" w:eastAsia="Batang" w:hAnsi="Book Antiqua"/>
          <w:i/>
          <w:sz w:val="22"/>
          <w:szCs w:val="22"/>
          <w:lang w:val="hu-HU"/>
        </w:rPr>
        <w:t>„</w:t>
      </w:r>
      <w:r w:rsidR="00F26F5A" w:rsidRPr="00787327">
        <w:rPr>
          <w:rFonts w:ascii="Book Antiqua" w:eastAsia="Batang" w:hAnsi="Book Antiqua"/>
          <w:i/>
          <w:sz w:val="22"/>
          <w:szCs w:val="22"/>
          <w:lang w:val="hu-HU"/>
        </w:rPr>
        <w:t>Atyám add ki a vagyonból rám eső részt!”</w:t>
      </w:r>
      <w:r w:rsidR="00F26F5A">
        <w:rPr>
          <w:rFonts w:ascii="Book Antiqua" w:eastAsia="Batang" w:hAnsi="Book Antiqua"/>
          <w:sz w:val="22"/>
          <w:szCs w:val="22"/>
          <w:lang w:val="hu-HU"/>
        </w:rPr>
        <w:t xml:space="preserve"> </w:t>
      </w:r>
      <w:r w:rsidR="00F26F5A" w:rsidRPr="00787327">
        <w:rPr>
          <w:rFonts w:ascii="Book Antiqua" w:eastAsia="Batang" w:hAnsi="Book Antiqua"/>
          <w:i/>
          <w:sz w:val="22"/>
          <w:szCs w:val="22"/>
          <w:lang w:val="hu-HU"/>
        </w:rPr>
        <w:t xml:space="preserve">Majd én tudom, mit csináljak vele. </w:t>
      </w:r>
    </w:p>
    <w:p w:rsidR="00C32A9D" w:rsidRDefault="00F26F5A" w:rsidP="009129DA">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Testvérek, ha tudnánk, nem lenne válás. Mert szerelemből házasodunk. Nem ölnének emberek embereket</w:t>
      </w:r>
      <w:r w:rsidR="00C32A9D">
        <w:rPr>
          <w:rFonts w:ascii="Book Antiqua" w:eastAsia="Batang" w:hAnsi="Book Antiqua"/>
          <w:sz w:val="22"/>
          <w:szCs w:val="22"/>
          <w:lang w:val="hu-HU"/>
        </w:rPr>
        <w:t>,</w:t>
      </w:r>
      <w:r w:rsidR="00C32A9D" w:rsidRPr="00C32A9D">
        <w:rPr>
          <w:rFonts w:ascii="Book Antiqua" w:eastAsia="Batang" w:hAnsi="Book Antiqua"/>
          <w:sz w:val="22"/>
          <w:szCs w:val="22"/>
          <w:lang w:val="hu-HU"/>
        </w:rPr>
        <w:t xml:space="preserve"> </w:t>
      </w:r>
      <w:r w:rsidR="00C32A9D">
        <w:rPr>
          <w:rFonts w:ascii="Book Antiqua" w:eastAsia="Batang" w:hAnsi="Book Antiqua"/>
          <w:sz w:val="22"/>
          <w:szCs w:val="22"/>
          <w:lang w:val="hu-HU"/>
        </w:rPr>
        <w:t>ha tudnánk</w:t>
      </w:r>
      <w:r>
        <w:rPr>
          <w:rFonts w:ascii="Book Antiqua" w:eastAsia="Batang" w:hAnsi="Book Antiqua"/>
          <w:sz w:val="22"/>
          <w:szCs w:val="22"/>
          <w:lang w:val="hu-HU"/>
        </w:rPr>
        <w:t>. Nem tennénk tönkre a környezetünket,</w:t>
      </w:r>
      <w:r w:rsidR="00C32A9D">
        <w:rPr>
          <w:rFonts w:ascii="Book Antiqua" w:eastAsia="Batang" w:hAnsi="Book Antiqua"/>
          <w:sz w:val="22"/>
          <w:szCs w:val="22"/>
          <w:lang w:val="hu-HU"/>
        </w:rPr>
        <w:t xml:space="preserve"> a</w:t>
      </w:r>
      <w:r>
        <w:rPr>
          <w:rFonts w:ascii="Book Antiqua" w:eastAsia="Batang" w:hAnsi="Book Antiqua"/>
          <w:sz w:val="22"/>
          <w:szCs w:val="22"/>
          <w:lang w:val="hu-HU"/>
        </w:rPr>
        <w:t xml:space="preserve"> vizet, a földet és a levegőt, ha tudnánk</w:t>
      </w:r>
      <w:r w:rsidR="00787327">
        <w:rPr>
          <w:rFonts w:ascii="Book Antiqua" w:eastAsia="Batang" w:hAnsi="Book Antiqua"/>
          <w:sz w:val="22"/>
          <w:szCs w:val="22"/>
          <w:lang w:val="hu-HU"/>
        </w:rPr>
        <w:t>,</w:t>
      </w:r>
      <w:r>
        <w:rPr>
          <w:rFonts w:ascii="Book Antiqua" w:eastAsia="Batang" w:hAnsi="Book Antiqua"/>
          <w:sz w:val="22"/>
          <w:szCs w:val="22"/>
          <w:lang w:val="hu-HU"/>
        </w:rPr>
        <w:t xml:space="preserve"> hogy mi a jó nekem. És meg tudnánk valósítani. Az erkölcsi bűnök ennek a fiúnak a tékozló élete, ennek az ősbűnnek a következménye, hogy</w:t>
      </w:r>
      <w:r w:rsidR="00787327">
        <w:rPr>
          <w:rFonts w:ascii="Book Antiqua" w:eastAsia="Batang" w:hAnsi="Book Antiqua"/>
          <w:sz w:val="22"/>
          <w:szCs w:val="22"/>
          <w:lang w:val="hu-HU"/>
        </w:rPr>
        <w:t xml:space="preserve">: </w:t>
      </w:r>
      <w:r w:rsidR="00787327" w:rsidRPr="00787327">
        <w:rPr>
          <w:rFonts w:ascii="Book Antiqua" w:eastAsia="Batang" w:hAnsi="Book Antiqua"/>
          <w:i/>
          <w:sz w:val="22"/>
          <w:szCs w:val="22"/>
          <w:lang w:val="hu-HU"/>
        </w:rPr>
        <w:t>N</w:t>
      </w:r>
      <w:r w:rsidRPr="00787327">
        <w:rPr>
          <w:rFonts w:ascii="Book Antiqua" w:eastAsia="Batang" w:hAnsi="Book Antiqua"/>
          <w:i/>
          <w:sz w:val="22"/>
          <w:szCs w:val="22"/>
          <w:lang w:val="hu-HU"/>
        </w:rPr>
        <w:t>incs szükségem rád</w:t>
      </w:r>
      <w:r w:rsidR="00C32A9D">
        <w:rPr>
          <w:rFonts w:ascii="Book Antiqua" w:eastAsia="Batang" w:hAnsi="Book Antiqua"/>
          <w:i/>
          <w:sz w:val="22"/>
          <w:szCs w:val="22"/>
          <w:lang w:val="hu-HU"/>
        </w:rPr>
        <w:t>!</w:t>
      </w:r>
      <w:r w:rsidRPr="00787327">
        <w:rPr>
          <w:rFonts w:ascii="Book Antiqua" w:eastAsia="Batang" w:hAnsi="Book Antiqua"/>
          <w:i/>
          <w:sz w:val="22"/>
          <w:szCs w:val="22"/>
          <w:lang w:val="hu-HU"/>
        </w:rPr>
        <w:t xml:space="preserve"> Minden kell Tőled, amit </w:t>
      </w:r>
      <w:r w:rsidR="00787327" w:rsidRPr="00787327">
        <w:rPr>
          <w:rFonts w:ascii="Book Antiqua" w:eastAsia="Batang" w:hAnsi="Book Antiqua"/>
          <w:i/>
          <w:sz w:val="22"/>
          <w:szCs w:val="22"/>
          <w:lang w:val="hu-HU"/>
        </w:rPr>
        <w:t>teremttettél</w:t>
      </w:r>
      <w:r w:rsidRPr="00787327">
        <w:rPr>
          <w:rFonts w:ascii="Book Antiqua" w:eastAsia="Batang" w:hAnsi="Book Antiqua"/>
          <w:i/>
          <w:sz w:val="22"/>
          <w:szCs w:val="22"/>
          <w:lang w:val="hu-HU"/>
        </w:rPr>
        <w:t xml:space="preserve">, de Te nem kellesz. Az életemben nincs szükségem Rád! </w:t>
      </w:r>
      <w:r w:rsidR="00372260" w:rsidRPr="00C32A9D">
        <w:rPr>
          <w:rFonts w:ascii="Book Antiqua" w:eastAsia="Batang" w:hAnsi="Book Antiqua"/>
          <w:b/>
          <w:sz w:val="22"/>
          <w:szCs w:val="22"/>
          <w:lang w:val="hu-HU"/>
        </w:rPr>
        <w:t>Az a baj, hogy amit kikérünk Istentől, kikövetelünk, elveszünk, azt megrontjuk és beszennyezzük</w:t>
      </w:r>
      <w:r w:rsidR="00C32A9D">
        <w:rPr>
          <w:rFonts w:ascii="Book Antiqua" w:eastAsia="Batang" w:hAnsi="Book Antiqua"/>
          <w:b/>
          <w:sz w:val="22"/>
          <w:szCs w:val="22"/>
          <w:lang w:val="hu-HU"/>
        </w:rPr>
        <w:t>, mindent</w:t>
      </w:r>
      <w:r w:rsidR="00372260" w:rsidRPr="00C32A9D">
        <w:rPr>
          <w:rFonts w:ascii="Book Antiqua" w:eastAsia="Batang" w:hAnsi="Book Antiqua"/>
          <w:b/>
          <w:sz w:val="22"/>
          <w:szCs w:val="22"/>
          <w:lang w:val="hu-HU"/>
        </w:rPr>
        <w:t>.</w:t>
      </w:r>
      <w:r w:rsidR="00372260">
        <w:rPr>
          <w:rFonts w:ascii="Book Antiqua" w:eastAsia="Batang" w:hAnsi="Book Antiqua"/>
          <w:sz w:val="22"/>
          <w:szCs w:val="22"/>
          <w:lang w:val="hu-HU"/>
        </w:rPr>
        <w:t xml:space="preserve"> Úgy lett tékozlóvá ez a fiú, hogy kikért mindent</w:t>
      </w:r>
      <w:r w:rsidR="00787327">
        <w:rPr>
          <w:rFonts w:ascii="Book Antiqua" w:eastAsia="Batang" w:hAnsi="Book Antiqua"/>
          <w:sz w:val="22"/>
          <w:szCs w:val="22"/>
          <w:lang w:val="hu-HU"/>
        </w:rPr>
        <w:t>,</w:t>
      </w:r>
      <w:r w:rsidR="00372260">
        <w:rPr>
          <w:rFonts w:ascii="Book Antiqua" w:eastAsia="Batang" w:hAnsi="Book Antiqua"/>
          <w:sz w:val="22"/>
          <w:szCs w:val="22"/>
          <w:lang w:val="hu-HU"/>
        </w:rPr>
        <w:t xml:space="preserve"> amit kikérhetett az atyától, és minden megromlott a kezében. </w:t>
      </w:r>
    </w:p>
    <w:p w:rsidR="00D76AF8" w:rsidRDefault="00372260" w:rsidP="009129DA">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Dehogy így akarta! Dehogy hitte el magáról, hogy nem tudja</w:t>
      </w:r>
      <w:r w:rsidR="00787327">
        <w:rPr>
          <w:rFonts w:ascii="Book Antiqua" w:eastAsia="Batang" w:hAnsi="Book Antiqua"/>
          <w:sz w:val="22"/>
          <w:szCs w:val="22"/>
          <w:lang w:val="hu-HU"/>
        </w:rPr>
        <w:t>,</w:t>
      </w:r>
      <w:r>
        <w:rPr>
          <w:rFonts w:ascii="Book Antiqua" w:eastAsia="Batang" w:hAnsi="Book Antiqua"/>
          <w:sz w:val="22"/>
          <w:szCs w:val="22"/>
          <w:lang w:val="hu-HU"/>
        </w:rPr>
        <w:t xml:space="preserve"> hogy mire van szüksége, és azt nem fogja megcsinálni. Teljesen biztos volt benne, hogy </w:t>
      </w:r>
      <w:proofErr w:type="spellStart"/>
      <w:r>
        <w:rPr>
          <w:rFonts w:ascii="Book Antiqua" w:eastAsia="Batang" w:hAnsi="Book Antiqua"/>
          <w:sz w:val="22"/>
          <w:szCs w:val="22"/>
          <w:lang w:val="hu-HU"/>
        </w:rPr>
        <w:t>végigjárja</w:t>
      </w:r>
      <w:proofErr w:type="spellEnd"/>
      <w:r>
        <w:rPr>
          <w:rFonts w:ascii="Book Antiqua" w:eastAsia="Batang" w:hAnsi="Book Antiqua"/>
          <w:sz w:val="22"/>
          <w:szCs w:val="22"/>
          <w:lang w:val="hu-HU"/>
        </w:rPr>
        <w:t xml:space="preserve"> a maga útját. Tudja ő</w:t>
      </w:r>
      <w:r w:rsidR="00787327">
        <w:rPr>
          <w:rFonts w:ascii="Book Antiqua" w:eastAsia="Batang" w:hAnsi="Book Antiqua"/>
          <w:sz w:val="22"/>
          <w:szCs w:val="22"/>
          <w:lang w:val="hu-HU"/>
        </w:rPr>
        <w:t>,</w:t>
      </w:r>
      <w:r>
        <w:rPr>
          <w:rFonts w:ascii="Book Antiqua" w:eastAsia="Batang" w:hAnsi="Book Antiqua"/>
          <w:sz w:val="22"/>
          <w:szCs w:val="22"/>
          <w:lang w:val="hu-HU"/>
        </w:rPr>
        <w:t xml:space="preserve"> hogy mit akar. Fellázadt és elhagyta az Istent. Így olvastuk: „Messze vidékre költözött.” Szeret az ember jó messze lenni a templomtól, vallástól, Bibliától, hittől, minél messzebb annál jobb! Annál függetlenebb vagyok. Annál inkább azt csinálok, amit gondolok. Ez a szabadságom. A tékozló elkérte, kikövetelte az őt megillető részt, az atyával való közös vagyonból, és elment messze. Nem az atya küldte el. Ő ment magától messze. </w:t>
      </w:r>
      <w:r w:rsidR="00465EE3" w:rsidRPr="00C32A9D">
        <w:rPr>
          <w:rFonts w:ascii="Book Antiqua" w:eastAsia="Batang" w:hAnsi="Book Antiqua"/>
          <w:b/>
          <w:sz w:val="22"/>
          <w:szCs w:val="22"/>
          <w:lang w:val="hu-HU"/>
        </w:rPr>
        <w:t>Szakított Istennel.</w:t>
      </w:r>
      <w:r>
        <w:rPr>
          <w:rFonts w:ascii="Book Antiqua" w:eastAsia="Batang" w:hAnsi="Book Antiqua"/>
          <w:sz w:val="22"/>
          <w:szCs w:val="22"/>
          <w:lang w:val="hu-HU"/>
        </w:rPr>
        <w:t xml:space="preserve"> Ő döntött így. </w:t>
      </w:r>
    </w:p>
    <w:p w:rsidR="00465EE3" w:rsidRDefault="00465EE3" w:rsidP="009129DA">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Nem akart függeni az atyától, szabad akart lenni. És hitte, hogy a szabadság azt jelenti, hogy azt csinálok</w:t>
      </w:r>
      <w:r w:rsidR="00787327">
        <w:rPr>
          <w:rFonts w:ascii="Book Antiqua" w:eastAsia="Batang" w:hAnsi="Book Antiqua"/>
          <w:sz w:val="22"/>
          <w:szCs w:val="22"/>
          <w:lang w:val="hu-HU"/>
        </w:rPr>
        <w:t>,</w:t>
      </w:r>
      <w:r>
        <w:rPr>
          <w:rFonts w:ascii="Book Antiqua" w:eastAsia="Batang" w:hAnsi="Book Antiqua"/>
          <w:sz w:val="22"/>
          <w:szCs w:val="22"/>
          <w:lang w:val="hu-HU"/>
        </w:rPr>
        <w:t xml:space="preserve"> amit akarok. Pontosan azt fogom csinálni</w:t>
      </w:r>
      <w:r w:rsidR="00787327">
        <w:rPr>
          <w:rFonts w:ascii="Book Antiqua" w:eastAsia="Batang" w:hAnsi="Book Antiqua"/>
          <w:sz w:val="22"/>
          <w:szCs w:val="22"/>
          <w:lang w:val="hu-HU"/>
        </w:rPr>
        <w:t>,</w:t>
      </w:r>
      <w:r>
        <w:rPr>
          <w:rFonts w:ascii="Book Antiqua" w:eastAsia="Batang" w:hAnsi="Book Antiqua"/>
          <w:sz w:val="22"/>
          <w:szCs w:val="22"/>
          <w:lang w:val="hu-HU"/>
        </w:rPr>
        <w:t xml:space="preserve"> amit akarok. És elment és megpróbálta. És mégsem azt tette</w:t>
      </w:r>
      <w:r w:rsidR="00787327">
        <w:rPr>
          <w:rFonts w:ascii="Book Antiqua" w:eastAsia="Batang" w:hAnsi="Book Antiqua"/>
          <w:sz w:val="22"/>
          <w:szCs w:val="22"/>
          <w:lang w:val="hu-HU"/>
        </w:rPr>
        <w:t>,</w:t>
      </w:r>
      <w:r>
        <w:rPr>
          <w:rFonts w:ascii="Book Antiqua" w:eastAsia="Batang" w:hAnsi="Book Antiqua"/>
          <w:sz w:val="22"/>
          <w:szCs w:val="22"/>
          <w:lang w:val="hu-HU"/>
        </w:rPr>
        <w:t xml:space="preserve"> amit akart. A remélt és független élet helyett sötét erők rabságába került. És nem önálló lett, hanem rab. Mert a Biblia ilyen fura dolgokat tanít, hogy nincs szabad akarat. Milyen büszkék vagyunk arra, hogy van. </w:t>
      </w:r>
      <w:r w:rsidRPr="0038740A">
        <w:rPr>
          <w:rFonts w:ascii="Book Antiqua" w:eastAsia="Batang" w:hAnsi="Book Antiqua"/>
          <w:i/>
          <w:sz w:val="22"/>
          <w:szCs w:val="22"/>
          <w:lang w:val="hu-HU"/>
        </w:rPr>
        <w:t>Én döntök! Van</w:t>
      </w:r>
      <w:r w:rsidR="0038740A" w:rsidRPr="0038740A">
        <w:rPr>
          <w:rFonts w:ascii="Book Antiqua" w:eastAsia="Batang" w:hAnsi="Book Antiqua"/>
          <w:i/>
          <w:sz w:val="22"/>
          <w:szCs w:val="22"/>
          <w:lang w:val="hu-HU"/>
        </w:rPr>
        <w:t xml:space="preserve"> szabad akaratunk</w:t>
      </w:r>
      <w:r w:rsidRPr="0038740A">
        <w:rPr>
          <w:rFonts w:ascii="Book Antiqua" w:eastAsia="Batang" w:hAnsi="Book Antiqua"/>
          <w:i/>
          <w:sz w:val="22"/>
          <w:szCs w:val="22"/>
          <w:lang w:val="hu-HU"/>
        </w:rPr>
        <w:t>!</w:t>
      </w:r>
      <w:r>
        <w:rPr>
          <w:rFonts w:ascii="Book Antiqua" w:eastAsia="Batang" w:hAnsi="Book Antiqua"/>
          <w:sz w:val="22"/>
          <w:szCs w:val="22"/>
          <w:lang w:val="hu-HU"/>
        </w:rPr>
        <w:t xml:space="preserve"> A Biblia azt mondja nincs szabad akarata az embernek, eljátszottuk. </w:t>
      </w:r>
      <w:r w:rsidRPr="0038740A">
        <w:rPr>
          <w:rFonts w:ascii="Book Antiqua" w:eastAsia="Batang" w:hAnsi="Book Antiqua"/>
          <w:b/>
          <w:sz w:val="22"/>
          <w:szCs w:val="22"/>
          <w:lang w:val="hu-HU"/>
        </w:rPr>
        <w:t>De van szabadságunk arra, hogy Isten felszabadítsa az akaratunkat arra, hogy végre tegyük azt</w:t>
      </w:r>
      <w:r w:rsidR="0038740A">
        <w:rPr>
          <w:rFonts w:ascii="Book Antiqua" w:eastAsia="Batang" w:hAnsi="Book Antiqua"/>
          <w:b/>
          <w:sz w:val="22"/>
          <w:szCs w:val="22"/>
          <w:lang w:val="hu-HU"/>
        </w:rPr>
        <w:t>,</w:t>
      </w:r>
      <w:r w:rsidRPr="0038740A">
        <w:rPr>
          <w:rFonts w:ascii="Book Antiqua" w:eastAsia="Batang" w:hAnsi="Book Antiqua"/>
          <w:b/>
          <w:sz w:val="22"/>
          <w:szCs w:val="22"/>
          <w:lang w:val="hu-HU"/>
        </w:rPr>
        <w:t xml:space="preserve"> ami jó a számunkra Őszerinte. </w:t>
      </w:r>
      <w:r w:rsidR="00787327">
        <w:rPr>
          <w:rFonts w:ascii="Book Antiqua" w:eastAsia="Batang" w:hAnsi="Book Antiqua"/>
          <w:sz w:val="22"/>
          <w:szCs w:val="22"/>
          <w:lang w:val="hu-HU"/>
        </w:rPr>
        <w:t>Egyenként</w:t>
      </w:r>
      <w:r>
        <w:rPr>
          <w:rFonts w:ascii="Book Antiqua" w:eastAsia="Batang" w:hAnsi="Book Antiqua"/>
          <w:sz w:val="22"/>
          <w:szCs w:val="22"/>
          <w:lang w:val="hu-HU"/>
        </w:rPr>
        <w:t xml:space="preserve"> nincs szabad akaratunk. </w:t>
      </w:r>
    </w:p>
    <w:p w:rsidR="00465EE3" w:rsidRDefault="00465EE3" w:rsidP="009129DA">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Mint ahogy </w:t>
      </w:r>
      <w:r w:rsidRPr="0038740A">
        <w:rPr>
          <w:rFonts w:ascii="Book Antiqua" w:eastAsia="Batang" w:hAnsi="Book Antiqua"/>
          <w:b/>
          <w:sz w:val="22"/>
          <w:szCs w:val="22"/>
          <w:lang w:val="hu-HU"/>
        </w:rPr>
        <w:t>nincs arany középút</w:t>
      </w:r>
      <w:r>
        <w:rPr>
          <w:rFonts w:ascii="Book Antiqua" w:eastAsia="Batang" w:hAnsi="Book Antiqua"/>
          <w:sz w:val="22"/>
          <w:szCs w:val="22"/>
          <w:lang w:val="hu-HU"/>
        </w:rPr>
        <w:t xml:space="preserve"> sem, amire állandóan biztatják az embert, hogy</w:t>
      </w:r>
      <w:r w:rsidR="0038740A">
        <w:rPr>
          <w:rFonts w:ascii="Book Antiqua" w:eastAsia="Batang" w:hAnsi="Book Antiqua"/>
          <w:sz w:val="22"/>
          <w:szCs w:val="22"/>
          <w:lang w:val="hu-HU"/>
        </w:rPr>
        <w:t>:</w:t>
      </w:r>
      <w:r>
        <w:rPr>
          <w:rFonts w:ascii="Book Antiqua" w:eastAsia="Batang" w:hAnsi="Book Antiqua"/>
          <w:sz w:val="22"/>
          <w:szCs w:val="22"/>
          <w:lang w:val="hu-HU"/>
        </w:rPr>
        <w:t xml:space="preserve"> az arany középutat válaszd. Megint mondom az Isten igéjét, Jézus mondja: </w:t>
      </w:r>
      <w:r w:rsidR="0038740A">
        <w:rPr>
          <w:rFonts w:ascii="Book Antiqua" w:eastAsia="Batang" w:hAnsi="Book Antiqua"/>
          <w:sz w:val="22"/>
          <w:szCs w:val="22"/>
          <w:lang w:val="hu-HU"/>
        </w:rPr>
        <w:t>„Keskeny út van meg széles út, n</w:t>
      </w:r>
      <w:r>
        <w:rPr>
          <w:rFonts w:ascii="Book Antiqua" w:eastAsia="Batang" w:hAnsi="Book Antiqua"/>
          <w:sz w:val="22"/>
          <w:szCs w:val="22"/>
          <w:lang w:val="hu-HU"/>
        </w:rPr>
        <w:t>incs harmadik.</w:t>
      </w:r>
      <w:r w:rsidR="0038740A">
        <w:rPr>
          <w:rFonts w:ascii="Book Antiqua" w:eastAsia="Batang" w:hAnsi="Book Antiqua"/>
          <w:sz w:val="22"/>
          <w:szCs w:val="22"/>
          <w:lang w:val="hu-HU"/>
        </w:rPr>
        <w:t>”</w:t>
      </w:r>
      <w:r>
        <w:rPr>
          <w:rFonts w:ascii="Book Antiqua" w:eastAsia="Batang" w:hAnsi="Book Antiqua"/>
          <w:sz w:val="22"/>
          <w:szCs w:val="22"/>
          <w:lang w:val="hu-HU"/>
        </w:rPr>
        <w:t xml:space="preserve"> Minket mindig az arany középútra terelnének. Csakhogy olyan nincs! Azt mondja Jézus: </w:t>
      </w:r>
      <w:r w:rsidR="0038740A">
        <w:rPr>
          <w:rFonts w:ascii="Book Antiqua" w:eastAsia="Batang" w:hAnsi="Book Antiqua"/>
          <w:sz w:val="22"/>
          <w:szCs w:val="22"/>
          <w:lang w:val="hu-HU"/>
        </w:rPr>
        <w:t>„V</w:t>
      </w:r>
      <w:r>
        <w:rPr>
          <w:rFonts w:ascii="Book Antiqua" w:eastAsia="Batang" w:hAnsi="Book Antiqua"/>
          <w:sz w:val="22"/>
          <w:szCs w:val="22"/>
          <w:lang w:val="hu-HU"/>
        </w:rPr>
        <w:t>agy a keskeny út, és az az életre visz, vagy a széles út, azon sokan járnak és a pusztulás</w:t>
      </w:r>
      <w:r w:rsidR="0038740A">
        <w:rPr>
          <w:rFonts w:ascii="Book Antiqua" w:eastAsia="Batang" w:hAnsi="Book Antiqua"/>
          <w:sz w:val="22"/>
          <w:szCs w:val="22"/>
          <w:lang w:val="hu-HU"/>
        </w:rPr>
        <w:t>b</w:t>
      </w:r>
      <w:r>
        <w:rPr>
          <w:rFonts w:ascii="Book Antiqua" w:eastAsia="Batang" w:hAnsi="Book Antiqua"/>
          <w:sz w:val="22"/>
          <w:szCs w:val="22"/>
          <w:lang w:val="hu-HU"/>
        </w:rPr>
        <w:t>a visz.</w:t>
      </w:r>
      <w:r w:rsidR="0038740A">
        <w:rPr>
          <w:rFonts w:ascii="Book Antiqua" w:eastAsia="Batang" w:hAnsi="Book Antiqua"/>
          <w:sz w:val="22"/>
          <w:szCs w:val="22"/>
          <w:lang w:val="hu-HU"/>
        </w:rPr>
        <w:t>”</w:t>
      </w:r>
      <w:r>
        <w:rPr>
          <w:rFonts w:ascii="Book Antiqua" w:eastAsia="Batang" w:hAnsi="Book Antiqua"/>
          <w:sz w:val="22"/>
          <w:szCs w:val="22"/>
          <w:lang w:val="hu-HU"/>
        </w:rPr>
        <w:t xml:space="preserve"> </w:t>
      </w:r>
    </w:p>
    <w:p w:rsidR="0038740A" w:rsidRDefault="00465EE3" w:rsidP="009129DA">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Rab lett. A saját gondolatai és uralkodó vágyai ezt a fiút, mint nagy hajtóerő egyre messzebb vitt</w:t>
      </w:r>
      <w:r w:rsidR="0038740A">
        <w:rPr>
          <w:rFonts w:ascii="Book Antiqua" w:eastAsia="Batang" w:hAnsi="Book Antiqua"/>
          <w:sz w:val="22"/>
          <w:szCs w:val="22"/>
          <w:lang w:val="hu-HU"/>
        </w:rPr>
        <w:t>ék</w:t>
      </w:r>
      <w:r>
        <w:rPr>
          <w:rFonts w:ascii="Book Antiqua" w:eastAsia="Batang" w:hAnsi="Book Antiqua"/>
          <w:sz w:val="22"/>
          <w:szCs w:val="22"/>
          <w:lang w:val="hu-HU"/>
        </w:rPr>
        <w:t xml:space="preserve"> az atyai háztól. </w:t>
      </w:r>
      <w:r w:rsidRPr="0038740A">
        <w:rPr>
          <w:rFonts w:ascii="Book Antiqua" w:eastAsia="Batang" w:hAnsi="Book Antiqua"/>
          <w:b/>
          <w:sz w:val="22"/>
          <w:szCs w:val="22"/>
          <w:lang w:val="hu-HU"/>
        </w:rPr>
        <w:t>És ahogy az ember távolodik Istentől, először is elveszíti a bűnérzékenységét.</w:t>
      </w:r>
      <w:r>
        <w:rPr>
          <w:rFonts w:ascii="Book Antiqua" w:eastAsia="Batang" w:hAnsi="Book Antiqua"/>
          <w:sz w:val="22"/>
          <w:szCs w:val="22"/>
          <w:lang w:val="hu-HU"/>
        </w:rPr>
        <w:t xml:space="preserve"> Hiába mondod neki, hogy ez bűn, átszalad rajta, mert elveszíti. Nem azért mert ez a véleménye, hanem mert nem érzékeny rá. Elveszíti. Az Istentől távolodó élet természetévé válik, hogy nem érzékeny a bűnre. És erénynek tartja a hazugságot, a házasságtörést, a tolvajlást. És meg is magyarázza. Mert nem érzékeny többé a lelke igazán a bűnre. Elveszíti. Nem tud többé parancsolni magának, csak sodródik. Kontroll nélküli vágyak csaponganak benne, és egyre mélyebbre és </w:t>
      </w:r>
      <w:r w:rsidR="0038740A">
        <w:rPr>
          <w:rFonts w:ascii="Book Antiqua" w:eastAsia="Batang" w:hAnsi="Book Antiqua"/>
          <w:sz w:val="22"/>
          <w:szCs w:val="22"/>
          <w:lang w:val="hu-HU"/>
        </w:rPr>
        <w:t>egyre</w:t>
      </w:r>
      <w:r>
        <w:rPr>
          <w:rFonts w:ascii="Book Antiqua" w:eastAsia="Batang" w:hAnsi="Book Antiqua"/>
          <w:sz w:val="22"/>
          <w:szCs w:val="22"/>
          <w:lang w:val="hu-HU"/>
        </w:rPr>
        <w:t xml:space="preserve"> messzebb jut. Mindenét eltékozolta ez a fiú. Ezt akarta? Dehogy ezt akarta! Mikor a disznóvájúnál kiköt és körülnéz, ez volt a</w:t>
      </w:r>
      <w:r w:rsidR="0038740A">
        <w:rPr>
          <w:rFonts w:ascii="Book Antiqua" w:eastAsia="Batang" w:hAnsi="Book Antiqua"/>
          <w:sz w:val="22"/>
          <w:szCs w:val="22"/>
          <w:lang w:val="hu-HU"/>
        </w:rPr>
        <w:t>z</w:t>
      </w:r>
      <w:r>
        <w:rPr>
          <w:rFonts w:ascii="Book Antiqua" w:eastAsia="Batang" w:hAnsi="Book Antiqua"/>
          <w:sz w:val="22"/>
          <w:szCs w:val="22"/>
          <w:lang w:val="hu-HU"/>
        </w:rPr>
        <w:t xml:space="preserve"> </w:t>
      </w:r>
      <w:r w:rsidR="0038740A">
        <w:rPr>
          <w:rFonts w:ascii="Book Antiqua" w:eastAsia="Batang" w:hAnsi="Book Antiqua"/>
          <w:sz w:val="22"/>
          <w:szCs w:val="22"/>
          <w:lang w:val="hu-HU"/>
        </w:rPr>
        <w:t>álma</w:t>
      </w:r>
      <w:r>
        <w:rPr>
          <w:rFonts w:ascii="Book Antiqua" w:eastAsia="Batang" w:hAnsi="Book Antiqua"/>
          <w:sz w:val="22"/>
          <w:szCs w:val="22"/>
          <w:lang w:val="hu-HU"/>
        </w:rPr>
        <w:t xml:space="preserve">? Ezért dolgozott? Ezért volt tele a zsebe pénzzel? Ezért hagyta el az atyát? Így tervezte az életét? </w:t>
      </w:r>
      <w:r w:rsidR="00CE0DA1">
        <w:rPr>
          <w:rFonts w:ascii="Book Antiqua" w:eastAsia="Batang" w:hAnsi="Book Antiqua"/>
          <w:sz w:val="22"/>
          <w:szCs w:val="22"/>
          <w:lang w:val="hu-HU"/>
        </w:rPr>
        <w:t xml:space="preserve">Szabad volt? És hányan néznek vissza úgy az életükre, hogy nem így </w:t>
      </w:r>
      <w:r w:rsidR="001A0A68">
        <w:rPr>
          <w:rFonts w:ascii="Book Antiqua" w:eastAsia="Batang" w:hAnsi="Book Antiqua"/>
          <w:sz w:val="22"/>
          <w:szCs w:val="22"/>
          <w:lang w:val="hu-HU"/>
        </w:rPr>
        <w:t xml:space="preserve">akartam, nem ezt akartam. Mást reméltem. </w:t>
      </w:r>
    </w:p>
    <w:p w:rsidR="001A0A68" w:rsidRDefault="001A0A68" w:rsidP="009129DA">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Ebben a megalázott és kifosztott állapotában</w:t>
      </w:r>
      <w:r w:rsidR="0038740A">
        <w:rPr>
          <w:rFonts w:ascii="Book Antiqua" w:eastAsia="Batang" w:hAnsi="Book Antiqua"/>
          <w:sz w:val="22"/>
          <w:szCs w:val="22"/>
          <w:lang w:val="hu-HU"/>
        </w:rPr>
        <w:t>,</w:t>
      </w:r>
      <w:r>
        <w:rPr>
          <w:rFonts w:ascii="Book Antiqua" w:eastAsia="Batang" w:hAnsi="Book Antiqua"/>
          <w:sz w:val="22"/>
          <w:szCs w:val="22"/>
          <w:lang w:val="hu-HU"/>
        </w:rPr>
        <w:t xml:space="preserve"> mondja tovább Jézus a példázatot</w:t>
      </w:r>
      <w:r w:rsidR="0038740A">
        <w:rPr>
          <w:rFonts w:ascii="Book Antiqua" w:eastAsia="Batang" w:hAnsi="Book Antiqua"/>
          <w:sz w:val="22"/>
          <w:szCs w:val="22"/>
          <w:lang w:val="hu-HU"/>
        </w:rPr>
        <w:t>,</w:t>
      </w:r>
      <w:r>
        <w:rPr>
          <w:rFonts w:ascii="Book Antiqua" w:eastAsia="Batang" w:hAnsi="Book Antiqua"/>
          <w:sz w:val="22"/>
          <w:szCs w:val="22"/>
          <w:lang w:val="hu-HU"/>
        </w:rPr>
        <w:t xml:space="preserve"> magába szállt. Magába szállt ez a fiú végre. És itt kezdődik végre a hazaút Isten felé. </w:t>
      </w:r>
      <w:r w:rsidRPr="0038740A">
        <w:rPr>
          <w:rFonts w:ascii="Book Antiqua" w:eastAsia="Batang" w:hAnsi="Book Antiqua"/>
          <w:b/>
          <w:sz w:val="22"/>
          <w:szCs w:val="22"/>
          <w:lang w:val="hu-HU"/>
        </w:rPr>
        <w:t>Ez a fordulópont</w:t>
      </w:r>
      <w:r w:rsidR="0038740A">
        <w:rPr>
          <w:rFonts w:ascii="Book Antiqua" w:eastAsia="Batang" w:hAnsi="Book Antiqua"/>
          <w:b/>
          <w:sz w:val="22"/>
          <w:szCs w:val="22"/>
          <w:lang w:val="hu-HU"/>
        </w:rPr>
        <w:t>,</w:t>
      </w:r>
      <w:r w:rsidRPr="0038740A">
        <w:rPr>
          <w:rFonts w:ascii="Book Antiqua" w:eastAsia="Batang" w:hAnsi="Book Antiqua"/>
          <w:b/>
          <w:sz w:val="22"/>
          <w:szCs w:val="22"/>
          <w:lang w:val="hu-HU"/>
        </w:rPr>
        <w:t xml:space="preserve"> az hogy magába szállt.</w:t>
      </w:r>
      <w:r>
        <w:rPr>
          <w:rFonts w:ascii="Book Antiqua" w:eastAsia="Batang" w:hAnsi="Book Antiqua"/>
          <w:sz w:val="22"/>
          <w:szCs w:val="22"/>
          <w:lang w:val="hu-HU"/>
        </w:rPr>
        <w:t xml:space="preserve"> Mintegy észhez tért. Először kezdett </w:t>
      </w:r>
      <w:r w:rsidR="0038740A">
        <w:rPr>
          <w:rFonts w:ascii="Book Antiqua" w:eastAsia="Batang" w:hAnsi="Book Antiqua"/>
          <w:sz w:val="22"/>
          <w:szCs w:val="22"/>
          <w:lang w:val="hu-HU"/>
        </w:rPr>
        <w:t xml:space="preserve">mélyen, komolyan </w:t>
      </w:r>
      <w:r>
        <w:rPr>
          <w:rFonts w:ascii="Book Antiqua" w:eastAsia="Batang" w:hAnsi="Book Antiqua"/>
          <w:sz w:val="22"/>
          <w:szCs w:val="22"/>
          <w:lang w:val="hu-HU"/>
        </w:rPr>
        <w:t xml:space="preserve">gondolkodni arról, hogy mi is történt velem. Magába szállt. És eldöntötte, hogy hazamegy. Nem félútig ment, nem egy darabig megy, ahogy sok keresztyén, hogy elindul Isten felé, és félúton megáll. Soha nem ér haza. Darabba keresztyén. Boldogtalan. Igazán nem keresztyén. </w:t>
      </w:r>
    </w:p>
    <w:p w:rsidR="00465EE3" w:rsidRPr="0038740A" w:rsidRDefault="001A0A68" w:rsidP="009129DA">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Elhatározta, hogy hazamegy. A legnehezebb dolgok közé tartozik, hogy az ember eljusson önmagáig. Így mondták a görögök: </w:t>
      </w:r>
      <w:proofErr w:type="spellStart"/>
      <w:r>
        <w:rPr>
          <w:rFonts w:ascii="Book Antiqua" w:eastAsia="Batang" w:hAnsi="Book Antiqua"/>
          <w:sz w:val="22"/>
          <w:szCs w:val="22"/>
          <w:lang w:val="hu-HU"/>
        </w:rPr>
        <w:t>Gnot</w:t>
      </w:r>
      <w:r w:rsidR="004A5419">
        <w:rPr>
          <w:rFonts w:ascii="Book Antiqua" w:eastAsia="Batang" w:hAnsi="Book Antiqua"/>
          <w:sz w:val="22"/>
          <w:szCs w:val="22"/>
          <w:lang w:val="hu-HU"/>
        </w:rPr>
        <w:t>h</w:t>
      </w:r>
      <w:r>
        <w:rPr>
          <w:rFonts w:ascii="Book Antiqua" w:eastAsia="Batang" w:hAnsi="Book Antiqua"/>
          <w:sz w:val="22"/>
          <w:szCs w:val="22"/>
          <w:lang w:val="hu-HU"/>
        </w:rPr>
        <w:t>i</w:t>
      </w:r>
      <w:proofErr w:type="spellEnd"/>
      <w:r>
        <w:rPr>
          <w:rFonts w:ascii="Book Antiqua" w:eastAsia="Batang" w:hAnsi="Book Antiqua"/>
          <w:sz w:val="22"/>
          <w:szCs w:val="22"/>
          <w:lang w:val="hu-HU"/>
        </w:rPr>
        <w:t xml:space="preserve"> se </w:t>
      </w:r>
      <w:proofErr w:type="spellStart"/>
      <w:r>
        <w:rPr>
          <w:rFonts w:ascii="Book Antiqua" w:eastAsia="Batang" w:hAnsi="Book Antiqua"/>
          <w:sz w:val="22"/>
          <w:szCs w:val="22"/>
          <w:lang w:val="hu-HU"/>
        </w:rPr>
        <w:t>auton</w:t>
      </w:r>
      <w:proofErr w:type="spellEnd"/>
      <w:r>
        <w:rPr>
          <w:rFonts w:ascii="Book Antiqua" w:eastAsia="Batang" w:hAnsi="Book Antiqua"/>
          <w:sz w:val="22"/>
          <w:szCs w:val="22"/>
          <w:lang w:val="hu-HU"/>
        </w:rPr>
        <w:t xml:space="preserve">. Ismerd meg önmagadat. Mert ez a legnehezebb dolog. Nagyon nehéz eljutni önmagamig. </w:t>
      </w:r>
      <w:r w:rsidRPr="0038740A">
        <w:rPr>
          <w:rFonts w:ascii="Book Antiqua" w:eastAsia="Batang" w:hAnsi="Book Antiqua"/>
          <w:b/>
          <w:sz w:val="22"/>
          <w:szCs w:val="22"/>
          <w:lang w:val="hu-HU"/>
        </w:rPr>
        <w:t>A leghosszabb út: jól meglátni önmagamat.</w:t>
      </w:r>
      <w:r>
        <w:rPr>
          <w:rFonts w:ascii="Book Antiqua" w:eastAsia="Batang" w:hAnsi="Book Antiqua"/>
          <w:sz w:val="22"/>
          <w:szCs w:val="22"/>
          <w:lang w:val="hu-HU"/>
        </w:rPr>
        <w:t xml:space="preserve"> Nehezen jutunk el idáig, mert önteltek vagyunk és magabiztosak. Elégedettek önmagunkkal és tele vagyunk hiú reménnyel. </w:t>
      </w:r>
      <w:r w:rsidR="000F4D4B">
        <w:rPr>
          <w:rFonts w:ascii="Book Antiqua" w:eastAsia="Batang" w:hAnsi="Book Antiqua"/>
          <w:sz w:val="22"/>
          <w:szCs w:val="22"/>
          <w:lang w:val="hu-HU"/>
        </w:rPr>
        <w:t>Az emberek önmaguk</w:t>
      </w:r>
      <w:r w:rsidR="00787327">
        <w:rPr>
          <w:rFonts w:ascii="Book Antiqua" w:eastAsia="Batang" w:hAnsi="Book Antiqua"/>
          <w:sz w:val="22"/>
          <w:szCs w:val="22"/>
          <w:lang w:val="hu-HU"/>
        </w:rPr>
        <w:t>n</w:t>
      </w:r>
      <w:r w:rsidR="000F4D4B">
        <w:rPr>
          <w:rFonts w:ascii="Book Antiqua" w:eastAsia="Batang" w:hAnsi="Book Antiqua"/>
          <w:sz w:val="22"/>
          <w:szCs w:val="22"/>
          <w:lang w:val="hu-HU"/>
        </w:rPr>
        <w:t xml:space="preserve">ak tetszelegve menekülnek önmaguk elől. De végre magába szállt ez a fiú. </w:t>
      </w:r>
      <w:r w:rsidR="000F4D4B" w:rsidRPr="0038740A">
        <w:rPr>
          <w:rFonts w:ascii="Book Antiqua" w:eastAsia="Batang" w:hAnsi="Book Antiqua"/>
          <w:b/>
          <w:sz w:val="22"/>
          <w:szCs w:val="22"/>
          <w:lang w:val="hu-HU"/>
        </w:rPr>
        <w:t xml:space="preserve">És akkor megfogalmazta a sorsfordító vallomását: </w:t>
      </w:r>
      <w:r w:rsidR="0038740A" w:rsidRPr="0038740A">
        <w:rPr>
          <w:rFonts w:ascii="Book Antiqua" w:eastAsia="Batang" w:hAnsi="Book Antiqua"/>
          <w:b/>
          <w:sz w:val="22"/>
          <w:szCs w:val="22"/>
          <w:lang w:val="hu-HU"/>
        </w:rPr>
        <w:t>„</w:t>
      </w:r>
      <w:r w:rsidR="000F4D4B" w:rsidRPr="0038740A">
        <w:rPr>
          <w:rFonts w:ascii="Book Antiqua" w:eastAsia="Batang" w:hAnsi="Book Antiqua"/>
          <w:b/>
          <w:sz w:val="22"/>
          <w:szCs w:val="22"/>
          <w:lang w:val="hu-HU"/>
        </w:rPr>
        <w:t xml:space="preserve">Vétkeztem.” </w:t>
      </w:r>
    </w:p>
    <w:p w:rsidR="00C00073" w:rsidRDefault="000F4D4B" w:rsidP="009129DA">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 következmények</w:t>
      </w:r>
      <w:r w:rsidR="00787327">
        <w:rPr>
          <w:rFonts w:ascii="Book Antiqua" w:eastAsia="Batang" w:hAnsi="Book Antiqua"/>
          <w:sz w:val="22"/>
          <w:szCs w:val="22"/>
          <w:lang w:val="hu-HU"/>
        </w:rPr>
        <w:t>,</w:t>
      </w:r>
      <w:r>
        <w:rPr>
          <w:rFonts w:ascii="Book Antiqua" w:eastAsia="Batang" w:hAnsi="Book Antiqua"/>
          <w:sz w:val="22"/>
          <w:szCs w:val="22"/>
          <w:lang w:val="hu-HU"/>
        </w:rPr>
        <w:t xml:space="preserve"> amik történtek az életemben, a csődjeim, a</w:t>
      </w:r>
      <w:r w:rsidR="0038740A">
        <w:rPr>
          <w:rFonts w:ascii="Book Antiqua" w:eastAsia="Batang" w:hAnsi="Book Antiqua"/>
          <w:sz w:val="22"/>
          <w:szCs w:val="22"/>
          <w:lang w:val="hu-HU"/>
        </w:rPr>
        <w:t xml:space="preserve"> szenvedéseim, a </w:t>
      </w:r>
      <w:r>
        <w:rPr>
          <w:rFonts w:ascii="Book Antiqua" w:eastAsia="Batang" w:hAnsi="Book Antiqua"/>
          <w:sz w:val="22"/>
          <w:szCs w:val="22"/>
          <w:lang w:val="hu-HU"/>
        </w:rPr>
        <w:t>megaláztatásaim, azoknak én vagyok az oka. Kedves te</w:t>
      </w:r>
      <w:r w:rsidR="0038740A">
        <w:rPr>
          <w:rFonts w:ascii="Book Antiqua" w:eastAsia="Batang" w:hAnsi="Book Antiqua"/>
          <w:sz w:val="22"/>
          <w:szCs w:val="22"/>
          <w:lang w:val="hu-HU"/>
        </w:rPr>
        <w:t>stvérek! Az igazi mély bűnbánat</w:t>
      </w:r>
      <w:r>
        <w:rPr>
          <w:rFonts w:ascii="Book Antiqua" w:eastAsia="Batang" w:hAnsi="Book Antiqua"/>
          <w:sz w:val="22"/>
          <w:szCs w:val="22"/>
          <w:lang w:val="hu-HU"/>
        </w:rPr>
        <w:t xml:space="preserve"> nem az</w:t>
      </w:r>
      <w:r w:rsidR="00787327">
        <w:rPr>
          <w:rFonts w:ascii="Book Antiqua" w:eastAsia="Batang" w:hAnsi="Book Antiqua"/>
          <w:sz w:val="22"/>
          <w:szCs w:val="22"/>
          <w:lang w:val="hu-HU"/>
        </w:rPr>
        <w:t>,</w:t>
      </w:r>
      <w:r>
        <w:rPr>
          <w:rFonts w:ascii="Book Antiqua" w:eastAsia="Batang" w:hAnsi="Book Antiqua"/>
          <w:sz w:val="22"/>
          <w:szCs w:val="22"/>
          <w:lang w:val="hu-HU"/>
        </w:rPr>
        <w:t xml:space="preserve"> hogy hány keresztet dobsz, meg térden állsz, meg Isten tudja, miféléket csinálsz, nem érdekli az Istent</w:t>
      </w:r>
      <w:r w:rsidR="00C00073">
        <w:rPr>
          <w:rFonts w:ascii="Book Antiqua" w:eastAsia="Batang" w:hAnsi="Book Antiqua"/>
          <w:sz w:val="22"/>
          <w:szCs w:val="22"/>
          <w:lang w:val="hu-HU"/>
        </w:rPr>
        <w:t xml:space="preserve">. </w:t>
      </w:r>
      <w:r w:rsidR="00C00073" w:rsidRPr="00C00073">
        <w:rPr>
          <w:rFonts w:ascii="Book Antiqua" w:eastAsia="Batang" w:hAnsi="Book Antiqua"/>
          <w:b/>
          <w:sz w:val="22"/>
          <w:szCs w:val="22"/>
          <w:lang w:val="hu-HU"/>
        </w:rPr>
        <w:t xml:space="preserve">Az igazi mély bűnbánat </w:t>
      </w:r>
      <w:r w:rsidRPr="00C00073">
        <w:rPr>
          <w:rFonts w:ascii="Book Antiqua" w:eastAsia="Batang" w:hAnsi="Book Antiqua"/>
          <w:b/>
          <w:sz w:val="22"/>
          <w:szCs w:val="22"/>
          <w:lang w:val="hu-HU"/>
        </w:rPr>
        <w:t>az áthárítás nélküli bűnvallás.</w:t>
      </w:r>
      <w:r>
        <w:rPr>
          <w:rFonts w:ascii="Book Antiqua" w:eastAsia="Batang" w:hAnsi="Book Antiqua"/>
          <w:sz w:val="22"/>
          <w:szCs w:val="22"/>
          <w:lang w:val="hu-HU"/>
        </w:rPr>
        <w:t xml:space="preserve"> </w:t>
      </w:r>
    </w:p>
    <w:p w:rsidR="00C00073" w:rsidRPr="004A5419" w:rsidRDefault="000F4D4B" w:rsidP="009129DA">
      <w:pPr>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 xml:space="preserve">Szóval nem a feleségem a hibás, </w:t>
      </w:r>
      <w:r w:rsidR="00C00073">
        <w:rPr>
          <w:rFonts w:ascii="Book Antiqua" w:eastAsia="Batang" w:hAnsi="Book Antiqua"/>
          <w:sz w:val="22"/>
          <w:szCs w:val="22"/>
          <w:lang w:val="hu-HU"/>
        </w:rPr>
        <w:t>azért ahogy</w:t>
      </w:r>
      <w:r>
        <w:rPr>
          <w:rFonts w:ascii="Book Antiqua" w:eastAsia="Batang" w:hAnsi="Book Antiqua"/>
          <w:sz w:val="22"/>
          <w:szCs w:val="22"/>
          <w:lang w:val="hu-HU"/>
        </w:rPr>
        <w:t xml:space="preserve"> élünk, hanem én. Nem a férjem a hibás, az az elviselhetetlen, hanem én. És nem más rontotta el</w:t>
      </w:r>
      <w:r w:rsidR="00787327">
        <w:rPr>
          <w:rFonts w:ascii="Book Antiqua" w:eastAsia="Batang" w:hAnsi="Book Antiqua"/>
          <w:sz w:val="22"/>
          <w:szCs w:val="22"/>
          <w:lang w:val="hu-HU"/>
        </w:rPr>
        <w:t>,</w:t>
      </w:r>
      <w:r>
        <w:rPr>
          <w:rFonts w:ascii="Book Antiqua" w:eastAsia="Batang" w:hAnsi="Book Antiqua"/>
          <w:sz w:val="22"/>
          <w:szCs w:val="22"/>
          <w:lang w:val="hu-HU"/>
        </w:rPr>
        <w:t xml:space="preserve"> amit én elrontottam. </w:t>
      </w:r>
      <w:r w:rsidRPr="00C00073">
        <w:rPr>
          <w:rFonts w:ascii="Book Antiqua" w:eastAsia="Batang" w:hAnsi="Book Antiqua"/>
          <w:b/>
          <w:sz w:val="22"/>
          <w:szCs w:val="22"/>
          <w:lang w:val="hu-HU"/>
        </w:rPr>
        <w:t xml:space="preserve">Nem háríthatom át, mert amíg áthárítás van, soha nincs bűnbánat. </w:t>
      </w:r>
      <w:r>
        <w:rPr>
          <w:rFonts w:ascii="Book Antiqua" w:eastAsia="Batang" w:hAnsi="Book Antiqua"/>
          <w:sz w:val="22"/>
          <w:szCs w:val="22"/>
          <w:lang w:val="hu-HU"/>
        </w:rPr>
        <w:t xml:space="preserve">Soha nem tudja kimondani az ember a legfontosabbat Isten előtt, hogy egyszer odataláljon Istenig: </w:t>
      </w:r>
      <w:r w:rsidR="004A5419" w:rsidRPr="004A5419">
        <w:rPr>
          <w:rFonts w:ascii="Book Antiqua" w:eastAsia="Batang" w:hAnsi="Book Antiqua"/>
          <w:i/>
          <w:sz w:val="22"/>
          <w:szCs w:val="22"/>
          <w:lang w:val="hu-HU"/>
        </w:rPr>
        <w:t>„</w:t>
      </w:r>
      <w:r w:rsidRPr="004A5419">
        <w:rPr>
          <w:rFonts w:ascii="Book Antiqua" w:eastAsia="Batang" w:hAnsi="Book Antiqua"/>
          <w:i/>
          <w:sz w:val="22"/>
          <w:szCs w:val="22"/>
          <w:lang w:val="hu-HU"/>
        </w:rPr>
        <w:t>Vétkeztem</w:t>
      </w:r>
      <w:r w:rsidR="004A5419" w:rsidRPr="004A5419">
        <w:rPr>
          <w:rFonts w:ascii="Book Antiqua" w:eastAsia="Batang" w:hAnsi="Book Antiqua"/>
          <w:i/>
          <w:sz w:val="22"/>
          <w:szCs w:val="22"/>
          <w:lang w:val="hu-HU"/>
        </w:rPr>
        <w:t>”</w:t>
      </w:r>
      <w:r w:rsidRPr="004A5419">
        <w:rPr>
          <w:rFonts w:ascii="Book Antiqua" w:eastAsia="Batang" w:hAnsi="Book Antiqua"/>
          <w:i/>
          <w:sz w:val="22"/>
          <w:szCs w:val="22"/>
          <w:lang w:val="hu-HU"/>
        </w:rPr>
        <w:t>,</w:t>
      </w:r>
      <w:r w:rsidRPr="00C00073">
        <w:rPr>
          <w:rFonts w:ascii="Book Antiqua" w:eastAsia="Batang" w:hAnsi="Book Antiqua"/>
          <w:sz w:val="22"/>
          <w:szCs w:val="22"/>
          <w:lang w:val="hu-HU"/>
        </w:rPr>
        <w:t xml:space="preserve"> amíg áthárít. </w:t>
      </w:r>
      <w:r w:rsidRPr="004A5419">
        <w:rPr>
          <w:rFonts w:ascii="Book Antiqua" w:eastAsia="Batang" w:hAnsi="Book Antiqua"/>
          <w:i/>
          <w:sz w:val="22"/>
          <w:szCs w:val="22"/>
          <w:lang w:val="hu-HU"/>
        </w:rPr>
        <w:t xml:space="preserve">Az apám, az anyám a körülmények, a főnököm, a pechem! Nem más a hibás az elrontott dolgaimért. Nem más hazudott helyettem. Nem más csalt helyettem. Nem más építgetett hiú reményeket helyettem. </w:t>
      </w:r>
      <w:r w:rsidR="004A5419" w:rsidRPr="004A5419">
        <w:rPr>
          <w:rFonts w:ascii="Book Antiqua" w:eastAsia="Batang" w:hAnsi="Book Antiqua"/>
          <w:i/>
          <w:sz w:val="22"/>
          <w:szCs w:val="22"/>
          <w:lang w:val="hu-HU"/>
        </w:rPr>
        <w:t>„</w:t>
      </w:r>
      <w:r w:rsidRPr="004A5419">
        <w:rPr>
          <w:rFonts w:ascii="Book Antiqua" w:eastAsia="Batang" w:hAnsi="Book Antiqua"/>
          <w:i/>
          <w:sz w:val="22"/>
          <w:szCs w:val="22"/>
          <w:lang w:val="hu-HU"/>
        </w:rPr>
        <w:t>Vétkeztem.</w:t>
      </w:r>
      <w:r w:rsidR="004A5419" w:rsidRPr="004A5419">
        <w:rPr>
          <w:rFonts w:ascii="Book Antiqua" w:eastAsia="Batang" w:hAnsi="Book Antiqua"/>
          <w:i/>
          <w:sz w:val="22"/>
          <w:szCs w:val="22"/>
          <w:lang w:val="hu-HU"/>
        </w:rPr>
        <w:t>”</w:t>
      </w:r>
      <w:r w:rsidRPr="004A5419">
        <w:rPr>
          <w:rFonts w:ascii="Book Antiqua" w:eastAsia="Batang" w:hAnsi="Book Antiqua"/>
          <w:i/>
          <w:sz w:val="22"/>
          <w:szCs w:val="22"/>
          <w:lang w:val="hu-HU"/>
        </w:rPr>
        <w:t xml:space="preserve"> </w:t>
      </w:r>
    </w:p>
    <w:p w:rsidR="000F4D4B" w:rsidRPr="00C00073" w:rsidRDefault="000F4D4B" w:rsidP="009129DA">
      <w:pPr>
        <w:spacing w:after="120"/>
        <w:ind w:left="-539" w:right="-635"/>
        <w:jc w:val="both"/>
        <w:rPr>
          <w:rFonts w:ascii="Book Antiqua" w:eastAsia="Batang" w:hAnsi="Book Antiqua"/>
          <w:b/>
          <w:sz w:val="22"/>
          <w:szCs w:val="22"/>
          <w:lang w:val="hu-HU"/>
        </w:rPr>
      </w:pPr>
      <w:r w:rsidRPr="00C00073">
        <w:rPr>
          <w:rFonts w:ascii="Book Antiqua" w:eastAsia="Batang" w:hAnsi="Book Antiqua"/>
          <w:b/>
          <w:sz w:val="22"/>
          <w:szCs w:val="22"/>
          <w:lang w:val="hu-HU"/>
        </w:rPr>
        <w:t>Ehhez magamig kell egyszer jutni, a leghosszabb út, saját életemig igazán</w:t>
      </w:r>
      <w:r w:rsidR="00C00073" w:rsidRPr="00C00073">
        <w:rPr>
          <w:rFonts w:ascii="Book Antiqua" w:eastAsia="Batang" w:hAnsi="Book Antiqua"/>
          <w:b/>
          <w:sz w:val="22"/>
          <w:szCs w:val="22"/>
          <w:lang w:val="hu-HU"/>
        </w:rPr>
        <w:t xml:space="preserve"> eljutni</w:t>
      </w:r>
      <w:r w:rsidRPr="00C00073">
        <w:rPr>
          <w:rFonts w:ascii="Book Antiqua" w:eastAsia="Batang" w:hAnsi="Book Antiqua"/>
          <w:b/>
          <w:sz w:val="22"/>
          <w:szCs w:val="22"/>
          <w:lang w:val="hu-HU"/>
        </w:rPr>
        <w:t xml:space="preserve">. </w:t>
      </w:r>
      <w:r>
        <w:rPr>
          <w:rFonts w:ascii="Book Antiqua" w:eastAsia="Batang" w:hAnsi="Book Antiqua"/>
          <w:sz w:val="22"/>
          <w:szCs w:val="22"/>
          <w:lang w:val="hu-HU"/>
        </w:rPr>
        <w:t>Nem mások a felelősek azért, ahol most tartok. Nem mások a felelősek a boldogtalanságomért. Nem mások a felelősek azért mert álmaim nem valósultak</w:t>
      </w:r>
      <w:r w:rsidR="004A5419">
        <w:rPr>
          <w:rFonts w:ascii="Book Antiqua" w:eastAsia="Batang" w:hAnsi="Book Antiqua"/>
          <w:sz w:val="22"/>
          <w:szCs w:val="22"/>
          <w:lang w:val="hu-HU"/>
        </w:rPr>
        <w:t xml:space="preserve"> meg</w:t>
      </w:r>
      <w:r>
        <w:rPr>
          <w:rFonts w:ascii="Book Antiqua" w:eastAsia="Batang" w:hAnsi="Book Antiqua"/>
          <w:sz w:val="22"/>
          <w:szCs w:val="22"/>
          <w:lang w:val="hu-HU"/>
        </w:rPr>
        <w:t>, céljaimat nem tudtam reali</w:t>
      </w:r>
      <w:r w:rsidR="00787327">
        <w:rPr>
          <w:rFonts w:ascii="Book Antiqua" w:eastAsia="Batang" w:hAnsi="Book Antiqua"/>
          <w:sz w:val="22"/>
          <w:szCs w:val="22"/>
          <w:lang w:val="hu-HU"/>
        </w:rPr>
        <w:t>z</w:t>
      </w:r>
      <w:r>
        <w:rPr>
          <w:rFonts w:ascii="Book Antiqua" w:eastAsia="Batang" w:hAnsi="Book Antiqua"/>
          <w:sz w:val="22"/>
          <w:szCs w:val="22"/>
          <w:lang w:val="hu-HU"/>
        </w:rPr>
        <w:t xml:space="preserve">álni. </w:t>
      </w:r>
      <w:r w:rsidRPr="00C00073">
        <w:rPr>
          <w:rFonts w:ascii="Book Antiqua" w:eastAsia="Batang" w:hAnsi="Book Antiqua"/>
          <w:b/>
          <w:sz w:val="22"/>
          <w:szCs w:val="22"/>
          <w:lang w:val="hu-HU"/>
        </w:rPr>
        <w:t xml:space="preserve">Amíg van áthárítás, addig nincs igazi bűnbánat. És hazaút sincs Istenhez. </w:t>
      </w:r>
    </w:p>
    <w:p w:rsidR="00C00073" w:rsidRDefault="000F4D4B" w:rsidP="009129DA">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Hazafelé nincs más út, csak ez, és csak így. Aki el akar jutni Istenig, ahol egyszer mindnyájunknak meg kell egyébként jelenni, más úton nem tud eljutni. </w:t>
      </w:r>
      <w:r w:rsidR="00C00073" w:rsidRPr="00C00073">
        <w:rPr>
          <w:rFonts w:ascii="Book Antiqua" w:eastAsia="Batang" w:hAnsi="Book Antiqua"/>
          <w:b/>
          <w:sz w:val="22"/>
          <w:szCs w:val="22"/>
          <w:lang w:val="hu-HU"/>
        </w:rPr>
        <w:t>E</w:t>
      </w:r>
      <w:r w:rsidRPr="00C00073">
        <w:rPr>
          <w:rFonts w:ascii="Book Antiqua" w:eastAsia="Batang" w:hAnsi="Book Antiqua"/>
          <w:b/>
          <w:sz w:val="22"/>
          <w:szCs w:val="22"/>
          <w:lang w:val="hu-HU"/>
        </w:rPr>
        <w:t>z a szó, ami azt jelenti, hogy senki más nem felelős</w:t>
      </w:r>
      <w:r w:rsidR="00C00073" w:rsidRPr="00C00073">
        <w:rPr>
          <w:rFonts w:ascii="Book Antiqua" w:eastAsia="Batang" w:hAnsi="Book Antiqua"/>
          <w:b/>
          <w:sz w:val="22"/>
          <w:szCs w:val="22"/>
          <w:lang w:val="hu-HU"/>
        </w:rPr>
        <w:t xml:space="preserve"> csak én</w:t>
      </w:r>
      <w:r w:rsidRPr="00C00073">
        <w:rPr>
          <w:rFonts w:ascii="Book Antiqua" w:eastAsia="Batang" w:hAnsi="Book Antiqua"/>
          <w:b/>
          <w:sz w:val="22"/>
          <w:szCs w:val="22"/>
          <w:lang w:val="hu-HU"/>
        </w:rPr>
        <w:t xml:space="preserve"> az életem elrontott dolgaiért, ez a hazavezető úton a legfontosabb. </w:t>
      </w:r>
      <w:r>
        <w:rPr>
          <w:rFonts w:ascii="Book Antiqua" w:eastAsia="Batang" w:hAnsi="Book Antiqua"/>
          <w:sz w:val="22"/>
          <w:szCs w:val="22"/>
          <w:lang w:val="hu-HU"/>
        </w:rPr>
        <w:t xml:space="preserve">Persze, ha </w:t>
      </w:r>
      <w:r>
        <w:rPr>
          <w:rFonts w:ascii="Book Antiqua" w:eastAsia="Batang" w:hAnsi="Book Antiqua"/>
          <w:sz w:val="22"/>
          <w:szCs w:val="22"/>
          <w:lang w:val="hu-HU"/>
        </w:rPr>
        <w:lastRenderedPageBreak/>
        <w:t>valaki nem akar az Istenig jutni, az más dolog. Az csak hárítsa át! Csak mindig boldogtalan lesz.</w:t>
      </w:r>
      <w:r w:rsidR="00787327">
        <w:rPr>
          <w:rFonts w:ascii="Book Antiqua" w:eastAsia="Batang" w:hAnsi="Book Antiqua"/>
          <w:sz w:val="22"/>
          <w:szCs w:val="22"/>
          <w:lang w:val="hu-HU"/>
        </w:rPr>
        <w:t xml:space="preserve"> </w:t>
      </w:r>
      <w:r>
        <w:rPr>
          <w:rFonts w:ascii="Book Antiqua" w:eastAsia="Batang" w:hAnsi="Book Antiqua"/>
          <w:sz w:val="22"/>
          <w:szCs w:val="22"/>
          <w:lang w:val="hu-HU"/>
        </w:rPr>
        <w:t xml:space="preserve">Zaklatott és nyugtalan. </w:t>
      </w:r>
    </w:p>
    <w:p w:rsidR="000F4D4B" w:rsidRDefault="00C00073" w:rsidP="009129DA">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w:t>
      </w:r>
      <w:r w:rsidR="000F4D4B">
        <w:rPr>
          <w:rFonts w:ascii="Book Antiqua" w:eastAsia="Batang" w:hAnsi="Book Antiqua"/>
          <w:sz w:val="22"/>
          <w:szCs w:val="22"/>
          <w:lang w:val="hu-HU"/>
        </w:rPr>
        <w:t>Felkelek és hazamegyek.</w:t>
      </w:r>
      <w:r>
        <w:rPr>
          <w:rFonts w:ascii="Book Antiqua" w:eastAsia="Batang" w:hAnsi="Book Antiqua"/>
          <w:sz w:val="22"/>
          <w:szCs w:val="22"/>
          <w:lang w:val="hu-HU"/>
        </w:rPr>
        <w:t>”</w:t>
      </w:r>
      <w:r w:rsidR="000F4D4B">
        <w:rPr>
          <w:rFonts w:ascii="Book Antiqua" w:eastAsia="Batang" w:hAnsi="Book Antiqua"/>
          <w:sz w:val="22"/>
          <w:szCs w:val="22"/>
          <w:lang w:val="hu-HU"/>
        </w:rPr>
        <w:t xml:space="preserve"> És ment azonnal. Ezt azoknak mondom, akiknek a szívébe egyszer </w:t>
      </w:r>
      <w:r w:rsidR="004A5419">
        <w:rPr>
          <w:rFonts w:ascii="Book Antiqua" w:eastAsia="Batang" w:hAnsi="Book Antiqua"/>
          <w:sz w:val="22"/>
          <w:szCs w:val="22"/>
          <w:lang w:val="hu-HU"/>
        </w:rPr>
        <w:t xml:space="preserve">már </w:t>
      </w:r>
      <w:r w:rsidR="000F4D4B">
        <w:rPr>
          <w:rFonts w:ascii="Book Antiqua" w:eastAsia="Batang" w:hAnsi="Book Antiqua"/>
          <w:sz w:val="22"/>
          <w:szCs w:val="22"/>
          <w:lang w:val="hu-HU"/>
        </w:rPr>
        <w:t xml:space="preserve">Isten komolyan belemondhatta a szavát. Akik úgy ültek egyszer </w:t>
      </w:r>
      <w:r>
        <w:rPr>
          <w:rFonts w:ascii="Book Antiqua" w:eastAsia="Batang" w:hAnsi="Book Antiqua"/>
          <w:sz w:val="22"/>
          <w:szCs w:val="22"/>
          <w:lang w:val="hu-HU"/>
        </w:rPr>
        <w:t xml:space="preserve">a </w:t>
      </w:r>
      <w:r w:rsidR="000F4D4B">
        <w:rPr>
          <w:rFonts w:ascii="Book Antiqua" w:eastAsia="Batang" w:hAnsi="Book Antiqua"/>
          <w:sz w:val="22"/>
          <w:szCs w:val="22"/>
          <w:lang w:val="hu-HU"/>
        </w:rPr>
        <w:t>templomba</w:t>
      </w:r>
      <w:r>
        <w:rPr>
          <w:rFonts w:ascii="Book Antiqua" w:eastAsia="Batang" w:hAnsi="Book Antiqua"/>
          <w:sz w:val="22"/>
          <w:szCs w:val="22"/>
          <w:lang w:val="hu-HU"/>
        </w:rPr>
        <w:t>n</w:t>
      </w:r>
      <w:r w:rsidR="000F4D4B">
        <w:rPr>
          <w:rFonts w:ascii="Book Antiqua" w:eastAsia="Batang" w:hAnsi="Book Antiqua"/>
          <w:sz w:val="22"/>
          <w:szCs w:val="22"/>
          <w:lang w:val="hu-HU"/>
        </w:rPr>
        <w:t>, úgy olvastak egyszer Bibliát, úgy hall</w:t>
      </w:r>
      <w:r>
        <w:rPr>
          <w:rFonts w:ascii="Book Antiqua" w:eastAsia="Batang" w:hAnsi="Book Antiqua"/>
          <w:sz w:val="22"/>
          <w:szCs w:val="22"/>
          <w:lang w:val="hu-HU"/>
        </w:rPr>
        <w:t>gatták</w:t>
      </w:r>
      <w:r w:rsidR="000F4D4B">
        <w:rPr>
          <w:rFonts w:ascii="Book Antiqua" w:eastAsia="Batang" w:hAnsi="Book Antiqua"/>
          <w:sz w:val="22"/>
          <w:szCs w:val="22"/>
          <w:lang w:val="hu-HU"/>
        </w:rPr>
        <w:t xml:space="preserve"> egyszer </w:t>
      </w:r>
      <w:r>
        <w:rPr>
          <w:rFonts w:ascii="Book Antiqua" w:eastAsia="Batang" w:hAnsi="Book Antiqua"/>
          <w:sz w:val="22"/>
          <w:szCs w:val="22"/>
          <w:lang w:val="hu-HU"/>
        </w:rPr>
        <w:t xml:space="preserve">az </w:t>
      </w:r>
      <w:r w:rsidR="000F4D4B">
        <w:rPr>
          <w:rFonts w:ascii="Book Antiqua" w:eastAsia="Batang" w:hAnsi="Book Antiqua"/>
          <w:sz w:val="22"/>
          <w:szCs w:val="22"/>
          <w:lang w:val="hu-HU"/>
        </w:rPr>
        <w:t xml:space="preserve">igehirdetést, hogy megértették: rólam van szó. Nem tudom ki az az Isten, de velem beszél. Nem mással, velem. És nem másról, rólam. Hogy ilyenkor egy lehetőség van, ami a tékozló fiúval történt, hogy azonnal felállt a disznóvájú mellől és elfordult tőle, hogy elinduljon haza. </w:t>
      </w:r>
      <w:r w:rsidR="000F4D4B" w:rsidRPr="00C00073">
        <w:rPr>
          <w:rFonts w:ascii="Book Antiqua" w:eastAsia="Batang" w:hAnsi="Book Antiqua"/>
          <w:b/>
          <w:sz w:val="22"/>
          <w:szCs w:val="22"/>
          <w:lang w:val="hu-HU"/>
        </w:rPr>
        <w:t xml:space="preserve">Mert a ma az az Úré, a </w:t>
      </w:r>
      <w:r w:rsidR="00FD185B">
        <w:rPr>
          <w:rFonts w:ascii="Book Antiqua" w:eastAsia="Batang" w:hAnsi="Book Antiqua"/>
          <w:b/>
          <w:sz w:val="22"/>
          <w:szCs w:val="22"/>
          <w:lang w:val="hu-HU"/>
        </w:rPr>
        <w:t>majd</w:t>
      </w:r>
      <w:r w:rsidR="000F4D4B" w:rsidRPr="00C00073">
        <w:rPr>
          <w:rFonts w:ascii="Book Antiqua" w:eastAsia="Batang" w:hAnsi="Book Antiqua"/>
          <w:b/>
          <w:sz w:val="22"/>
          <w:szCs w:val="22"/>
          <w:lang w:val="hu-HU"/>
        </w:rPr>
        <w:t xml:space="preserve"> mindig az ördögé. </w:t>
      </w:r>
      <w:r w:rsidR="000F4D4B">
        <w:rPr>
          <w:rFonts w:ascii="Book Antiqua" w:eastAsia="Batang" w:hAnsi="Book Antiqua"/>
          <w:sz w:val="22"/>
          <w:szCs w:val="22"/>
          <w:lang w:val="hu-HU"/>
        </w:rPr>
        <w:t>A templomaink teli vannak olyan emberekkel, akiket Isten szólítgat, és mindig azt mondják: majd. Azt mind odaadták az ördögnek. Van</w:t>
      </w:r>
      <w:r w:rsidR="00787327">
        <w:rPr>
          <w:rFonts w:ascii="Book Antiqua" w:eastAsia="Batang" w:hAnsi="Book Antiqua"/>
          <w:sz w:val="22"/>
          <w:szCs w:val="22"/>
          <w:lang w:val="hu-HU"/>
        </w:rPr>
        <w:t>,</w:t>
      </w:r>
      <w:r w:rsidR="000F4D4B">
        <w:rPr>
          <w:rFonts w:ascii="Book Antiqua" w:eastAsia="Batang" w:hAnsi="Book Antiqua"/>
          <w:sz w:val="22"/>
          <w:szCs w:val="22"/>
          <w:lang w:val="hu-HU"/>
        </w:rPr>
        <w:t xml:space="preserve"> aki tíz-húsz-harminc éve ül úgy egy-egy templomban, hogy soha nem ma, amikor megszólítja az Isten. A </w:t>
      </w:r>
      <w:r w:rsidR="00FD185B">
        <w:rPr>
          <w:rFonts w:ascii="Book Antiqua" w:eastAsia="Batang" w:hAnsi="Book Antiqua"/>
          <w:sz w:val="22"/>
          <w:szCs w:val="22"/>
          <w:lang w:val="hu-HU"/>
        </w:rPr>
        <w:t>majd</w:t>
      </w:r>
      <w:r w:rsidR="000F4D4B">
        <w:rPr>
          <w:rFonts w:ascii="Book Antiqua" w:eastAsia="Batang" w:hAnsi="Book Antiqua"/>
          <w:sz w:val="22"/>
          <w:szCs w:val="22"/>
          <w:lang w:val="hu-HU"/>
        </w:rPr>
        <w:t xml:space="preserve"> az az ördögé. A ma az Istené. </w:t>
      </w:r>
      <w:r w:rsidR="00FD185B">
        <w:rPr>
          <w:rFonts w:ascii="Book Antiqua" w:eastAsia="Batang" w:hAnsi="Book Antiqua"/>
          <w:sz w:val="22"/>
          <w:szCs w:val="22"/>
          <w:lang w:val="hu-HU"/>
        </w:rPr>
        <w:t>„Ma ha az Ő szavát halljátok…”</w:t>
      </w:r>
    </w:p>
    <w:p w:rsidR="000F4D4B" w:rsidRDefault="000F4D4B" w:rsidP="009129DA">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Elhatározta</w:t>
      </w:r>
      <w:r w:rsidR="001F3A71">
        <w:rPr>
          <w:rFonts w:ascii="Book Antiqua" w:eastAsia="Batang" w:hAnsi="Book Antiqua"/>
          <w:sz w:val="22"/>
          <w:szCs w:val="22"/>
          <w:lang w:val="hu-HU"/>
        </w:rPr>
        <w:t>,</w:t>
      </w:r>
      <w:r>
        <w:rPr>
          <w:rFonts w:ascii="Book Antiqua" w:eastAsia="Batang" w:hAnsi="Book Antiqua"/>
          <w:sz w:val="22"/>
          <w:szCs w:val="22"/>
          <w:lang w:val="hu-HU"/>
        </w:rPr>
        <w:t xml:space="preserve"> hogy hazamegy. Magába szállt. Végiggondolta amit elrontott és </w:t>
      </w:r>
      <w:r w:rsidR="001F3A71">
        <w:rPr>
          <w:rFonts w:ascii="Book Antiqua" w:eastAsia="Batang" w:hAnsi="Book Antiqua"/>
          <w:sz w:val="22"/>
          <w:szCs w:val="22"/>
          <w:lang w:val="hu-HU"/>
        </w:rPr>
        <w:t xml:space="preserve">elindult </w:t>
      </w:r>
      <w:r>
        <w:rPr>
          <w:rFonts w:ascii="Book Antiqua" w:eastAsia="Batang" w:hAnsi="Book Antiqua"/>
          <w:sz w:val="22"/>
          <w:szCs w:val="22"/>
          <w:lang w:val="hu-HU"/>
        </w:rPr>
        <w:t xml:space="preserve">haza. Mielőtt hazament, tett még egy </w:t>
      </w:r>
      <w:proofErr w:type="spellStart"/>
      <w:r>
        <w:rPr>
          <w:rFonts w:ascii="Book Antiqua" w:eastAsia="Batang" w:hAnsi="Book Antiqua"/>
          <w:sz w:val="22"/>
          <w:szCs w:val="22"/>
          <w:lang w:val="hu-HU"/>
        </w:rPr>
        <w:t>fontosat</w:t>
      </w:r>
      <w:proofErr w:type="spellEnd"/>
      <w:r>
        <w:rPr>
          <w:rFonts w:ascii="Book Antiqua" w:eastAsia="Batang" w:hAnsi="Book Antiqua"/>
          <w:sz w:val="22"/>
          <w:szCs w:val="22"/>
          <w:lang w:val="hu-HU"/>
        </w:rPr>
        <w:t xml:space="preserve">, egy nagyon fontos dolgot. Azt, hogy előre megfogalmazott mindent. </w:t>
      </w:r>
      <w:r w:rsidRPr="001F3A71">
        <w:rPr>
          <w:rFonts w:ascii="Book Antiqua" w:eastAsia="Batang" w:hAnsi="Book Antiqua"/>
          <w:b/>
          <w:sz w:val="22"/>
          <w:szCs w:val="22"/>
          <w:lang w:val="hu-HU"/>
        </w:rPr>
        <w:t xml:space="preserve">Magában megfogalmazta előre a vétkeit is, meg a bűnbánatát is. </w:t>
      </w:r>
      <w:r>
        <w:rPr>
          <w:rFonts w:ascii="Book Antiqua" w:eastAsia="Batang" w:hAnsi="Book Antiqua"/>
          <w:sz w:val="22"/>
          <w:szCs w:val="22"/>
          <w:lang w:val="hu-HU"/>
        </w:rPr>
        <w:t>Ez egy fontos dolog! Azért fontos testvérek tudatosan és világosan megfogalmazni</w:t>
      </w:r>
      <w:r w:rsidR="00787327">
        <w:rPr>
          <w:rFonts w:ascii="Book Antiqua" w:eastAsia="Batang" w:hAnsi="Book Antiqua"/>
          <w:sz w:val="22"/>
          <w:szCs w:val="22"/>
          <w:lang w:val="hu-HU"/>
        </w:rPr>
        <w:t>,</w:t>
      </w:r>
      <w:r>
        <w:rPr>
          <w:rFonts w:ascii="Book Antiqua" w:eastAsia="Batang" w:hAnsi="Book Antiqua"/>
          <w:sz w:val="22"/>
          <w:szCs w:val="22"/>
          <w:lang w:val="hu-HU"/>
        </w:rPr>
        <w:t xml:space="preserve"> hogy számomra is világos legyen. Számomra, aki elkövettem. Azért fontos </w:t>
      </w:r>
      <w:r w:rsidR="001F3A71">
        <w:rPr>
          <w:rFonts w:ascii="Book Antiqua" w:eastAsia="Batang" w:hAnsi="Book Antiqua"/>
          <w:sz w:val="22"/>
          <w:szCs w:val="22"/>
          <w:lang w:val="hu-HU"/>
        </w:rPr>
        <w:t xml:space="preserve">tudatosan és </w:t>
      </w:r>
      <w:r>
        <w:rPr>
          <w:rFonts w:ascii="Book Antiqua" w:eastAsia="Batang" w:hAnsi="Book Antiqua"/>
          <w:sz w:val="22"/>
          <w:szCs w:val="22"/>
          <w:lang w:val="hu-HU"/>
        </w:rPr>
        <w:t xml:space="preserve">pontosan megfogalmazni hogy miben vétkeztem, hogy számomra is </w:t>
      </w:r>
      <w:r w:rsidR="001F3A71">
        <w:rPr>
          <w:rFonts w:ascii="Book Antiqua" w:eastAsia="Batang" w:hAnsi="Book Antiqua"/>
          <w:sz w:val="22"/>
          <w:szCs w:val="22"/>
          <w:lang w:val="hu-HU"/>
        </w:rPr>
        <w:t xml:space="preserve">világos </w:t>
      </w:r>
      <w:r>
        <w:rPr>
          <w:rFonts w:ascii="Book Antiqua" w:eastAsia="Batang" w:hAnsi="Book Antiqua"/>
          <w:sz w:val="22"/>
          <w:szCs w:val="22"/>
          <w:lang w:val="hu-HU"/>
        </w:rPr>
        <w:t>legyen, hogy</w:t>
      </w:r>
      <w:r w:rsidR="001F3A71">
        <w:rPr>
          <w:rFonts w:ascii="Book Antiqua" w:eastAsia="Batang" w:hAnsi="Book Antiqua"/>
          <w:sz w:val="22"/>
          <w:szCs w:val="22"/>
          <w:lang w:val="hu-HU"/>
        </w:rPr>
        <w:t xml:space="preserve"> mit tettem</w:t>
      </w:r>
      <w:r w:rsidR="00994C57">
        <w:rPr>
          <w:rFonts w:ascii="Book Antiqua" w:eastAsia="Batang" w:hAnsi="Book Antiqua"/>
          <w:sz w:val="22"/>
          <w:szCs w:val="22"/>
          <w:lang w:val="hu-HU"/>
        </w:rPr>
        <w:t>, é</w:t>
      </w:r>
      <w:r>
        <w:rPr>
          <w:rFonts w:ascii="Book Antiqua" w:eastAsia="Batang" w:hAnsi="Book Antiqua"/>
          <w:sz w:val="22"/>
          <w:szCs w:val="22"/>
          <w:lang w:val="hu-HU"/>
        </w:rPr>
        <w:t>s hogy hova jutottam. Különben soha nem akar az ember megszabadulni a múltbeli bűneitől</w:t>
      </w:r>
      <w:r w:rsidR="001F3A71">
        <w:rPr>
          <w:rFonts w:ascii="Book Antiqua" w:eastAsia="Batang" w:hAnsi="Book Antiqua"/>
          <w:sz w:val="22"/>
          <w:szCs w:val="22"/>
          <w:lang w:val="hu-HU"/>
        </w:rPr>
        <w:t>, h</w:t>
      </w:r>
      <w:r>
        <w:rPr>
          <w:rFonts w:ascii="Book Antiqua" w:eastAsia="Batang" w:hAnsi="Book Antiqua"/>
          <w:sz w:val="22"/>
          <w:szCs w:val="22"/>
          <w:lang w:val="hu-HU"/>
        </w:rPr>
        <w:t>anem hordozza az</w:t>
      </w:r>
      <w:r w:rsidR="00994C57">
        <w:rPr>
          <w:rFonts w:ascii="Book Antiqua" w:eastAsia="Batang" w:hAnsi="Book Antiqua"/>
          <w:sz w:val="22"/>
          <w:szCs w:val="22"/>
          <w:lang w:val="hu-HU"/>
        </w:rPr>
        <w:t>oka</w:t>
      </w:r>
      <w:r>
        <w:rPr>
          <w:rFonts w:ascii="Book Antiqua" w:eastAsia="Batang" w:hAnsi="Book Antiqua"/>
          <w:sz w:val="22"/>
          <w:szCs w:val="22"/>
          <w:lang w:val="hu-HU"/>
        </w:rPr>
        <w:t xml:space="preserve">t. Összeroppanásig. A pszichiátriák zsúfolva vannak. Viszik az emberek, aztán összeomlanak. Mert nem tudják letenni, nem tudnak szabadok lenni. </w:t>
      </w:r>
    </w:p>
    <w:p w:rsidR="00994C57" w:rsidRDefault="000F4D4B" w:rsidP="009129DA">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„Felkelvén elment az ő </w:t>
      </w:r>
      <w:proofErr w:type="spellStart"/>
      <w:r>
        <w:rPr>
          <w:rFonts w:ascii="Book Antiqua" w:eastAsia="Batang" w:hAnsi="Book Antiqua"/>
          <w:sz w:val="22"/>
          <w:szCs w:val="22"/>
          <w:lang w:val="hu-HU"/>
        </w:rPr>
        <w:t>atyjához</w:t>
      </w:r>
      <w:proofErr w:type="spellEnd"/>
      <w:r>
        <w:rPr>
          <w:rFonts w:ascii="Book Antiqua" w:eastAsia="Batang" w:hAnsi="Book Antiqua"/>
          <w:sz w:val="22"/>
          <w:szCs w:val="22"/>
          <w:lang w:val="hu-HU"/>
        </w:rPr>
        <w:t xml:space="preserve">.” De mi vár rá? Korholás? </w:t>
      </w:r>
      <w:r w:rsidR="00C4419E">
        <w:rPr>
          <w:rFonts w:ascii="Book Antiqua" w:eastAsia="Batang" w:hAnsi="Book Antiqua"/>
          <w:sz w:val="22"/>
          <w:szCs w:val="22"/>
          <w:lang w:val="hu-HU"/>
        </w:rPr>
        <w:t xml:space="preserve">Szidás? Számonkérés? Végig kell hallgatnia, hogy az atya azt fogja mondani: </w:t>
      </w:r>
      <w:r w:rsidR="00C4419E" w:rsidRPr="00787327">
        <w:rPr>
          <w:rFonts w:ascii="Book Antiqua" w:eastAsia="Batang" w:hAnsi="Book Antiqua"/>
          <w:i/>
          <w:sz w:val="22"/>
          <w:szCs w:val="22"/>
          <w:lang w:val="hu-HU"/>
        </w:rPr>
        <w:t>Ugye fiam megmondtam előre, tudhattad volna</w:t>
      </w:r>
      <w:r w:rsidR="00787327" w:rsidRPr="00787327">
        <w:rPr>
          <w:rFonts w:ascii="Book Antiqua" w:eastAsia="Batang" w:hAnsi="Book Antiqua"/>
          <w:i/>
          <w:sz w:val="22"/>
          <w:szCs w:val="22"/>
          <w:lang w:val="hu-HU"/>
        </w:rPr>
        <w:t>,</w:t>
      </w:r>
      <w:r w:rsidR="00C4419E" w:rsidRPr="00787327">
        <w:rPr>
          <w:rFonts w:ascii="Book Antiqua" w:eastAsia="Batang" w:hAnsi="Book Antiqua"/>
          <w:i/>
          <w:sz w:val="22"/>
          <w:szCs w:val="22"/>
          <w:lang w:val="hu-HU"/>
        </w:rPr>
        <w:t xml:space="preserve"> hogy ez lesz a vége, ha elmész tőlem! </w:t>
      </w:r>
      <w:r w:rsidR="00C4419E">
        <w:rPr>
          <w:rFonts w:ascii="Book Antiqua" w:eastAsia="Batang" w:hAnsi="Book Antiqua"/>
          <w:sz w:val="22"/>
          <w:szCs w:val="22"/>
          <w:lang w:val="hu-HU"/>
        </w:rPr>
        <w:t xml:space="preserve">Egyik sem lett. </w:t>
      </w:r>
      <w:r w:rsidR="00C4419E" w:rsidRPr="00994C57">
        <w:rPr>
          <w:rFonts w:ascii="Book Antiqua" w:eastAsia="Batang" w:hAnsi="Book Antiqua"/>
          <w:b/>
          <w:sz w:val="22"/>
          <w:szCs w:val="22"/>
          <w:lang w:val="hu-HU"/>
        </w:rPr>
        <w:t>És mert Jézus mondja ezt a példázatot, és nálánál senki jobban nem ismeri az Istent, ilyen az Isten.</w:t>
      </w:r>
      <w:r w:rsidR="00C4419E">
        <w:rPr>
          <w:rFonts w:ascii="Book Antiqua" w:eastAsia="Batang" w:hAnsi="Book Antiqua"/>
          <w:sz w:val="22"/>
          <w:szCs w:val="22"/>
          <w:lang w:val="hu-HU"/>
        </w:rPr>
        <w:t xml:space="preserve"> Nem szidni fog és nem korholni. Nem vádolni fog és nem büntetni. Olyan az Isten, hogy mindenkit elenged. Bárki élhet Isten nélkül. Semmi kényszert nem hajt végre rajtunk Isten. </w:t>
      </w:r>
      <w:proofErr w:type="spellStart"/>
      <w:r w:rsidR="00C4419E">
        <w:rPr>
          <w:rFonts w:ascii="Book Antiqua" w:eastAsia="Batang" w:hAnsi="Book Antiqua"/>
          <w:sz w:val="22"/>
          <w:szCs w:val="22"/>
          <w:lang w:val="hu-HU"/>
        </w:rPr>
        <w:t>Megtehetné</w:t>
      </w:r>
      <w:proofErr w:type="spellEnd"/>
      <w:r w:rsidR="00C4419E">
        <w:rPr>
          <w:rFonts w:ascii="Book Antiqua" w:eastAsia="Batang" w:hAnsi="Book Antiqua"/>
          <w:sz w:val="22"/>
          <w:szCs w:val="22"/>
          <w:lang w:val="hu-HU"/>
        </w:rPr>
        <w:t xml:space="preserve">, de nem teszi. De nem csak elenged bárkit Isten, de soha senki mögött nem csukja be az ajtót. Azt mi szoktuk csinálni: </w:t>
      </w:r>
      <w:r w:rsidR="00C4419E" w:rsidRPr="00994C57">
        <w:rPr>
          <w:rFonts w:ascii="Book Antiqua" w:eastAsia="Batang" w:hAnsi="Book Antiqua"/>
          <w:i/>
          <w:sz w:val="22"/>
          <w:szCs w:val="22"/>
          <w:lang w:val="hu-HU"/>
        </w:rPr>
        <w:t xml:space="preserve">Na ezzel az emberrel én befejeztem! </w:t>
      </w:r>
      <w:r w:rsidR="00C4419E">
        <w:rPr>
          <w:rFonts w:ascii="Book Antiqua" w:eastAsia="Batang" w:hAnsi="Book Antiqua"/>
          <w:sz w:val="22"/>
          <w:szCs w:val="22"/>
          <w:lang w:val="hu-HU"/>
        </w:rPr>
        <w:t xml:space="preserve">És lélekben úgy becsukjuk az ajtót. Hála Istennek, Isten nem ilyen. Te mondhatod, hogy befejeztem, vagy el sem kezdem. És becsaphatod Isten mögött az ajtót. </w:t>
      </w:r>
      <w:r w:rsidR="00C4419E" w:rsidRPr="00994C57">
        <w:rPr>
          <w:rFonts w:ascii="Book Antiqua" w:eastAsia="Batang" w:hAnsi="Book Antiqua"/>
          <w:b/>
          <w:sz w:val="22"/>
          <w:szCs w:val="22"/>
          <w:lang w:val="hu-HU"/>
        </w:rPr>
        <w:t>Ő soha nem csukja be. Mindig nyitva van és vár.</w:t>
      </w:r>
      <w:r w:rsidR="00C4419E">
        <w:rPr>
          <w:rFonts w:ascii="Book Antiqua" w:eastAsia="Batang" w:hAnsi="Book Antiqua"/>
          <w:sz w:val="22"/>
          <w:szCs w:val="22"/>
          <w:lang w:val="hu-HU"/>
        </w:rPr>
        <w:t xml:space="preserve"> </w:t>
      </w:r>
      <w:r w:rsidR="00C4419E" w:rsidRPr="00994C57">
        <w:rPr>
          <w:rFonts w:ascii="Book Antiqua" w:eastAsia="Batang" w:hAnsi="Book Antiqua"/>
          <w:b/>
          <w:sz w:val="22"/>
          <w:szCs w:val="22"/>
          <w:lang w:val="hu-HU"/>
        </w:rPr>
        <w:t>Elenged, de hazavár.</w:t>
      </w:r>
      <w:r w:rsidR="00C4419E">
        <w:rPr>
          <w:rFonts w:ascii="Book Antiqua" w:eastAsia="Batang" w:hAnsi="Book Antiqua"/>
          <w:sz w:val="22"/>
          <w:szCs w:val="22"/>
          <w:lang w:val="hu-HU"/>
        </w:rPr>
        <w:t xml:space="preserve"> </w:t>
      </w:r>
    </w:p>
    <w:p w:rsidR="000F4D4B" w:rsidRPr="007777E3" w:rsidRDefault="00C4419E" w:rsidP="009129DA">
      <w:pPr>
        <w:spacing w:after="120"/>
        <w:ind w:left="-539" w:right="-635"/>
        <w:jc w:val="both"/>
        <w:rPr>
          <w:rFonts w:ascii="Book Antiqua" w:eastAsia="Batang" w:hAnsi="Book Antiqua"/>
          <w:sz w:val="22"/>
          <w:szCs w:val="22"/>
          <w:lang w:val="hu-HU"/>
        </w:rPr>
      </w:pPr>
      <w:r w:rsidRPr="00994C57">
        <w:rPr>
          <w:rFonts w:ascii="Book Antiqua" w:eastAsia="Batang" w:hAnsi="Book Antiqua"/>
          <w:b/>
          <w:sz w:val="22"/>
          <w:szCs w:val="22"/>
          <w:lang w:val="hu-HU"/>
        </w:rPr>
        <w:lastRenderedPageBreak/>
        <w:t>És amikor meglátja a hazafelé jövő fiút, szalad elé.</w:t>
      </w:r>
      <w:r>
        <w:rPr>
          <w:rFonts w:ascii="Book Antiqua" w:eastAsia="Batang" w:hAnsi="Book Antiqua"/>
          <w:sz w:val="22"/>
          <w:szCs w:val="22"/>
          <w:lang w:val="hu-HU"/>
        </w:rPr>
        <w:t xml:space="preserve"> Szalad elé, annyira várja már</w:t>
      </w:r>
      <w:r w:rsidR="00994C57">
        <w:rPr>
          <w:rFonts w:ascii="Book Antiqua" w:eastAsia="Batang" w:hAnsi="Book Antiqua"/>
          <w:sz w:val="22"/>
          <w:szCs w:val="22"/>
          <w:lang w:val="hu-HU"/>
        </w:rPr>
        <w:t>,</w:t>
      </w:r>
      <w:r>
        <w:rPr>
          <w:rFonts w:ascii="Book Antiqua" w:eastAsia="Batang" w:hAnsi="Book Antiqua"/>
          <w:sz w:val="22"/>
          <w:szCs w:val="22"/>
          <w:lang w:val="hu-HU"/>
        </w:rPr>
        <w:t xml:space="preserve"> hogy hazajöjjön. És mit csinál vele? Átöleli, megcsókolgatja. Aztán gyönyörű ruhába öltözteti, gyűrűt húz az ujjára, ételt készít neki és tele van a szíve örömmel. Tudsz te ilyen Istenről? </w:t>
      </w:r>
      <w:r w:rsidRPr="00994C57">
        <w:rPr>
          <w:rFonts w:ascii="Book Antiqua" w:eastAsia="Batang" w:hAnsi="Book Antiqua"/>
          <w:b/>
          <w:sz w:val="22"/>
          <w:szCs w:val="22"/>
          <w:lang w:val="hu-HU"/>
        </w:rPr>
        <w:t>Megörvendeztetted volna már életedben egyszer is az Istent, hogy hazamész?</w:t>
      </w:r>
      <w:r>
        <w:rPr>
          <w:rFonts w:ascii="Book Antiqua" w:eastAsia="Batang" w:hAnsi="Book Antiqua"/>
          <w:sz w:val="22"/>
          <w:szCs w:val="22"/>
          <w:lang w:val="hu-HU"/>
        </w:rPr>
        <w:t xml:space="preserve"> Őhozzá. Egy </w:t>
      </w:r>
      <w:proofErr w:type="spellStart"/>
      <w:r>
        <w:rPr>
          <w:rFonts w:ascii="Book Antiqua" w:eastAsia="Batang" w:hAnsi="Book Antiqua"/>
          <w:sz w:val="22"/>
          <w:szCs w:val="22"/>
          <w:lang w:val="hu-HU"/>
        </w:rPr>
        <w:t>imádságnyi</w:t>
      </w:r>
      <w:proofErr w:type="spellEnd"/>
      <w:r>
        <w:rPr>
          <w:rFonts w:ascii="Book Antiqua" w:eastAsia="Batang" w:hAnsi="Book Antiqua"/>
          <w:sz w:val="22"/>
          <w:szCs w:val="22"/>
          <w:lang w:val="hu-HU"/>
        </w:rPr>
        <w:t xml:space="preserve"> közelségben van. Milyen gőgösen és könnyedén félrelökjük a lehetőséget. Nem biztos, hogy visszatér valaha. És akkor sírni fogunk. </w:t>
      </w:r>
      <w:r w:rsidRPr="007777E3">
        <w:rPr>
          <w:rFonts w:ascii="Book Antiqua" w:eastAsia="Batang" w:hAnsi="Book Antiqua"/>
          <w:sz w:val="22"/>
          <w:szCs w:val="22"/>
          <w:lang w:val="hu-HU"/>
        </w:rPr>
        <w:t xml:space="preserve">Mert a ma az Úré, a </w:t>
      </w:r>
      <w:r w:rsidR="00FD185B">
        <w:rPr>
          <w:rFonts w:ascii="Book Antiqua" w:eastAsia="Batang" w:hAnsi="Book Antiqua"/>
          <w:sz w:val="22"/>
          <w:szCs w:val="22"/>
          <w:lang w:val="hu-HU"/>
        </w:rPr>
        <w:t>majd</w:t>
      </w:r>
      <w:r w:rsidRPr="007777E3">
        <w:rPr>
          <w:rFonts w:ascii="Book Antiqua" w:eastAsia="Batang" w:hAnsi="Book Antiqua"/>
          <w:sz w:val="22"/>
          <w:szCs w:val="22"/>
          <w:lang w:val="hu-HU"/>
        </w:rPr>
        <w:t xml:space="preserve"> az ördögé. </w:t>
      </w:r>
    </w:p>
    <w:p w:rsidR="00C4419E" w:rsidRDefault="00C4419E" w:rsidP="009129DA">
      <w:pPr>
        <w:spacing w:after="120"/>
        <w:ind w:left="-539" w:right="-635"/>
        <w:jc w:val="both"/>
        <w:rPr>
          <w:rFonts w:ascii="Book Antiqua" w:eastAsia="Batang" w:hAnsi="Book Antiqua"/>
          <w:sz w:val="22"/>
          <w:szCs w:val="22"/>
          <w:lang w:val="hu-HU"/>
        </w:rPr>
      </w:pPr>
      <w:r w:rsidRPr="007777E3">
        <w:rPr>
          <w:rFonts w:ascii="Book Antiqua" w:eastAsia="Batang" w:hAnsi="Book Antiqua"/>
          <w:sz w:val="22"/>
          <w:szCs w:val="22"/>
          <w:lang w:val="hu-HU"/>
        </w:rPr>
        <w:t xml:space="preserve">Azért fogadja így az atya a hazatérő fiút, mert </w:t>
      </w:r>
      <w:r w:rsidR="007777E3">
        <w:rPr>
          <w:rFonts w:ascii="Book Antiqua" w:eastAsia="Batang" w:hAnsi="Book Antiqua"/>
          <w:sz w:val="22"/>
          <w:szCs w:val="22"/>
          <w:lang w:val="hu-HU"/>
        </w:rPr>
        <w:t xml:space="preserve">a </w:t>
      </w:r>
      <w:r w:rsidRPr="007777E3">
        <w:rPr>
          <w:rFonts w:ascii="Book Antiqua" w:eastAsia="Batang" w:hAnsi="Book Antiqua"/>
          <w:sz w:val="22"/>
          <w:szCs w:val="22"/>
          <w:lang w:val="hu-HU"/>
        </w:rPr>
        <w:t>bocsánata régen készen volt.</w:t>
      </w:r>
      <w:r>
        <w:rPr>
          <w:rFonts w:ascii="Book Antiqua" w:eastAsia="Batang" w:hAnsi="Book Antiqua"/>
          <w:sz w:val="22"/>
          <w:szCs w:val="22"/>
          <w:lang w:val="hu-HU"/>
        </w:rPr>
        <w:t xml:space="preserve"> </w:t>
      </w:r>
      <w:r w:rsidRPr="007777E3">
        <w:rPr>
          <w:rFonts w:ascii="Book Antiqua" w:eastAsia="Batang" w:hAnsi="Book Antiqua"/>
          <w:b/>
          <w:sz w:val="22"/>
          <w:szCs w:val="22"/>
          <w:lang w:val="hu-HU"/>
        </w:rPr>
        <w:t>Mint ahogy Isten bocsánata régen készen van.</w:t>
      </w:r>
      <w:r>
        <w:rPr>
          <w:rFonts w:ascii="Book Antiqua" w:eastAsia="Batang" w:hAnsi="Book Antiqua"/>
          <w:sz w:val="22"/>
          <w:szCs w:val="22"/>
          <w:lang w:val="hu-HU"/>
        </w:rPr>
        <w:t xml:space="preserve"> Nem a bűnbánó imánkra kapunk bocsánatot, az készen van. </w:t>
      </w:r>
      <w:r w:rsidRPr="007777E3">
        <w:rPr>
          <w:rFonts w:ascii="Book Antiqua" w:eastAsia="Batang" w:hAnsi="Book Antiqua"/>
          <w:sz w:val="22"/>
          <w:szCs w:val="22"/>
          <w:lang w:val="hu-HU"/>
        </w:rPr>
        <w:t>És kész átadni az Isten bárkinek bármikor.</w:t>
      </w:r>
      <w:r>
        <w:rPr>
          <w:rFonts w:ascii="Book Antiqua" w:eastAsia="Batang" w:hAnsi="Book Antiqua"/>
          <w:sz w:val="22"/>
          <w:szCs w:val="22"/>
          <w:lang w:val="hu-HU"/>
        </w:rPr>
        <w:t xml:space="preserve"> Mindnyájunké készen van. Ha kell. Ha mozdulunk érte. De készen van. Akkor készítette el az Isten, amikor keresztre feszítették a </w:t>
      </w:r>
      <w:r w:rsidR="00FD185B">
        <w:rPr>
          <w:rFonts w:ascii="Book Antiqua" w:eastAsia="Batang" w:hAnsi="Book Antiqua"/>
          <w:sz w:val="22"/>
          <w:szCs w:val="22"/>
          <w:lang w:val="hu-HU"/>
        </w:rPr>
        <w:t>F</w:t>
      </w:r>
      <w:r>
        <w:rPr>
          <w:rFonts w:ascii="Book Antiqua" w:eastAsia="Batang" w:hAnsi="Book Antiqua"/>
          <w:sz w:val="22"/>
          <w:szCs w:val="22"/>
          <w:lang w:val="hu-HU"/>
        </w:rPr>
        <w:t xml:space="preserve">iát. És benne megbüntette Isten a bűnödért. Ezért van készen. Ezért nem a bűnbánó imád függvénye. Nem azért kapunk </w:t>
      </w:r>
      <w:r w:rsidR="007777E3">
        <w:rPr>
          <w:rFonts w:ascii="Book Antiqua" w:eastAsia="Batang" w:hAnsi="Book Antiqua"/>
          <w:sz w:val="22"/>
          <w:szCs w:val="22"/>
          <w:lang w:val="hu-HU"/>
        </w:rPr>
        <w:t>bűn</w:t>
      </w:r>
      <w:r>
        <w:rPr>
          <w:rFonts w:ascii="Book Antiqua" w:eastAsia="Batang" w:hAnsi="Book Antiqua"/>
          <w:sz w:val="22"/>
          <w:szCs w:val="22"/>
          <w:lang w:val="hu-HU"/>
        </w:rPr>
        <w:t xml:space="preserve">bocsánatot Istentől, mert nagyon szép imádságot mondtunk, az már régóta készen van mindenkinek. Neked is </w:t>
      </w:r>
      <w:r w:rsidR="007777E3">
        <w:rPr>
          <w:rFonts w:ascii="Book Antiqua" w:eastAsia="Batang" w:hAnsi="Book Antiqua"/>
          <w:sz w:val="22"/>
          <w:szCs w:val="22"/>
          <w:lang w:val="hu-HU"/>
        </w:rPr>
        <w:t>aki ma itt ülsz</w:t>
      </w:r>
      <w:r>
        <w:rPr>
          <w:rFonts w:ascii="Book Antiqua" w:eastAsia="Batang" w:hAnsi="Book Antiqua"/>
          <w:sz w:val="22"/>
          <w:szCs w:val="22"/>
          <w:lang w:val="hu-HU"/>
        </w:rPr>
        <w:t xml:space="preserve">, ha hiszed, ha nem. </w:t>
      </w:r>
      <w:r w:rsidRPr="007777E3">
        <w:rPr>
          <w:rFonts w:ascii="Book Antiqua" w:eastAsia="Batang" w:hAnsi="Book Antiqua"/>
          <w:sz w:val="22"/>
          <w:szCs w:val="22"/>
          <w:lang w:val="hu-HU"/>
        </w:rPr>
        <w:t>Hála Istennek nem attól függ, hogy elhiszed-e, hanem Isten szívétől</w:t>
      </w:r>
      <w:r w:rsidR="007777E3" w:rsidRPr="007777E3">
        <w:rPr>
          <w:rFonts w:ascii="Book Antiqua" w:eastAsia="Batang" w:hAnsi="Book Antiqua"/>
          <w:sz w:val="22"/>
          <w:szCs w:val="22"/>
          <w:lang w:val="hu-HU"/>
        </w:rPr>
        <w:t xml:space="preserve"> függ</w:t>
      </w:r>
      <w:r w:rsidRPr="007777E3">
        <w:rPr>
          <w:rFonts w:ascii="Book Antiqua" w:eastAsia="Batang" w:hAnsi="Book Antiqua"/>
          <w:sz w:val="22"/>
          <w:szCs w:val="22"/>
          <w:lang w:val="hu-HU"/>
        </w:rPr>
        <w:t>.</w:t>
      </w:r>
      <w:r w:rsidRPr="007777E3">
        <w:rPr>
          <w:rFonts w:ascii="Book Antiqua" w:eastAsia="Batang" w:hAnsi="Book Antiqua"/>
          <w:b/>
          <w:sz w:val="22"/>
          <w:szCs w:val="22"/>
          <w:lang w:val="hu-HU"/>
        </w:rPr>
        <w:t xml:space="preserve"> </w:t>
      </w:r>
      <w:r>
        <w:rPr>
          <w:rFonts w:ascii="Book Antiqua" w:eastAsia="Batang" w:hAnsi="Book Antiqua"/>
          <w:sz w:val="22"/>
          <w:szCs w:val="22"/>
          <w:lang w:val="hu-HU"/>
        </w:rPr>
        <w:t>De a bűnbánó imáját csak el kellett mondania.</w:t>
      </w:r>
    </w:p>
    <w:p w:rsidR="00C4419E" w:rsidRDefault="00C4419E" w:rsidP="009129DA">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Az atya beöltözteti. Hogy mennyire kész van minden: nem akkor vesznek méretet a fiúról, amikor hazamegy</w:t>
      </w:r>
      <w:r w:rsidR="00314421">
        <w:rPr>
          <w:rFonts w:ascii="Book Antiqua" w:eastAsia="Batang" w:hAnsi="Book Antiqua"/>
          <w:sz w:val="22"/>
          <w:szCs w:val="22"/>
          <w:lang w:val="hu-HU"/>
        </w:rPr>
        <w:t>, é</w:t>
      </w:r>
      <w:r>
        <w:rPr>
          <w:rFonts w:ascii="Book Antiqua" w:eastAsia="Batang" w:hAnsi="Book Antiqua"/>
          <w:sz w:val="22"/>
          <w:szCs w:val="22"/>
          <w:lang w:val="hu-HU"/>
        </w:rPr>
        <w:t xml:space="preserve">s mégis ráadják a ruhát. Nem akkor vesznek gyűrűméretet. Azt mondja a példázatban: </w:t>
      </w:r>
      <w:r w:rsidR="007777E3">
        <w:rPr>
          <w:rFonts w:ascii="Book Antiqua" w:eastAsia="Batang" w:hAnsi="Book Antiqua"/>
          <w:sz w:val="22"/>
          <w:szCs w:val="22"/>
          <w:lang w:val="hu-HU"/>
        </w:rPr>
        <w:t>„</w:t>
      </w:r>
      <w:r>
        <w:rPr>
          <w:rFonts w:ascii="Book Antiqua" w:eastAsia="Batang" w:hAnsi="Book Antiqua"/>
          <w:sz w:val="22"/>
          <w:szCs w:val="22"/>
          <w:lang w:val="hu-HU"/>
        </w:rPr>
        <w:t xml:space="preserve">Hozzátok ki és </w:t>
      </w:r>
      <w:r w:rsidR="007777E3">
        <w:rPr>
          <w:rFonts w:ascii="Book Antiqua" w:eastAsia="Batang" w:hAnsi="Book Antiqua"/>
          <w:sz w:val="22"/>
          <w:szCs w:val="22"/>
          <w:lang w:val="hu-HU"/>
        </w:rPr>
        <w:t>húzzátok</w:t>
      </w:r>
      <w:r>
        <w:rPr>
          <w:rFonts w:ascii="Book Antiqua" w:eastAsia="Batang" w:hAnsi="Book Antiqua"/>
          <w:sz w:val="22"/>
          <w:szCs w:val="22"/>
          <w:lang w:val="hu-HU"/>
        </w:rPr>
        <w:t xml:space="preserve"> rá a gyűrűt.</w:t>
      </w:r>
      <w:r w:rsidR="007777E3">
        <w:rPr>
          <w:rFonts w:ascii="Book Antiqua" w:eastAsia="Batang" w:hAnsi="Book Antiqua"/>
          <w:sz w:val="22"/>
          <w:szCs w:val="22"/>
          <w:lang w:val="hu-HU"/>
        </w:rPr>
        <w:t>”</w:t>
      </w:r>
      <w:r>
        <w:rPr>
          <w:rFonts w:ascii="Book Antiqua" w:eastAsia="Batang" w:hAnsi="Book Antiqua"/>
          <w:sz w:val="22"/>
          <w:szCs w:val="22"/>
          <w:lang w:val="hu-HU"/>
        </w:rPr>
        <w:t xml:space="preserve"> Régen készen van. </w:t>
      </w:r>
      <w:r w:rsidR="007777E3">
        <w:rPr>
          <w:rFonts w:ascii="Book Antiqua" w:eastAsia="Batang" w:hAnsi="Book Antiqua"/>
          <w:sz w:val="22"/>
          <w:szCs w:val="22"/>
          <w:lang w:val="hu-HU"/>
        </w:rPr>
        <w:t>„</w:t>
      </w:r>
      <w:r>
        <w:rPr>
          <w:rFonts w:ascii="Book Antiqua" w:eastAsia="Batang" w:hAnsi="Book Antiqua"/>
          <w:sz w:val="22"/>
          <w:szCs w:val="22"/>
          <w:lang w:val="hu-HU"/>
        </w:rPr>
        <w:t>Hozzátok ki a saruját!</w:t>
      </w:r>
      <w:r w:rsidR="007777E3">
        <w:rPr>
          <w:rFonts w:ascii="Book Antiqua" w:eastAsia="Batang" w:hAnsi="Book Antiqua"/>
          <w:sz w:val="22"/>
          <w:szCs w:val="22"/>
          <w:lang w:val="hu-HU"/>
        </w:rPr>
        <w:t>”</w:t>
      </w:r>
      <w:r>
        <w:rPr>
          <w:rFonts w:ascii="Book Antiqua" w:eastAsia="Batang" w:hAnsi="Book Antiqua"/>
          <w:sz w:val="22"/>
          <w:szCs w:val="22"/>
          <w:lang w:val="hu-HU"/>
        </w:rPr>
        <w:t xml:space="preserve"> Régen készen van. Minden kész van neked is. </w:t>
      </w:r>
    </w:p>
    <w:p w:rsidR="00C4419E" w:rsidRPr="00314421" w:rsidRDefault="00C4419E" w:rsidP="009129DA">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És mielőtt kérnéd. </w:t>
      </w:r>
      <w:r w:rsidRPr="007777E3">
        <w:rPr>
          <w:rFonts w:ascii="Book Antiqua" w:eastAsia="Batang" w:hAnsi="Book Antiqua"/>
          <w:b/>
          <w:sz w:val="22"/>
          <w:szCs w:val="22"/>
          <w:lang w:val="hu-HU"/>
        </w:rPr>
        <w:t>Készen volt a bűnbocsánat.</w:t>
      </w:r>
      <w:r>
        <w:rPr>
          <w:rFonts w:ascii="Book Antiqua" w:eastAsia="Batang" w:hAnsi="Book Antiqua"/>
          <w:sz w:val="22"/>
          <w:szCs w:val="22"/>
          <w:lang w:val="hu-HU"/>
        </w:rPr>
        <w:t xml:space="preserve"> De valami megspórolhatatlan: </w:t>
      </w:r>
      <w:r w:rsidRPr="007777E3">
        <w:rPr>
          <w:rFonts w:ascii="Book Antiqua" w:eastAsia="Batang" w:hAnsi="Book Antiqua"/>
          <w:b/>
          <w:sz w:val="22"/>
          <w:szCs w:val="22"/>
          <w:lang w:val="hu-HU"/>
        </w:rPr>
        <w:t>a bűnbánó ima.</w:t>
      </w:r>
      <w:r>
        <w:rPr>
          <w:rFonts w:ascii="Book Antiqua" w:eastAsia="Batang" w:hAnsi="Book Antiqua"/>
          <w:sz w:val="22"/>
          <w:szCs w:val="22"/>
          <w:lang w:val="hu-HU"/>
        </w:rPr>
        <w:t xml:space="preserve"> Csak ennyi: </w:t>
      </w:r>
      <w:r w:rsidR="00FD185B" w:rsidRPr="00FD185B">
        <w:rPr>
          <w:rFonts w:ascii="Book Antiqua" w:eastAsia="Batang" w:hAnsi="Book Antiqua"/>
          <w:i/>
          <w:sz w:val="22"/>
          <w:szCs w:val="22"/>
          <w:lang w:val="hu-HU"/>
        </w:rPr>
        <w:t>„</w:t>
      </w:r>
      <w:r w:rsidRPr="00FD185B">
        <w:rPr>
          <w:rFonts w:ascii="Book Antiqua" w:eastAsia="Batang" w:hAnsi="Book Antiqua"/>
          <w:i/>
          <w:sz w:val="22"/>
          <w:szCs w:val="22"/>
          <w:lang w:val="hu-HU"/>
        </w:rPr>
        <w:t>Vétkeztem.</w:t>
      </w:r>
      <w:r w:rsidR="00FD185B" w:rsidRPr="00FD185B">
        <w:rPr>
          <w:rFonts w:ascii="Book Antiqua" w:eastAsia="Batang" w:hAnsi="Book Antiqua"/>
          <w:i/>
          <w:sz w:val="22"/>
          <w:szCs w:val="22"/>
          <w:lang w:val="hu-HU"/>
        </w:rPr>
        <w:t>”</w:t>
      </w:r>
      <w:r>
        <w:rPr>
          <w:rFonts w:ascii="Book Antiqua" w:eastAsia="Batang" w:hAnsi="Book Antiqua"/>
          <w:sz w:val="22"/>
          <w:szCs w:val="22"/>
          <w:lang w:val="hu-HU"/>
        </w:rPr>
        <w:t xml:space="preserve"> Ja, ha nem, az más! Ha valaki nem vétkezett, annak nincs mit mondania. Nem is szabad. Véletlenül sem, mert hazudni nincs értelme. Ha nem vétkeztél, akkor nincs mit mondani. </w:t>
      </w:r>
      <w:r w:rsidR="00FD185B">
        <w:rPr>
          <w:rFonts w:ascii="Book Antiqua" w:eastAsia="Batang" w:hAnsi="Book Antiqua"/>
          <w:sz w:val="22"/>
          <w:szCs w:val="22"/>
          <w:lang w:val="hu-HU"/>
        </w:rPr>
        <w:t>É</w:t>
      </w:r>
      <w:r>
        <w:rPr>
          <w:rFonts w:ascii="Book Antiqua" w:eastAsia="Batang" w:hAnsi="Book Antiqua"/>
          <w:sz w:val="22"/>
          <w:szCs w:val="22"/>
          <w:lang w:val="hu-HU"/>
        </w:rPr>
        <w:t>lhetsz tovább</w:t>
      </w:r>
      <w:r w:rsidR="00FD185B">
        <w:rPr>
          <w:rFonts w:ascii="Book Antiqua" w:eastAsia="Batang" w:hAnsi="Book Antiqua"/>
          <w:sz w:val="22"/>
          <w:szCs w:val="22"/>
          <w:lang w:val="hu-HU"/>
        </w:rPr>
        <w:t xml:space="preserve">. </w:t>
      </w:r>
      <w:r>
        <w:rPr>
          <w:rFonts w:ascii="Book Antiqua" w:eastAsia="Batang" w:hAnsi="Book Antiqua"/>
          <w:sz w:val="22"/>
          <w:szCs w:val="22"/>
          <w:lang w:val="hu-HU"/>
        </w:rPr>
        <w:t xml:space="preserve">De ha van, akkor egyszer el kell mondani: </w:t>
      </w:r>
      <w:r w:rsidR="00FD185B">
        <w:rPr>
          <w:rFonts w:ascii="Book Antiqua" w:eastAsia="Batang" w:hAnsi="Book Antiqua"/>
          <w:sz w:val="22"/>
          <w:szCs w:val="22"/>
          <w:lang w:val="hu-HU"/>
        </w:rPr>
        <w:t>„</w:t>
      </w:r>
      <w:r>
        <w:rPr>
          <w:rFonts w:ascii="Book Antiqua" w:eastAsia="Batang" w:hAnsi="Book Antiqua"/>
          <w:sz w:val="22"/>
          <w:szCs w:val="22"/>
          <w:lang w:val="hu-HU"/>
        </w:rPr>
        <w:t>Vétkeztem.</w:t>
      </w:r>
      <w:r w:rsidR="00FD185B">
        <w:rPr>
          <w:rFonts w:ascii="Book Antiqua" w:eastAsia="Batang" w:hAnsi="Book Antiqua"/>
          <w:sz w:val="22"/>
          <w:szCs w:val="22"/>
          <w:lang w:val="hu-HU"/>
        </w:rPr>
        <w:t>”</w:t>
      </w:r>
      <w:r>
        <w:rPr>
          <w:rFonts w:ascii="Book Antiqua" w:eastAsia="Batang" w:hAnsi="Book Antiqua"/>
          <w:sz w:val="22"/>
          <w:szCs w:val="22"/>
          <w:lang w:val="hu-HU"/>
        </w:rPr>
        <w:t xml:space="preserve"> </w:t>
      </w:r>
      <w:r w:rsidRPr="00314421">
        <w:rPr>
          <w:rFonts w:ascii="Book Antiqua" w:eastAsia="Batang" w:hAnsi="Book Antiqua"/>
          <w:b/>
          <w:sz w:val="22"/>
          <w:szCs w:val="22"/>
          <w:lang w:val="hu-HU"/>
        </w:rPr>
        <w:t xml:space="preserve">Megbocsátott régen az Isten minden bűnünket. A </w:t>
      </w:r>
      <w:proofErr w:type="spellStart"/>
      <w:r w:rsidRPr="00314421">
        <w:rPr>
          <w:rFonts w:ascii="Book Antiqua" w:eastAsia="Batang" w:hAnsi="Book Antiqua"/>
          <w:b/>
          <w:sz w:val="22"/>
          <w:szCs w:val="22"/>
          <w:lang w:val="hu-HU"/>
        </w:rPr>
        <w:t>tiédet</w:t>
      </w:r>
      <w:proofErr w:type="spellEnd"/>
      <w:r w:rsidRPr="00314421">
        <w:rPr>
          <w:rFonts w:ascii="Book Antiqua" w:eastAsia="Batang" w:hAnsi="Book Antiqua"/>
          <w:b/>
          <w:sz w:val="22"/>
          <w:szCs w:val="22"/>
          <w:lang w:val="hu-HU"/>
        </w:rPr>
        <w:t xml:space="preserve"> is. És csak arra vár</w:t>
      </w:r>
      <w:r w:rsidR="00787327" w:rsidRPr="00314421">
        <w:rPr>
          <w:rFonts w:ascii="Book Antiqua" w:eastAsia="Batang" w:hAnsi="Book Antiqua"/>
          <w:b/>
          <w:sz w:val="22"/>
          <w:szCs w:val="22"/>
          <w:lang w:val="hu-HU"/>
        </w:rPr>
        <w:t>,</w:t>
      </w:r>
      <w:r w:rsidRPr="00314421">
        <w:rPr>
          <w:rFonts w:ascii="Book Antiqua" w:eastAsia="Batang" w:hAnsi="Book Antiqua"/>
          <w:b/>
          <w:sz w:val="22"/>
          <w:szCs w:val="22"/>
          <w:lang w:val="hu-HU"/>
        </w:rPr>
        <w:t xml:space="preserve"> hogy elé állj és elfogadd. </w:t>
      </w:r>
    </w:p>
    <w:p w:rsidR="00C4419E" w:rsidRDefault="00C4419E" w:rsidP="009129DA">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Testvérek! A lelkiismeret-furdalás, vagy </w:t>
      </w:r>
      <w:r w:rsidR="00314421">
        <w:rPr>
          <w:rFonts w:ascii="Book Antiqua" w:eastAsia="Batang" w:hAnsi="Book Antiqua"/>
          <w:sz w:val="22"/>
          <w:szCs w:val="22"/>
          <w:lang w:val="hu-HU"/>
        </w:rPr>
        <w:t xml:space="preserve">a </w:t>
      </w:r>
      <w:r>
        <w:rPr>
          <w:rFonts w:ascii="Book Antiqua" w:eastAsia="Batang" w:hAnsi="Book Antiqua"/>
          <w:sz w:val="22"/>
          <w:szCs w:val="22"/>
          <w:lang w:val="hu-HU"/>
        </w:rPr>
        <w:t>bűn</w:t>
      </w:r>
      <w:r w:rsidR="00314421">
        <w:rPr>
          <w:rFonts w:ascii="Book Antiqua" w:eastAsia="Batang" w:hAnsi="Book Antiqua"/>
          <w:sz w:val="22"/>
          <w:szCs w:val="22"/>
          <w:lang w:val="hu-HU"/>
        </w:rPr>
        <w:t>tudat</w:t>
      </w:r>
      <w:r>
        <w:rPr>
          <w:rFonts w:ascii="Book Antiqua" w:eastAsia="Batang" w:hAnsi="Book Antiqua"/>
          <w:sz w:val="22"/>
          <w:szCs w:val="22"/>
          <w:lang w:val="hu-HU"/>
        </w:rPr>
        <w:t xml:space="preserve"> az nem bűnvallás. Sokan gondolják, </w:t>
      </w:r>
      <w:r w:rsidR="00314421">
        <w:rPr>
          <w:rFonts w:ascii="Book Antiqua" w:eastAsia="Batang" w:hAnsi="Book Antiqua"/>
          <w:sz w:val="22"/>
          <w:szCs w:val="22"/>
          <w:lang w:val="hu-HU"/>
        </w:rPr>
        <w:t xml:space="preserve">hogy ha </w:t>
      </w:r>
      <w:r>
        <w:rPr>
          <w:rFonts w:ascii="Book Antiqua" w:eastAsia="Batang" w:hAnsi="Book Antiqua"/>
          <w:sz w:val="22"/>
          <w:szCs w:val="22"/>
          <w:lang w:val="hu-HU"/>
        </w:rPr>
        <w:t>furdalja a lelkiismeret, óriásit hazudott, vagy megint megcsalta a társát, az a lel</w:t>
      </w:r>
      <w:r w:rsidR="00673B7D">
        <w:rPr>
          <w:rFonts w:ascii="Book Antiqua" w:eastAsia="Batang" w:hAnsi="Book Antiqua"/>
          <w:sz w:val="22"/>
          <w:szCs w:val="22"/>
          <w:lang w:val="hu-HU"/>
        </w:rPr>
        <w:t>k</w:t>
      </w:r>
      <w:r>
        <w:rPr>
          <w:rFonts w:ascii="Book Antiqua" w:eastAsia="Batang" w:hAnsi="Book Antiqua"/>
          <w:sz w:val="22"/>
          <w:szCs w:val="22"/>
          <w:lang w:val="hu-HU"/>
        </w:rPr>
        <w:t xml:space="preserve">iismeret furdalás az maga a bűnvallás. Az nem az. A bűntudat, hogy tudom, az sem bűnvallás. Nem lesz belőle felszabadulás, nem lesz szabad lélek. </w:t>
      </w:r>
      <w:r w:rsidRPr="00314421">
        <w:rPr>
          <w:rFonts w:ascii="Book Antiqua" w:eastAsia="Batang" w:hAnsi="Book Antiqua"/>
          <w:b/>
          <w:sz w:val="22"/>
          <w:szCs w:val="22"/>
          <w:lang w:val="hu-HU"/>
        </w:rPr>
        <w:t xml:space="preserve">A bűnvallás ennyit jelent: </w:t>
      </w:r>
      <w:r w:rsidR="00FD185B">
        <w:rPr>
          <w:rFonts w:ascii="Book Antiqua" w:eastAsia="Batang" w:hAnsi="Book Antiqua"/>
          <w:b/>
          <w:sz w:val="22"/>
          <w:szCs w:val="22"/>
          <w:lang w:val="hu-HU"/>
        </w:rPr>
        <w:t>„</w:t>
      </w:r>
      <w:r w:rsidRPr="00314421">
        <w:rPr>
          <w:rFonts w:ascii="Book Antiqua" w:eastAsia="Batang" w:hAnsi="Book Antiqua"/>
          <w:b/>
          <w:sz w:val="22"/>
          <w:szCs w:val="22"/>
          <w:lang w:val="hu-HU"/>
        </w:rPr>
        <w:t>Vétkeztem</w:t>
      </w:r>
      <w:r w:rsidR="00FD185B">
        <w:rPr>
          <w:rFonts w:ascii="Book Antiqua" w:eastAsia="Batang" w:hAnsi="Book Antiqua"/>
          <w:b/>
          <w:sz w:val="22"/>
          <w:szCs w:val="22"/>
          <w:lang w:val="hu-HU"/>
        </w:rPr>
        <w:t>”</w:t>
      </w:r>
      <w:bookmarkStart w:id="13" w:name="_GoBack"/>
      <w:bookmarkEnd w:id="13"/>
      <w:r w:rsidRPr="00314421">
        <w:rPr>
          <w:rFonts w:ascii="Book Antiqua" w:eastAsia="Batang" w:hAnsi="Book Antiqua"/>
          <w:b/>
          <w:sz w:val="22"/>
          <w:szCs w:val="22"/>
          <w:lang w:val="hu-HU"/>
        </w:rPr>
        <w:t>, áthárítás</w:t>
      </w:r>
      <w:r w:rsidR="00314421">
        <w:rPr>
          <w:rFonts w:ascii="Book Antiqua" w:eastAsia="Batang" w:hAnsi="Book Antiqua"/>
          <w:b/>
          <w:sz w:val="22"/>
          <w:szCs w:val="22"/>
          <w:lang w:val="hu-HU"/>
        </w:rPr>
        <w:t>ok</w:t>
      </w:r>
      <w:r w:rsidRPr="00314421">
        <w:rPr>
          <w:rFonts w:ascii="Book Antiqua" w:eastAsia="Batang" w:hAnsi="Book Antiqua"/>
          <w:b/>
          <w:sz w:val="22"/>
          <w:szCs w:val="22"/>
          <w:lang w:val="hu-HU"/>
        </w:rPr>
        <w:t xml:space="preserve"> nélkül.</w:t>
      </w:r>
      <w:r>
        <w:rPr>
          <w:rFonts w:ascii="Book Antiqua" w:eastAsia="Batang" w:hAnsi="Book Antiqua"/>
          <w:sz w:val="22"/>
          <w:szCs w:val="22"/>
          <w:lang w:val="hu-HU"/>
        </w:rPr>
        <w:t xml:space="preserve"> És Isten </w:t>
      </w:r>
      <w:proofErr w:type="spellStart"/>
      <w:r>
        <w:rPr>
          <w:rFonts w:ascii="Book Antiqua" w:eastAsia="Batang" w:hAnsi="Book Antiqua"/>
          <w:sz w:val="22"/>
          <w:szCs w:val="22"/>
          <w:lang w:val="hu-HU"/>
        </w:rPr>
        <w:t>elébed</w:t>
      </w:r>
      <w:proofErr w:type="spellEnd"/>
      <w:r>
        <w:rPr>
          <w:rFonts w:ascii="Book Antiqua" w:eastAsia="Batang" w:hAnsi="Book Antiqua"/>
          <w:sz w:val="22"/>
          <w:szCs w:val="22"/>
          <w:lang w:val="hu-HU"/>
        </w:rPr>
        <w:t xml:space="preserve"> fut, </w:t>
      </w:r>
      <w:r w:rsidR="008C496A">
        <w:rPr>
          <w:rFonts w:ascii="Book Antiqua" w:eastAsia="Batang" w:hAnsi="Book Antiqua"/>
          <w:sz w:val="22"/>
          <w:szCs w:val="22"/>
          <w:lang w:val="hu-HU"/>
        </w:rPr>
        <w:t>átölel, mert régen megbocsátotta</w:t>
      </w:r>
      <w:r w:rsidR="00787327">
        <w:rPr>
          <w:rFonts w:ascii="Book Antiqua" w:eastAsia="Batang" w:hAnsi="Book Antiqua"/>
          <w:sz w:val="22"/>
          <w:szCs w:val="22"/>
          <w:lang w:val="hu-HU"/>
        </w:rPr>
        <w:t>,</w:t>
      </w:r>
      <w:r w:rsidR="008C496A">
        <w:rPr>
          <w:rFonts w:ascii="Book Antiqua" w:eastAsia="Batang" w:hAnsi="Book Antiqua"/>
          <w:sz w:val="22"/>
          <w:szCs w:val="22"/>
          <w:lang w:val="hu-HU"/>
        </w:rPr>
        <w:t xml:space="preserve"> amit elkövettél, mindent. </w:t>
      </w:r>
    </w:p>
    <w:p w:rsidR="008C496A" w:rsidRDefault="008C496A" w:rsidP="009129DA">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 xml:space="preserve">Hazatért a tékozló fiú, a Biblia nyelvén az üdvösségbe jutott. Van egy szép énekünk, ennek egy sorával hadd fejezzem be: „Vár atyád szerelme, vár rád vigasza, </w:t>
      </w:r>
      <w:proofErr w:type="spellStart"/>
      <w:r>
        <w:rPr>
          <w:rFonts w:ascii="Book Antiqua" w:eastAsia="Batang" w:hAnsi="Book Antiqua"/>
          <w:sz w:val="22"/>
          <w:szCs w:val="22"/>
          <w:lang w:val="hu-HU"/>
        </w:rPr>
        <w:t>jöjj</w:t>
      </w:r>
      <w:proofErr w:type="spellEnd"/>
      <w:r>
        <w:rPr>
          <w:rFonts w:ascii="Book Antiqua" w:eastAsia="Batang" w:hAnsi="Book Antiqua"/>
          <w:sz w:val="22"/>
          <w:szCs w:val="22"/>
          <w:lang w:val="hu-HU"/>
        </w:rPr>
        <w:t xml:space="preserve"> a messze tájról, ó </w:t>
      </w:r>
      <w:proofErr w:type="spellStart"/>
      <w:r>
        <w:rPr>
          <w:rFonts w:ascii="Book Antiqua" w:eastAsia="Batang" w:hAnsi="Book Antiqua"/>
          <w:sz w:val="22"/>
          <w:szCs w:val="22"/>
          <w:lang w:val="hu-HU"/>
        </w:rPr>
        <w:t>jöjj</w:t>
      </w:r>
      <w:proofErr w:type="spellEnd"/>
      <w:r>
        <w:rPr>
          <w:rFonts w:ascii="Book Antiqua" w:eastAsia="Batang" w:hAnsi="Book Antiqua"/>
          <w:sz w:val="22"/>
          <w:szCs w:val="22"/>
          <w:lang w:val="hu-HU"/>
        </w:rPr>
        <w:t xml:space="preserve"> haza.”</w:t>
      </w:r>
    </w:p>
    <w:p w:rsidR="00F42455" w:rsidRPr="006E0F31" w:rsidRDefault="00F42455" w:rsidP="00587D51">
      <w:pPr>
        <w:spacing w:after="120"/>
        <w:ind w:left="-539" w:right="-635"/>
        <w:jc w:val="right"/>
        <w:rPr>
          <w:rFonts w:ascii="Book Antiqua" w:eastAsia="Batang" w:hAnsi="Book Antiqua"/>
          <w:sz w:val="22"/>
          <w:szCs w:val="22"/>
          <w:lang w:val="hu-HU"/>
        </w:rPr>
      </w:pPr>
      <w:r w:rsidRPr="006E0F31">
        <w:rPr>
          <w:rFonts w:ascii="Book Antiqua" w:eastAsia="Batang" w:hAnsi="Book Antiqua"/>
          <w:sz w:val="22"/>
          <w:szCs w:val="22"/>
          <w:lang w:val="hu-HU"/>
        </w:rPr>
        <w:t>Ámen!</w:t>
      </w:r>
    </w:p>
    <w:sectPr w:rsidR="00F42455" w:rsidRPr="006E0F31" w:rsidSect="004A5419">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D17" w:rsidRDefault="00FE0D17">
      <w:r>
        <w:separator/>
      </w:r>
    </w:p>
  </w:endnote>
  <w:endnote w:type="continuationSeparator" w:id="0">
    <w:p w:rsidR="00FE0D17" w:rsidRDefault="00FE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6D" w:rsidRDefault="001E286D">
    <w:pPr>
      <w:pStyle w:val="llb"/>
      <w:rPr>
        <w:rFonts w:ascii="Batang" w:eastAsia="Batang" w:hAnsi="Batang"/>
        <w:sz w:val="16"/>
        <w:szCs w:val="16"/>
      </w:rPr>
    </w:pPr>
    <w:r>
      <w:rPr>
        <w:rStyle w:val="Oldalszm"/>
        <w:rFonts w:ascii="Batang" w:eastAsia="Batang" w:hAnsi="Batang"/>
        <w:sz w:val="16"/>
        <w:szCs w:val="16"/>
      </w:rPr>
      <w:fldChar w:fldCharType="begin"/>
    </w:r>
    <w:r>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Pr>
        <w:rStyle w:val="Oldalszm"/>
        <w:rFonts w:ascii="Batang" w:eastAsia="Batang" w:hAnsi="Batang"/>
        <w:noProof/>
        <w:sz w:val="16"/>
        <w:szCs w:val="16"/>
      </w:rPr>
      <w:t>8</w:t>
    </w:r>
    <w:r>
      <w:rPr>
        <w:rStyle w:val="Oldalszm"/>
        <w:rFonts w:ascii="Batang" w:eastAsia="Batang" w:hAnsi="Batang"/>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6D" w:rsidRPr="00C66AD8" w:rsidRDefault="001E286D">
    <w:pPr>
      <w:pStyle w:val="llb"/>
      <w:jc w:val="right"/>
      <w:rPr>
        <w:rFonts w:ascii="Book Antiqua" w:eastAsia="Batang" w:hAnsi="Book Antiqua"/>
        <w:sz w:val="16"/>
        <w:szCs w:val="16"/>
      </w:rPr>
    </w:pPr>
    <w:r w:rsidRPr="00C66AD8">
      <w:rPr>
        <w:rStyle w:val="Oldalszm"/>
        <w:rFonts w:ascii="Book Antiqua" w:eastAsia="Batang" w:hAnsi="Book Antiqua"/>
        <w:sz w:val="16"/>
        <w:szCs w:val="16"/>
      </w:rPr>
      <w:fldChar w:fldCharType="begin"/>
    </w:r>
    <w:r w:rsidRPr="00C66AD8">
      <w:rPr>
        <w:rStyle w:val="Oldalszm"/>
        <w:rFonts w:ascii="Book Antiqua" w:eastAsia="Batang" w:hAnsi="Book Antiqua"/>
        <w:sz w:val="16"/>
        <w:szCs w:val="16"/>
      </w:rPr>
      <w:instrText xml:space="preserve"> PAGE </w:instrText>
    </w:r>
    <w:r w:rsidRPr="00C66AD8">
      <w:rPr>
        <w:rStyle w:val="Oldalszm"/>
        <w:rFonts w:ascii="Book Antiqua" w:eastAsia="Batang" w:hAnsi="Book Antiqua"/>
        <w:sz w:val="16"/>
        <w:szCs w:val="16"/>
      </w:rPr>
      <w:fldChar w:fldCharType="separate"/>
    </w:r>
    <w:r w:rsidR="00FD185B">
      <w:rPr>
        <w:rStyle w:val="Oldalszm"/>
        <w:rFonts w:ascii="Book Antiqua" w:eastAsia="Batang" w:hAnsi="Book Antiqua"/>
        <w:noProof/>
        <w:sz w:val="16"/>
        <w:szCs w:val="16"/>
      </w:rPr>
      <w:t>7</w:t>
    </w:r>
    <w:r w:rsidRPr="00C66AD8">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D17" w:rsidRDefault="00FE0D17">
      <w:r>
        <w:separator/>
      </w:r>
    </w:p>
  </w:footnote>
  <w:footnote w:type="continuationSeparator" w:id="0">
    <w:p w:rsidR="00FE0D17" w:rsidRDefault="00FE0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BB3"/>
    <w:rsid w:val="00005201"/>
    <w:rsid w:val="00010D35"/>
    <w:rsid w:val="0001720E"/>
    <w:rsid w:val="0001790E"/>
    <w:rsid w:val="00021150"/>
    <w:rsid w:val="00022B60"/>
    <w:rsid w:val="0002314C"/>
    <w:rsid w:val="00026203"/>
    <w:rsid w:val="000262D9"/>
    <w:rsid w:val="000342DE"/>
    <w:rsid w:val="000352A6"/>
    <w:rsid w:val="00035F37"/>
    <w:rsid w:val="00036B45"/>
    <w:rsid w:val="00036E5F"/>
    <w:rsid w:val="000377C2"/>
    <w:rsid w:val="00043A70"/>
    <w:rsid w:val="0004646B"/>
    <w:rsid w:val="00046A77"/>
    <w:rsid w:val="0004724D"/>
    <w:rsid w:val="00051A1C"/>
    <w:rsid w:val="0005204C"/>
    <w:rsid w:val="0005257F"/>
    <w:rsid w:val="000528A7"/>
    <w:rsid w:val="00053A68"/>
    <w:rsid w:val="00062C23"/>
    <w:rsid w:val="00071D4B"/>
    <w:rsid w:val="00083A8E"/>
    <w:rsid w:val="00083F22"/>
    <w:rsid w:val="00086B42"/>
    <w:rsid w:val="000874F8"/>
    <w:rsid w:val="0009274E"/>
    <w:rsid w:val="00096635"/>
    <w:rsid w:val="000A2F65"/>
    <w:rsid w:val="000B144B"/>
    <w:rsid w:val="000B2D90"/>
    <w:rsid w:val="000B4C2C"/>
    <w:rsid w:val="000B50A8"/>
    <w:rsid w:val="000B57FB"/>
    <w:rsid w:val="000B6646"/>
    <w:rsid w:val="000D106F"/>
    <w:rsid w:val="000D2848"/>
    <w:rsid w:val="000D3FAA"/>
    <w:rsid w:val="000D56AF"/>
    <w:rsid w:val="000E50AE"/>
    <w:rsid w:val="000E7CA1"/>
    <w:rsid w:val="000F3A17"/>
    <w:rsid w:val="000F4D4B"/>
    <w:rsid w:val="00100E78"/>
    <w:rsid w:val="00127273"/>
    <w:rsid w:val="00132151"/>
    <w:rsid w:val="001435CD"/>
    <w:rsid w:val="001442ED"/>
    <w:rsid w:val="00144AEA"/>
    <w:rsid w:val="00145351"/>
    <w:rsid w:val="001457FD"/>
    <w:rsid w:val="001550AC"/>
    <w:rsid w:val="00155C60"/>
    <w:rsid w:val="001571E2"/>
    <w:rsid w:val="001608C6"/>
    <w:rsid w:val="00161F35"/>
    <w:rsid w:val="0016468A"/>
    <w:rsid w:val="001721CC"/>
    <w:rsid w:val="00176D2D"/>
    <w:rsid w:val="001814F2"/>
    <w:rsid w:val="00182286"/>
    <w:rsid w:val="00185665"/>
    <w:rsid w:val="00187CB8"/>
    <w:rsid w:val="001946F5"/>
    <w:rsid w:val="00196D47"/>
    <w:rsid w:val="001A0A68"/>
    <w:rsid w:val="001A41F5"/>
    <w:rsid w:val="001A6390"/>
    <w:rsid w:val="001A6903"/>
    <w:rsid w:val="001A7468"/>
    <w:rsid w:val="001B2666"/>
    <w:rsid w:val="001B472E"/>
    <w:rsid w:val="001B490A"/>
    <w:rsid w:val="001B7038"/>
    <w:rsid w:val="001C033E"/>
    <w:rsid w:val="001C18B8"/>
    <w:rsid w:val="001E2654"/>
    <w:rsid w:val="001E286D"/>
    <w:rsid w:val="001E293C"/>
    <w:rsid w:val="001E2CB3"/>
    <w:rsid w:val="001E5830"/>
    <w:rsid w:val="001F31C8"/>
    <w:rsid w:val="001F3A71"/>
    <w:rsid w:val="001F6669"/>
    <w:rsid w:val="00204239"/>
    <w:rsid w:val="00206160"/>
    <w:rsid w:val="002159C0"/>
    <w:rsid w:val="00221F22"/>
    <w:rsid w:val="00225B84"/>
    <w:rsid w:val="002412FE"/>
    <w:rsid w:val="0024722E"/>
    <w:rsid w:val="002612B1"/>
    <w:rsid w:val="00265B0E"/>
    <w:rsid w:val="002709B4"/>
    <w:rsid w:val="002735FB"/>
    <w:rsid w:val="0027459B"/>
    <w:rsid w:val="00276169"/>
    <w:rsid w:val="00280681"/>
    <w:rsid w:val="00287E19"/>
    <w:rsid w:val="00291BC5"/>
    <w:rsid w:val="00293817"/>
    <w:rsid w:val="00297267"/>
    <w:rsid w:val="002A2890"/>
    <w:rsid w:val="002A7D4E"/>
    <w:rsid w:val="002B215D"/>
    <w:rsid w:val="002B3BC9"/>
    <w:rsid w:val="002B492B"/>
    <w:rsid w:val="002B7F59"/>
    <w:rsid w:val="002C1AA2"/>
    <w:rsid w:val="002C259E"/>
    <w:rsid w:val="002C3AE6"/>
    <w:rsid w:val="002D4989"/>
    <w:rsid w:val="002E3646"/>
    <w:rsid w:val="002E70CA"/>
    <w:rsid w:val="002F6BF7"/>
    <w:rsid w:val="002F7027"/>
    <w:rsid w:val="00300541"/>
    <w:rsid w:val="00300C59"/>
    <w:rsid w:val="00303F15"/>
    <w:rsid w:val="00307908"/>
    <w:rsid w:val="00314421"/>
    <w:rsid w:val="003160E8"/>
    <w:rsid w:val="00317F95"/>
    <w:rsid w:val="00321BDE"/>
    <w:rsid w:val="0032325C"/>
    <w:rsid w:val="00323E21"/>
    <w:rsid w:val="00330BCA"/>
    <w:rsid w:val="003448C0"/>
    <w:rsid w:val="0037161F"/>
    <w:rsid w:val="00372260"/>
    <w:rsid w:val="003745B9"/>
    <w:rsid w:val="00374F35"/>
    <w:rsid w:val="00375A23"/>
    <w:rsid w:val="00375BB4"/>
    <w:rsid w:val="00380D61"/>
    <w:rsid w:val="003837D8"/>
    <w:rsid w:val="00383D40"/>
    <w:rsid w:val="0038454F"/>
    <w:rsid w:val="00385CAF"/>
    <w:rsid w:val="0038740A"/>
    <w:rsid w:val="0039149C"/>
    <w:rsid w:val="003A137C"/>
    <w:rsid w:val="003B217E"/>
    <w:rsid w:val="003B5E2B"/>
    <w:rsid w:val="003C49A6"/>
    <w:rsid w:val="003D41EA"/>
    <w:rsid w:val="003D4A1B"/>
    <w:rsid w:val="003E1056"/>
    <w:rsid w:val="003F1DCE"/>
    <w:rsid w:val="003F5EC4"/>
    <w:rsid w:val="003F6C6B"/>
    <w:rsid w:val="004029C8"/>
    <w:rsid w:val="00404AFB"/>
    <w:rsid w:val="004121A1"/>
    <w:rsid w:val="004136ED"/>
    <w:rsid w:val="00421362"/>
    <w:rsid w:val="00421A51"/>
    <w:rsid w:val="00427777"/>
    <w:rsid w:val="00436436"/>
    <w:rsid w:val="0044217B"/>
    <w:rsid w:val="0044645A"/>
    <w:rsid w:val="004558EA"/>
    <w:rsid w:val="0045678E"/>
    <w:rsid w:val="00456EC1"/>
    <w:rsid w:val="0045777D"/>
    <w:rsid w:val="00460799"/>
    <w:rsid w:val="00463903"/>
    <w:rsid w:val="0046441C"/>
    <w:rsid w:val="00465EE3"/>
    <w:rsid w:val="004674E1"/>
    <w:rsid w:val="00467535"/>
    <w:rsid w:val="00467725"/>
    <w:rsid w:val="004770AE"/>
    <w:rsid w:val="004848B0"/>
    <w:rsid w:val="0049591A"/>
    <w:rsid w:val="0049658D"/>
    <w:rsid w:val="00496C51"/>
    <w:rsid w:val="00497E61"/>
    <w:rsid w:val="004A4DED"/>
    <w:rsid w:val="004A5419"/>
    <w:rsid w:val="004A6792"/>
    <w:rsid w:val="004B016C"/>
    <w:rsid w:val="004B3DC7"/>
    <w:rsid w:val="004B4CCC"/>
    <w:rsid w:val="004C0BF6"/>
    <w:rsid w:val="004C13A8"/>
    <w:rsid w:val="004C1786"/>
    <w:rsid w:val="004D1CA7"/>
    <w:rsid w:val="004D3146"/>
    <w:rsid w:val="004D5432"/>
    <w:rsid w:val="004E20BB"/>
    <w:rsid w:val="004F0FE8"/>
    <w:rsid w:val="004F5408"/>
    <w:rsid w:val="004F7802"/>
    <w:rsid w:val="00500DCD"/>
    <w:rsid w:val="00504C84"/>
    <w:rsid w:val="00514A61"/>
    <w:rsid w:val="00514A92"/>
    <w:rsid w:val="00517EA6"/>
    <w:rsid w:val="00523C84"/>
    <w:rsid w:val="00527F98"/>
    <w:rsid w:val="00540A5A"/>
    <w:rsid w:val="0054185D"/>
    <w:rsid w:val="00544196"/>
    <w:rsid w:val="0054449B"/>
    <w:rsid w:val="005462CF"/>
    <w:rsid w:val="0055104F"/>
    <w:rsid w:val="00552620"/>
    <w:rsid w:val="00565FEE"/>
    <w:rsid w:val="00582DB7"/>
    <w:rsid w:val="00584DC9"/>
    <w:rsid w:val="0058726E"/>
    <w:rsid w:val="00587D51"/>
    <w:rsid w:val="00593F55"/>
    <w:rsid w:val="0059542A"/>
    <w:rsid w:val="00595B46"/>
    <w:rsid w:val="00595D24"/>
    <w:rsid w:val="005A371C"/>
    <w:rsid w:val="005A3B27"/>
    <w:rsid w:val="005A5B3D"/>
    <w:rsid w:val="005B1578"/>
    <w:rsid w:val="005B5396"/>
    <w:rsid w:val="005B56A1"/>
    <w:rsid w:val="005C3A42"/>
    <w:rsid w:val="005C4F88"/>
    <w:rsid w:val="005C5F1D"/>
    <w:rsid w:val="005D503B"/>
    <w:rsid w:val="005E4BFE"/>
    <w:rsid w:val="005E7D37"/>
    <w:rsid w:val="005F53FF"/>
    <w:rsid w:val="00600EDF"/>
    <w:rsid w:val="006032C1"/>
    <w:rsid w:val="0061063B"/>
    <w:rsid w:val="00615730"/>
    <w:rsid w:val="00620790"/>
    <w:rsid w:val="00622F90"/>
    <w:rsid w:val="006233FC"/>
    <w:rsid w:val="006236F1"/>
    <w:rsid w:val="00624C57"/>
    <w:rsid w:val="00627ECD"/>
    <w:rsid w:val="00630DB3"/>
    <w:rsid w:val="00634BA4"/>
    <w:rsid w:val="00636965"/>
    <w:rsid w:val="00640EC9"/>
    <w:rsid w:val="00643D88"/>
    <w:rsid w:val="00645867"/>
    <w:rsid w:val="00647B43"/>
    <w:rsid w:val="006561D8"/>
    <w:rsid w:val="00662EFA"/>
    <w:rsid w:val="00664213"/>
    <w:rsid w:val="00673B7D"/>
    <w:rsid w:val="006742EC"/>
    <w:rsid w:val="006753FA"/>
    <w:rsid w:val="00694794"/>
    <w:rsid w:val="00695CBF"/>
    <w:rsid w:val="006B0456"/>
    <w:rsid w:val="006B33A7"/>
    <w:rsid w:val="006C1ED6"/>
    <w:rsid w:val="006C44A8"/>
    <w:rsid w:val="006C53F4"/>
    <w:rsid w:val="006D0EC1"/>
    <w:rsid w:val="006D34F4"/>
    <w:rsid w:val="006D3528"/>
    <w:rsid w:val="006D4D37"/>
    <w:rsid w:val="006D4FD1"/>
    <w:rsid w:val="006E0F31"/>
    <w:rsid w:val="006E43BA"/>
    <w:rsid w:val="006E7B0F"/>
    <w:rsid w:val="006F1AE5"/>
    <w:rsid w:val="006F4269"/>
    <w:rsid w:val="00700D67"/>
    <w:rsid w:val="007053F1"/>
    <w:rsid w:val="00712DF7"/>
    <w:rsid w:val="00714057"/>
    <w:rsid w:val="00716C51"/>
    <w:rsid w:val="00717624"/>
    <w:rsid w:val="007218F5"/>
    <w:rsid w:val="00721BB5"/>
    <w:rsid w:val="00722EDF"/>
    <w:rsid w:val="00725BB3"/>
    <w:rsid w:val="00735AF7"/>
    <w:rsid w:val="00747416"/>
    <w:rsid w:val="00765A64"/>
    <w:rsid w:val="00770486"/>
    <w:rsid w:val="00772549"/>
    <w:rsid w:val="00772760"/>
    <w:rsid w:val="00775726"/>
    <w:rsid w:val="007777E3"/>
    <w:rsid w:val="00777C66"/>
    <w:rsid w:val="007845C4"/>
    <w:rsid w:val="00784959"/>
    <w:rsid w:val="00784FD0"/>
    <w:rsid w:val="00787327"/>
    <w:rsid w:val="00787CF6"/>
    <w:rsid w:val="00791500"/>
    <w:rsid w:val="00793361"/>
    <w:rsid w:val="007965F1"/>
    <w:rsid w:val="007A0DD2"/>
    <w:rsid w:val="007A6C94"/>
    <w:rsid w:val="007B113F"/>
    <w:rsid w:val="007B5D56"/>
    <w:rsid w:val="007B6140"/>
    <w:rsid w:val="007C58E6"/>
    <w:rsid w:val="007D55E2"/>
    <w:rsid w:val="007D69A2"/>
    <w:rsid w:val="007E1F9C"/>
    <w:rsid w:val="007E6BD3"/>
    <w:rsid w:val="007E7C42"/>
    <w:rsid w:val="007F554B"/>
    <w:rsid w:val="007F6033"/>
    <w:rsid w:val="0080129B"/>
    <w:rsid w:val="00815F57"/>
    <w:rsid w:val="00817E44"/>
    <w:rsid w:val="00820321"/>
    <w:rsid w:val="00820D72"/>
    <w:rsid w:val="00820DD3"/>
    <w:rsid w:val="00830A6F"/>
    <w:rsid w:val="0083621A"/>
    <w:rsid w:val="00841057"/>
    <w:rsid w:val="00852C37"/>
    <w:rsid w:val="00853223"/>
    <w:rsid w:val="008547A2"/>
    <w:rsid w:val="00860C6E"/>
    <w:rsid w:val="008633FC"/>
    <w:rsid w:val="00872F89"/>
    <w:rsid w:val="008743FC"/>
    <w:rsid w:val="0087644B"/>
    <w:rsid w:val="00894410"/>
    <w:rsid w:val="0089465A"/>
    <w:rsid w:val="008A0D63"/>
    <w:rsid w:val="008A18A3"/>
    <w:rsid w:val="008A20A8"/>
    <w:rsid w:val="008A770B"/>
    <w:rsid w:val="008A7DDE"/>
    <w:rsid w:val="008B4963"/>
    <w:rsid w:val="008B70E8"/>
    <w:rsid w:val="008C1D82"/>
    <w:rsid w:val="008C496A"/>
    <w:rsid w:val="008C6829"/>
    <w:rsid w:val="008D115E"/>
    <w:rsid w:val="008D30CC"/>
    <w:rsid w:val="008E0840"/>
    <w:rsid w:val="008E36A6"/>
    <w:rsid w:val="008F0719"/>
    <w:rsid w:val="008F0948"/>
    <w:rsid w:val="008F3DAD"/>
    <w:rsid w:val="00901EA1"/>
    <w:rsid w:val="00902FBE"/>
    <w:rsid w:val="009129DA"/>
    <w:rsid w:val="00914900"/>
    <w:rsid w:val="009152CD"/>
    <w:rsid w:val="00915D84"/>
    <w:rsid w:val="0092669A"/>
    <w:rsid w:val="00927BB6"/>
    <w:rsid w:val="00931468"/>
    <w:rsid w:val="00937D36"/>
    <w:rsid w:val="009408FF"/>
    <w:rsid w:val="00944011"/>
    <w:rsid w:val="00944138"/>
    <w:rsid w:val="00947072"/>
    <w:rsid w:val="0095165A"/>
    <w:rsid w:val="00954C41"/>
    <w:rsid w:val="00954CC1"/>
    <w:rsid w:val="00955172"/>
    <w:rsid w:val="00956D74"/>
    <w:rsid w:val="00960B98"/>
    <w:rsid w:val="00966711"/>
    <w:rsid w:val="00967A92"/>
    <w:rsid w:val="009714F8"/>
    <w:rsid w:val="00972F9B"/>
    <w:rsid w:val="009746BC"/>
    <w:rsid w:val="00981F13"/>
    <w:rsid w:val="0098415F"/>
    <w:rsid w:val="00985F7C"/>
    <w:rsid w:val="009946D6"/>
    <w:rsid w:val="00994C57"/>
    <w:rsid w:val="00997282"/>
    <w:rsid w:val="009A50FA"/>
    <w:rsid w:val="009A57BA"/>
    <w:rsid w:val="009B1FA9"/>
    <w:rsid w:val="009B4824"/>
    <w:rsid w:val="009B5445"/>
    <w:rsid w:val="009C2E40"/>
    <w:rsid w:val="009D681A"/>
    <w:rsid w:val="009D7B56"/>
    <w:rsid w:val="009E5C8E"/>
    <w:rsid w:val="009E60C0"/>
    <w:rsid w:val="009F10D2"/>
    <w:rsid w:val="009F74ED"/>
    <w:rsid w:val="00A02045"/>
    <w:rsid w:val="00A06630"/>
    <w:rsid w:val="00A16007"/>
    <w:rsid w:val="00A23603"/>
    <w:rsid w:val="00A3050D"/>
    <w:rsid w:val="00A46FF8"/>
    <w:rsid w:val="00A525FA"/>
    <w:rsid w:val="00A53EA6"/>
    <w:rsid w:val="00A54DBD"/>
    <w:rsid w:val="00A6310D"/>
    <w:rsid w:val="00A63274"/>
    <w:rsid w:val="00A637D0"/>
    <w:rsid w:val="00A64540"/>
    <w:rsid w:val="00A71BCC"/>
    <w:rsid w:val="00A7232D"/>
    <w:rsid w:val="00A85645"/>
    <w:rsid w:val="00A856E7"/>
    <w:rsid w:val="00A85C14"/>
    <w:rsid w:val="00A86E32"/>
    <w:rsid w:val="00A91FA4"/>
    <w:rsid w:val="00A956E1"/>
    <w:rsid w:val="00A95BDC"/>
    <w:rsid w:val="00A96693"/>
    <w:rsid w:val="00AA631C"/>
    <w:rsid w:val="00AB75B3"/>
    <w:rsid w:val="00AC0727"/>
    <w:rsid w:val="00AC6486"/>
    <w:rsid w:val="00AD7B1E"/>
    <w:rsid w:val="00AE22A6"/>
    <w:rsid w:val="00AE4291"/>
    <w:rsid w:val="00AE5669"/>
    <w:rsid w:val="00AE5AC9"/>
    <w:rsid w:val="00AF58E6"/>
    <w:rsid w:val="00B14FD1"/>
    <w:rsid w:val="00B150EB"/>
    <w:rsid w:val="00B170FC"/>
    <w:rsid w:val="00B2391A"/>
    <w:rsid w:val="00B23A63"/>
    <w:rsid w:val="00B24F5B"/>
    <w:rsid w:val="00B303B0"/>
    <w:rsid w:val="00B31130"/>
    <w:rsid w:val="00B40633"/>
    <w:rsid w:val="00B43C05"/>
    <w:rsid w:val="00B45AAE"/>
    <w:rsid w:val="00B50BED"/>
    <w:rsid w:val="00B53E0E"/>
    <w:rsid w:val="00B54D5F"/>
    <w:rsid w:val="00B553D4"/>
    <w:rsid w:val="00B55526"/>
    <w:rsid w:val="00B64E6A"/>
    <w:rsid w:val="00B65AE3"/>
    <w:rsid w:val="00B74892"/>
    <w:rsid w:val="00B75343"/>
    <w:rsid w:val="00B7683A"/>
    <w:rsid w:val="00B84600"/>
    <w:rsid w:val="00B91E1F"/>
    <w:rsid w:val="00BA08AB"/>
    <w:rsid w:val="00BA08EF"/>
    <w:rsid w:val="00BA495D"/>
    <w:rsid w:val="00BA66D4"/>
    <w:rsid w:val="00BB5D74"/>
    <w:rsid w:val="00BC56B2"/>
    <w:rsid w:val="00BD157E"/>
    <w:rsid w:val="00BD3852"/>
    <w:rsid w:val="00BE4303"/>
    <w:rsid w:val="00BF6C80"/>
    <w:rsid w:val="00C00073"/>
    <w:rsid w:val="00C05411"/>
    <w:rsid w:val="00C05E3B"/>
    <w:rsid w:val="00C0723A"/>
    <w:rsid w:val="00C157A1"/>
    <w:rsid w:val="00C22209"/>
    <w:rsid w:val="00C30584"/>
    <w:rsid w:val="00C32A9D"/>
    <w:rsid w:val="00C40B13"/>
    <w:rsid w:val="00C41F5C"/>
    <w:rsid w:val="00C4419E"/>
    <w:rsid w:val="00C4619C"/>
    <w:rsid w:val="00C50D9A"/>
    <w:rsid w:val="00C527C2"/>
    <w:rsid w:val="00C5419C"/>
    <w:rsid w:val="00C66AD8"/>
    <w:rsid w:val="00C7178F"/>
    <w:rsid w:val="00C73485"/>
    <w:rsid w:val="00C771AE"/>
    <w:rsid w:val="00C80383"/>
    <w:rsid w:val="00C80B74"/>
    <w:rsid w:val="00C8474F"/>
    <w:rsid w:val="00C9739D"/>
    <w:rsid w:val="00C97CAD"/>
    <w:rsid w:val="00CA3905"/>
    <w:rsid w:val="00CA7B25"/>
    <w:rsid w:val="00CB6295"/>
    <w:rsid w:val="00CB7234"/>
    <w:rsid w:val="00CC10D7"/>
    <w:rsid w:val="00CC194E"/>
    <w:rsid w:val="00CC2580"/>
    <w:rsid w:val="00CD0DD3"/>
    <w:rsid w:val="00CD1B2D"/>
    <w:rsid w:val="00CD24F9"/>
    <w:rsid w:val="00CD2ED2"/>
    <w:rsid w:val="00CD6018"/>
    <w:rsid w:val="00CE0DA1"/>
    <w:rsid w:val="00CE1DA0"/>
    <w:rsid w:val="00CE2B85"/>
    <w:rsid w:val="00CE4DE7"/>
    <w:rsid w:val="00CF052A"/>
    <w:rsid w:val="00CF0C87"/>
    <w:rsid w:val="00CF128E"/>
    <w:rsid w:val="00CF3372"/>
    <w:rsid w:val="00CF3C9F"/>
    <w:rsid w:val="00CF623D"/>
    <w:rsid w:val="00D02C32"/>
    <w:rsid w:val="00D0340C"/>
    <w:rsid w:val="00D06123"/>
    <w:rsid w:val="00D074AD"/>
    <w:rsid w:val="00D0775D"/>
    <w:rsid w:val="00D12C6D"/>
    <w:rsid w:val="00D20521"/>
    <w:rsid w:val="00D52ACC"/>
    <w:rsid w:val="00D579C0"/>
    <w:rsid w:val="00D630CB"/>
    <w:rsid w:val="00D6393A"/>
    <w:rsid w:val="00D76AF8"/>
    <w:rsid w:val="00D84EA6"/>
    <w:rsid w:val="00D85837"/>
    <w:rsid w:val="00D85F9B"/>
    <w:rsid w:val="00D9004F"/>
    <w:rsid w:val="00D90C9A"/>
    <w:rsid w:val="00D91AE8"/>
    <w:rsid w:val="00D97C81"/>
    <w:rsid w:val="00DA015C"/>
    <w:rsid w:val="00DA2185"/>
    <w:rsid w:val="00DA78E3"/>
    <w:rsid w:val="00DB0E44"/>
    <w:rsid w:val="00DB3E4D"/>
    <w:rsid w:val="00DC1088"/>
    <w:rsid w:val="00DC2B95"/>
    <w:rsid w:val="00DC3021"/>
    <w:rsid w:val="00DC4786"/>
    <w:rsid w:val="00DC78F2"/>
    <w:rsid w:val="00DD2E8A"/>
    <w:rsid w:val="00DD4D26"/>
    <w:rsid w:val="00DE08A7"/>
    <w:rsid w:val="00DE103D"/>
    <w:rsid w:val="00DF06B1"/>
    <w:rsid w:val="00DF4F59"/>
    <w:rsid w:val="00DF6140"/>
    <w:rsid w:val="00DF63C6"/>
    <w:rsid w:val="00E00F9C"/>
    <w:rsid w:val="00E036E8"/>
    <w:rsid w:val="00E03847"/>
    <w:rsid w:val="00E05EAB"/>
    <w:rsid w:val="00E15033"/>
    <w:rsid w:val="00E2341A"/>
    <w:rsid w:val="00E261F3"/>
    <w:rsid w:val="00E264C2"/>
    <w:rsid w:val="00E31EC9"/>
    <w:rsid w:val="00E32B07"/>
    <w:rsid w:val="00E45275"/>
    <w:rsid w:val="00E54C74"/>
    <w:rsid w:val="00E60D59"/>
    <w:rsid w:val="00E9101A"/>
    <w:rsid w:val="00E911C8"/>
    <w:rsid w:val="00EA3D8C"/>
    <w:rsid w:val="00EA5D25"/>
    <w:rsid w:val="00EB10E2"/>
    <w:rsid w:val="00EB1F11"/>
    <w:rsid w:val="00EB7764"/>
    <w:rsid w:val="00EC6F8F"/>
    <w:rsid w:val="00EC7DDF"/>
    <w:rsid w:val="00ED2125"/>
    <w:rsid w:val="00ED5B28"/>
    <w:rsid w:val="00ED7EAB"/>
    <w:rsid w:val="00EE66DE"/>
    <w:rsid w:val="00EE6DC1"/>
    <w:rsid w:val="00EE73FC"/>
    <w:rsid w:val="00EF5308"/>
    <w:rsid w:val="00F05405"/>
    <w:rsid w:val="00F1213A"/>
    <w:rsid w:val="00F1292A"/>
    <w:rsid w:val="00F14F48"/>
    <w:rsid w:val="00F21CC4"/>
    <w:rsid w:val="00F2672D"/>
    <w:rsid w:val="00F268FF"/>
    <w:rsid w:val="00F26C25"/>
    <w:rsid w:val="00F26F5A"/>
    <w:rsid w:val="00F30393"/>
    <w:rsid w:val="00F32B24"/>
    <w:rsid w:val="00F42455"/>
    <w:rsid w:val="00F42BED"/>
    <w:rsid w:val="00F43399"/>
    <w:rsid w:val="00F4524F"/>
    <w:rsid w:val="00F50A8A"/>
    <w:rsid w:val="00F51DAA"/>
    <w:rsid w:val="00F5646B"/>
    <w:rsid w:val="00F64EFE"/>
    <w:rsid w:val="00F6683B"/>
    <w:rsid w:val="00F7143A"/>
    <w:rsid w:val="00F722C8"/>
    <w:rsid w:val="00F762C5"/>
    <w:rsid w:val="00F84435"/>
    <w:rsid w:val="00F95D3A"/>
    <w:rsid w:val="00FA3874"/>
    <w:rsid w:val="00FB0399"/>
    <w:rsid w:val="00FC6367"/>
    <w:rsid w:val="00FD185B"/>
    <w:rsid w:val="00FD4C5A"/>
    <w:rsid w:val="00FD6E55"/>
    <w:rsid w:val="00FE0D17"/>
    <w:rsid w:val="00FE3E35"/>
    <w:rsid w:val="00FE4DA3"/>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73926"/>
  <w15:chartTrackingRefBased/>
  <w15:docId w15:val="{BDB1CD8D-350B-4815-8E1E-FC4DB738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C66AD8"/>
    <w:pPr>
      <w:tabs>
        <w:tab w:val="center" w:pos="4536"/>
        <w:tab w:val="right" w:pos="9072"/>
      </w:tabs>
    </w:pPr>
  </w:style>
  <w:style w:type="character" w:customStyle="1" w:styleId="lfejChar">
    <w:name w:val="Élőfej Char"/>
    <w:link w:val="lfej"/>
    <w:rsid w:val="00C66AD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B873D-8284-47D9-9803-53DB6013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2300</Words>
  <Characters>15872</Characters>
  <Application>Microsoft Office Word</Application>
  <DocSecurity>0</DocSecurity>
  <Lines>132</Lines>
  <Paragraphs>36</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8</cp:revision>
  <dcterms:created xsi:type="dcterms:W3CDTF">2016-12-14T04:50:00Z</dcterms:created>
  <dcterms:modified xsi:type="dcterms:W3CDTF">2016-12-18T12:35:00Z</dcterms:modified>
</cp:coreProperties>
</file>