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5D5937">
        <w:tc>
          <w:tcPr>
            <w:tcW w:w="2880" w:type="dxa"/>
          </w:tcPr>
          <w:p w:rsidR="00725BB3" w:rsidRPr="005D593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5D593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5D5937">
        <w:tc>
          <w:tcPr>
            <w:tcW w:w="28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835D8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7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5D593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5D5937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7</w:t>
      </w:r>
      <w:r>
        <w:rPr>
          <w:rFonts w:ascii="Book Antiqua" w:eastAsia="Batang" w:hAnsi="Book Antiqua"/>
          <w:sz w:val="19"/>
          <w:szCs w:val="19"/>
          <w:lang w:val="hu-HU"/>
        </w:rPr>
        <w:t>.</w:t>
      </w:r>
      <w:r w:rsidR="009B1FA9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593038">
        <w:rPr>
          <w:rFonts w:ascii="Book Antiqua" w:eastAsia="Batang" w:hAnsi="Book Antiqua"/>
          <w:sz w:val="19"/>
          <w:szCs w:val="19"/>
          <w:lang w:val="hu-HU"/>
        </w:rPr>
        <w:t>február 1</w:t>
      </w:r>
      <w:r w:rsidR="00487405">
        <w:rPr>
          <w:rFonts w:ascii="Book Antiqua" w:eastAsia="Batang" w:hAnsi="Book Antiqua"/>
          <w:sz w:val="19"/>
          <w:szCs w:val="19"/>
          <w:lang w:val="hu-HU"/>
        </w:rPr>
        <w:t>2.</w:t>
      </w:r>
    </w:p>
    <w:p w:rsidR="00725BB3" w:rsidRPr="005D5937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725BB3" w:rsidRPr="00CF3C9F" w:rsidRDefault="00402594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Forrástisztítás-reformáció 500</w:t>
      </w:r>
    </w:p>
    <w:p w:rsidR="00AE2BBB" w:rsidRPr="003E47FC" w:rsidRDefault="00AE2BBB" w:rsidP="009756A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C042ED" w:rsidRDefault="00487405" w:rsidP="00C042ED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3E47FC" w:rsidRPr="00E15033">
        <w:rPr>
          <w:rFonts w:ascii="Book Antiqua" w:eastAsia="Batang" w:hAnsi="Book Antiqua"/>
          <w:sz w:val="22"/>
          <w:szCs w:val="22"/>
          <w:lang w:val="hu-HU"/>
        </w:rPr>
        <w:t>:</w:t>
      </w:r>
      <w:r w:rsidR="00945F2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06D6A">
        <w:rPr>
          <w:rFonts w:ascii="Book Antiqua" w:eastAsia="Batang" w:hAnsi="Book Antiqua"/>
          <w:sz w:val="22"/>
          <w:szCs w:val="22"/>
          <w:lang w:val="hu-HU"/>
        </w:rPr>
        <w:t xml:space="preserve">II. </w:t>
      </w:r>
      <w:r w:rsidR="00C042ED">
        <w:rPr>
          <w:rFonts w:ascii="Book Antiqua" w:eastAsia="Batang" w:hAnsi="Book Antiqua"/>
          <w:sz w:val="22"/>
          <w:szCs w:val="22"/>
          <w:lang w:val="hu-HU"/>
        </w:rPr>
        <w:t>Királyok 2</w:t>
      </w:r>
      <w:r w:rsidR="00D06D6A">
        <w:rPr>
          <w:rFonts w:ascii="Book Antiqua" w:eastAsia="Batang" w:hAnsi="Book Antiqua"/>
          <w:sz w:val="22"/>
          <w:szCs w:val="22"/>
          <w:lang w:val="hu-HU"/>
        </w:rPr>
        <w:t>,</w:t>
      </w:r>
      <w:r w:rsidR="00C042ED">
        <w:rPr>
          <w:rFonts w:ascii="Book Antiqua" w:eastAsia="Batang" w:hAnsi="Book Antiqua"/>
          <w:sz w:val="22"/>
          <w:szCs w:val="22"/>
          <w:lang w:val="hu-HU"/>
        </w:rPr>
        <w:t xml:space="preserve"> 19-22</w:t>
      </w:r>
    </w:p>
    <w:p w:rsidR="00D06D6A" w:rsidRDefault="00487405" w:rsidP="00C042E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D06D6A" w:rsidRPr="00D06D6A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mikor visszajöttek ő hozzá, mert </w:t>
      </w:r>
      <w:proofErr w:type="spellStart"/>
      <w:r w:rsidR="00D06D6A" w:rsidRPr="00D06D6A">
        <w:rPr>
          <w:rFonts w:ascii="Book Antiqua" w:eastAsia="Batang" w:hAnsi="Book Antiqua"/>
          <w:b/>
          <w:i/>
          <w:sz w:val="22"/>
          <w:szCs w:val="22"/>
          <w:lang w:val="hu-HU"/>
        </w:rPr>
        <w:t>Jérikhóban</w:t>
      </w:r>
      <w:proofErr w:type="spellEnd"/>
      <w:r w:rsidR="00D06D6A" w:rsidRPr="00D06D6A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lakott, monda </w:t>
      </w:r>
      <w:proofErr w:type="spellStart"/>
      <w:r w:rsidR="00D06D6A" w:rsidRPr="00D06D6A">
        <w:rPr>
          <w:rFonts w:ascii="Book Antiqua" w:eastAsia="Batang" w:hAnsi="Book Antiqua"/>
          <w:b/>
          <w:i/>
          <w:sz w:val="22"/>
          <w:szCs w:val="22"/>
          <w:lang w:val="hu-HU"/>
        </w:rPr>
        <w:t>nékik</w:t>
      </w:r>
      <w:proofErr w:type="spellEnd"/>
      <w:r w:rsidR="00D06D6A" w:rsidRPr="00D06D6A">
        <w:rPr>
          <w:rFonts w:ascii="Book Antiqua" w:eastAsia="Batang" w:hAnsi="Book Antiqua"/>
          <w:b/>
          <w:i/>
          <w:sz w:val="22"/>
          <w:szCs w:val="22"/>
          <w:lang w:val="hu-HU"/>
        </w:rPr>
        <w:t>: Nem mondottam-é, hogy ne menjetek el?</w:t>
      </w:r>
    </w:p>
    <w:p w:rsidR="00C042ED" w:rsidRPr="00C042ED" w:rsidRDefault="00C042ED" w:rsidP="00C042E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mondának a város </w:t>
      </w:r>
      <w:proofErr w:type="spellStart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>férfiai</w:t>
      </w:r>
      <w:proofErr w:type="spellEnd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Elizeusnak: </w:t>
      </w:r>
      <w:proofErr w:type="spellStart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>Ímé</w:t>
      </w:r>
      <w:proofErr w:type="spellEnd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e város jó lakóhely volna, amint uram magad látod; de a vize ártalmas, és a föld gyümölcsét meg nem érleli.</w:t>
      </w:r>
      <w:bookmarkStart w:id="0" w:name="v20"/>
      <w:bookmarkEnd w:id="0"/>
    </w:p>
    <w:p w:rsidR="00C042ED" w:rsidRPr="00C042ED" w:rsidRDefault="00C042ED" w:rsidP="00C042ED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És monda: Hozzatok </w:t>
      </w:r>
      <w:proofErr w:type="spellStart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>nékem</w:t>
      </w:r>
      <w:proofErr w:type="spellEnd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egy új csészét, és tegyetek sót belé. És </w:t>
      </w:r>
      <w:proofErr w:type="spellStart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>elhozák</w:t>
      </w:r>
      <w:proofErr w:type="spellEnd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néki.</w:t>
      </w:r>
      <w:bookmarkStart w:id="1" w:name="v21"/>
      <w:bookmarkEnd w:id="1"/>
      <w:r w:rsidR="00D06D6A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Ő pedig kiment a forráshoz, és bele </w:t>
      </w:r>
      <w:proofErr w:type="spellStart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>veté</w:t>
      </w:r>
      <w:proofErr w:type="spellEnd"/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a sót, és monda: Ezt mondja az Úr: Meggyógyítottam e vizeket; nem származik ezután azokból halál és idétlen termés.</w:t>
      </w:r>
      <w:bookmarkStart w:id="2" w:name="v22"/>
      <w:bookmarkEnd w:id="2"/>
      <w:r w:rsidR="00D06D6A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Pr="00C042ED">
        <w:rPr>
          <w:rFonts w:ascii="Book Antiqua" w:eastAsia="Batang" w:hAnsi="Book Antiqua"/>
          <w:b/>
          <w:i/>
          <w:sz w:val="22"/>
          <w:szCs w:val="22"/>
          <w:lang w:val="hu-HU"/>
        </w:rPr>
        <w:t>És egészségesekké lőnek a vizek mind e mai napig, Elizeus beszéde szerint, amelyet szólott.</w:t>
      </w:r>
      <w:r w:rsidR="00D06D6A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3E47FC" w:rsidRDefault="003E47FC" w:rsidP="00C042ED">
      <w:pPr>
        <w:widowControl w:val="0"/>
        <w:ind w:left="-540" w:right="-637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</w:p>
    <w:p w:rsidR="00285388" w:rsidRDefault="00487405" w:rsidP="00285388">
      <w:pPr>
        <w:widowControl w:val="0"/>
        <w:ind w:left="-540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Pr="00E15033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85388">
        <w:rPr>
          <w:rFonts w:ascii="Book Antiqua" w:eastAsia="Batang" w:hAnsi="Book Antiqua"/>
          <w:sz w:val="22"/>
          <w:szCs w:val="22"/>
          <w:lang w:val="hu-HU"/>
        </w:rPr>
        <w:t>János 4</w:t>
      </w:r>
      <w:r w:rsidR="00D06D6A">
        <w:rPr>
          <w:rFonts w:ascii="Book Antiqua" w:eastAsia="Batang" w:hAnsi="Book Antiqua"/>
          <w:sz w:val="22"/>
          <w:szCs w:val="22"/>
          <w:lang w:val="hu-HU"/>
        </w:rPr>
        <w:t>,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 10</w:t>
      </w:r>
      <w:r w:rsidR="00D06D6A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 w:rsidR="00285388">
        <w:rPr>
          <w:rFonts w:ascii="Book Antiqua" w:eastAsia="Batang" w:hAnsi="Book Antiqua"/>
          <w:sz w:val="22"/>
          <w:szCs w:val="22"/>
          <w:lang w:val="hu-HU"/>
        </w:rPr>
        <w:t>14</w:t>
      </w:r>
    </w:p>
    <w:p w:rsidR="00285388" w:rsidRPr="00285388" w:rsidRDefault="00D06D6A" w:rsidP="00285388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proofErr w:type="spellStart"/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>Felele</w:t>
      </w:r>
      <w:proofErr w:type="spellEnd"/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Jézus és monda néki: Ha ismernéd az Isten ajándékát, és hogy ki az, aki ezt mondja </w:t>
      </w:r>
      <w:proofErr w:type="spellStart"/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>néked</w:t>
      </w:r>
      <w:proofErr w:type="spellEnd"/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: Adj innom!; te kérted volna őt, és adott volna </w:t>
      </w:r>
      <w:proofErr w:type="spellStart"/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>néked</w:t>
      </w:r>
      <w:proofErr w:type="spellEnd"/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élő vizet.</w:t>
      </w:r>
      <w:bookmarkStart w:id="3" w:name="v11"/>
      <w:bookmarkEnd w:id="3"/>
      <w:r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285388" w:rsidRPr="00285388" w:rsidRDefault="00D06D6A" w:rsidP="00285388">
      <w:pPr>
        <w:widowControl w:val="0"/>
        <w:ind w:left="-540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285388" w:rsidRPr="00285388">
        <w:rPr>
          <w:rFonts w:ascii="Book Antiqua" w:eastAsia="Batang" w:hAnsi="Book Antiqua"/>
          <w:b/>
          <w:i/>
          <w:sz w:val="22"/>
          <w:szCs w:val="22"/>
          <w:lang w:val="hu-HU"/>
        </w:rPr>
        <w:t>Valaki pedig abból a vízből iszik, amelyet én adok néki, soha örökké meg nem szomjúhozik; hanem az a víz, amelyet én adok néki, örök életre buzgó víznek kútfeje lesz ő benne.</w:t>
      </w:r>
      <w:r w:rsidR="00285388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</w:p>
    <w:p w:rsidR="00487405" w:rsidRDefault="00487405" w:rsidP="009756AD">
      <w:pPr>
        <w:widowControl w:val="0"/>
        <w:ind w:left="-540" w:right="-637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</w:p>
    <w:p w:rsidR="00285388" w:rsidRDefault="0029766D" w:rsidP="0028538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72B97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estvérek! </w:t>
      </w:r>
      <w:r w:rsidR="00285388" w:rsidRPr="00A6173A">
        <w:rPr>
          <w:rFonts w:ascii="Book Antiqua" w:eastAsia="Batang" w:hAnsi="Book Antiqua"/>
          <w:b/>
          <w:sz w:val="22"/>
          <w:szCs w:val="22"/>
          <w:lang w:val="hu-HU"/>
        </w:rPr>
        <w:t>Közismert,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 és meg is teszünk </w:t>
      </w:r>
      <w:r w:rsidR="00D06D6A">
        <w:rPr>
          <w:rFonts w:ascii="Book Antiqua" w:eastAsia="Batang" w:hAnsi="Book Antiqua"/>
          <w:sz w:val="22"/>
          <w:szCs w:val="22"/>
          <w:lang w:val="hu-HU"/>
        </w:rPr>
        <w:t>majd mi magunk mindent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 azért, nehogy véletlenül vala</w:t>
      </w:r>
      <w:r w:rsidR="00D06D6A">
        <w:rPr>
          <w:rFonts w:ascii="Book Antiqua" w:eastAsia="Batang" w:hAnsi="Book Antiqua"/>
          <w:sz w:val="22"/>
          <w:szCs w:val="22"/>
          <w:lang w:val="hu-HU"/>
        </w:rPr>
        <w:t xml:space="preserve">miképpen 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a feledés homályába juthasson az a tény, </w:t>
      </w:r>
      <w:r w:rsidR="00285388" w:rsidRPr="00A6173A">
        <w:rPr>
          <w:rFonts w:ascii="Book Antiqua" w:eastAsia="Batang" w:hAnsi="Book Antiqua"/>
          <w:b/>
          <w:sz w:val="22"/>
          <w:szCs w:val="22"/>
          <w:lang w:val="hu-HU"/>
        </w:rPr>
        <w:t>hogy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85388"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2017-ben ünnepeljük a reformáció </w:t>
      </w:r>
      <w:proofErr w:type="spellStart"/>
      <w:r w:rsidR="00285388" w:rsidRPr="00EE3D82">
        <w:rPr>
          <w:rFonts w:ascii="Book Antiqua" w:eastAsia="Batang" w:hAnsi="Book Antiqua"/>
          <w:b/>
          <w:sz w:val="22"/>
          <w:szCs w:val="22"/>
          <w:lang w:val="hu-HU"/>
        </w:rPr>
        <w:t>ötszázadik</w:t>
      </w:r>
      <w:proofErr w:type="spellEnd"/>
      <w:r w:rsidR="00285388"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 évfordulóját</w:t>
      </w:r>
      <w:r w:rsidR="00285388">
        <w:rPr>
          <w:rFonts w:ascii="Book Antiqua" w:eastAsia="Batang" w:hAnsi="Book Antiqua"/>
          <w:sz w:val="22"/>
          <w:szCs w:val="22"/>
          <w:lang w:val="hu-HU"/>
        </w:rPr>
        <w:t xml:space="preserve">. Egy olyan döntést is hozott a gyülekezet elöljárósága, tekintettel erre a kiemelkedő eseményre, </w:t>
      </w:r>
      <w:r w:rsidR="00A6173A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285388">
        <w:rPr>
          <w:rFonts w:ascii="Book Antiqua" w:eastAsia="Batang" w:hAnsi="Book Antiqua"/>
          <w:sz w:val="22"/>
          <w:szCs w:val="22"/>
          <w:lang w:val="hu-HU"/>
        </w:rPr>
        <w:t>az év első felében minden hónapban</w:t>
      </w:r>
      <w:r w:rsidR="005404A0">
        <w:rPr>
          <w:rFonts w:ascii="Book Antiqua" w:eastAsia="Batang" w:hAnsi="Book Antiqua"/>
          <w:sz w:val="22"/>
          <w:szCs w:val="22"/>
          <w:lang w:val="hu-HU"/>
        </w:rPr>
        <w:t xml:space="preserve"> el fog hangzani majd egy-egy olyan igehirdetés, amely</w:t>
      </w:r>
      <w:r w:rsidR="00EE3D82">
        <w:rPr>
          <w:rFonts w:ascii="Book Antiqua" w:eastAsia="Batang" w:hAnsi="Book Antiqua"/>
          <w:sz w:val="22"/>
          <w:szCs w:val="22"/>
          <w:lang w:val="hu-HU"/>
        </w:rPr>
        <w:t>ik</w:t>
      </w:r>
      <w:r w:rsidR="005404A0">
        <w:rPr>
          <w:rFonts w:ascii="Book Antiqua" w:eastAsia="Batang" w:hAnsi="Book Antiqua"/>
          <w:sz w:val="22"/>
          <w:szCs w:val="22"/>
          <w:lang w:val="hu-HU"/>
        </w:rPr>
        <w:t xml:space="preserve"> koncentráltan is arra vezeti, viszi a figyelmünket, hogy mik is voltak ennek a nagy megújulási, ébredési, spirituális, lelki, szellemi mozgalomnak a</w:t>
      </w:r>
      <w:r w:rsidR="00EE3D82">
        <w:rPr>
          <w:rFonts w:ascii="Book Antiqua" w:eastAsia="Batang" w:hAnsi="Book Antiqua"/>
          <w:sz w:val="22"/>
          <w:szCs w:val="22"/>
          <w:lang w:val="hu-HU"/>
        </w:rPr>
        <w:t xml:space="preserve"> legfőbb jellemzői. Amelyek egy-</w:t>
      </w:r>
      <w:r w:rsidR="005404A0">
        <w:rPr>
          <w:rFonts w:ascii="Book Antiqua" w:eastAsia="Batang" w:hAnsi="Book Antiqua"/>
          <w:sz w:val="22"/>
          <w:szCs w:val="22"/>
          <w:lang w:val="hu-HU"/>
        </w:rPr>
        <w:t xml:space="preserve">egy megfogalmazásukban ma is érvényesek ötszáz év után is, mert biblikusak. </w:t>
      </w:r>
      <w:r w:rsidR="005404A0" w:rsidRPr="00A6173A">
        <w:rPr>
          <w:rFonts w:ascii="Book Antiqua" w:eastAsia="Batang" w:hAnsi="Book Antiqua"/>
          <w:b/>
          <w:sz w:val="22"/>
          <w:szCs w:val="22"/>
          <w:lang w:val="hu-HU"/>
        </w:rPr>
        <w:t>Mert a kimondott szavak mögött bibliai</w:t>
      </w:r>
      <w:r w:rsidR="00A6173A" w:rsidRPr="00A6173A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5404A0" w:rsidRPr="00A6173A">
        <w:rPr>
          <w:rFonts w:ascii="Book Antiqua" w:eastAsia="Batang" w:hAnsi="Book Antiqua"/>
          <w:b/>
          <w:sz w:val="22"/>
          <w:szCs w:val="22"/>
          <w:lang w:val="hu-HU"/>
        </w:rPr>
        <w:t xml:space="preserve"> örökké tartó igazságok vannak, ezért is fontos, hogy életben tartsuk ezeket, gondolkozzunk és beszélgessünk róluk.</w:t>
      </w:r>
      <w:r w:rsidR="005404A0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5404A0" w:rsidRDefault="005404A0" w:rsidP="0028538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E3D82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A reformáció egyik máig ható, mind a mai napig érvényes üzenete ebben summáztatott</w:t>
      </w:r>
      <w:r w:rsidR="00A6173A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 w:rsidRPr="00EE3D82">
        <w:rPr>
          <w:rFonts w:ascii="Book Antiqua" w:eastAsia="Batang" w:hAnsi="Book Antiqua"/>
          <w:b/>
          <w:sz w:val="22"/>
          <w:szCs w:val="22"/>
          <w:lang w:val="hu-HU"/>
        </w:rPr>
        <w:t>„</w:t>
      </w:r>
      <w:proofErr w:type="spellStart"/>
      <w:r w:rsidRPr="00EE3D82">
        <w:rPr>
          <w:rFonts w:ascii="Book Antiqua" w:eastAsia="Batang" w:hAnsi="Book Antiqua"/>
          <w:b/>
          <w:sz w:val="22"/>
          <w:szCs w:val="22"/>
          <w:lang w:val="hu-HU"/>
        </w:rPr>
        <w:t>retro</w:t>
      </w:r>
      <w:proofErr w:type="spellEnd"/>
      <w:r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 ad </w:t>
      </w:r>
      <w:proofErr w:type="spellStart"/>
      <w:r w:rsidRPr="00EE3D82">
        <w:rPr>
          <w:rFonts w:ascii="Book Antiqua" w:eastAsia="Batang" w:hAnsi="Book Antiqua"/>
          <w:b/>
          <w:sz w:val="22"/>
          <w:szCs w:val="22"/>
          <w:lang w:val="hu-HU"/>
        </w:rPr>
        <w:t>fontes</w:t>
      </w:r>
      <w:proofErr w:type="spellEnd"/>
      <w:r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”, </w:t>
      </w:r>
      <w:r w:rsidR="00EE3D82">
        <w:rPr>
          <w:rFonts w:ascii="Book Antiqua" w:eastAsia="Batang" w:hAnsi="Book Antiqua"/>
          <w:b/>
          <w:sz w:val="22"/>
          <w:szCs w:val="22"/>
          <w:lang w:val="hu-HU"/>
        </w:rPr>
        <w:t>„</w:t>
      </w:r>
      <w:r w:rsidRPr="00EE3D82">
        <w:rPr>
          <w:rFonts w:ascii="Book Antiqua" w:eastAsia="Batang" w:hAnsi="Book Antiqua"/>
          <w:b/>
          <w:sz w:val="22"/>
          <w:szCs w:val="22"/>
          <w:lang w:val="hu-HU"/>
        </w:rPr>
        <w:t>vissza az al</w:t>
      </w:r>
      <w:r w:rsidR="00EE3D82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EE3D82">
        <w:rPr>
          <w:rFonts w:ascii="Book Antiqua" w:eastAsia="Batang" w:hAnsi="Book Antiqua"/>
          <w:b/>
          <w:sz w:val="22"/>
          <w:szCs w:val="22"/>
          <w:lang w:val="hu-HU"/>
        </w:rPr>
        <w:t>pokhoz</w:t>
      </w:r>
      <w:r w:rsidR="00EE3D82">
        <w:rPr>
          <w:rFonts w:ascii="Book Antiqua" w:eastAsia="Batang" w:hAnsi="Book Antiqua"/>
          <w:b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>. Hogy térjünk vissza, menjünk vissza az eredethez, a kezdethez, a fund</w:t>
      </w:r>
      <w:r w:rsidR="00A6173A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mentumhoz. Hogy menjünk vissza egészen a magunk </w:t>
      </w:r>
      <w:r w:rsidR="00EE3D82">
        <w:rPr>
          <w:rFonts w:ascii="Book Antiqua" w:eastAsia="Batang" w:hAnsi="Book Antiqua"/>
          <w:sz w:val="22"/>
          <w:szCs w:val="22"/>
          <w:lang w:val="hu-HU"/>
        </w:rPr>
        <w:t>keresztyén életében a kezdetig,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forrásig, hogy hogyan is indította el Isten Szent</w:t>
      </w:r>
      <w:r w:rsidR="00A6173A">
        <w:rPr>
          <w:rFonts w:ascii="Book Antiqua" w:eastAsia="Batang" w:hAnsi="Book Antiqua"/>
          <w:sz w:val="22"/>
          <w:szCs w:val="22"/>
          <w:lang w:val="hu-HU"/>
        </w:rPr>
        <w:t xml:space="preserve"> 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elke </w:t>
      </w:r>
      <w:r w:rsidR="00A6173A">
        <w:rPr>
          <w:rFonts w:ascii="Book Antiqua" w:eastAsia="Batang" w:hAnsi="Book Antiqua"/>
          <w:sz w:val="22"/>
          <w:szCs w:val="22"/>
          <w:lang w:val="hu-HU"/>
        </w:rPr>
        <w:t xml:space="preserve">el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azt a valamit, amit keresztyénségnek nevezünk több mint </w:t>
      </w:r>
      <w:r w:rsidR="00A6173A">
        <w:rPr>
          <w:rFonts w:ascii="Book Antiqua" w:eastAsia="Batang" w:hAnsi="Book Antiqua"/>
          <w:sz w:val="22"/>
          <w:szCs w:val="22"/>
          <w:lang w:val="hu-HU"/>
        </w:rPr>
        <w:t>kétezer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esztendeje. Amelybe részben beleszülettünk, amelyet részben ismerünk, részben csak hallottunk róla, és valójában nem tudjuk, hogy mit jelent igazán.</w:t>
      </w:r>
    </w:p>
    <w:p w:rsidR="005404A0" w:rsidRDefault="005404A0" w:rsidP="00285388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„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Retro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ad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fontes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”</w:t>
      </w:r>
      <w:r w:rsidR="00A6173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menjünk vissza a forrásokhoz</w:t>
      </w:r>
      <w:r w:rsidR="00A6173A">
        <w:rPr>
          <w:rFonts w:ascii="Book Antiqua" w:eastAsia="Batang" w:hAnsi="Book Antiqua"/>
          <w:sz w:val="22"/>
          <w:szCs w:val="22"/>
          <w:lang w:val="hu-HU"/>
        </w:rPr>
        <w:t>. O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da, </w:t>
      </w:r>
      <w:r w:rsidR="00EE3D82">
        <w:rPr>
          <w:rFonts w:ascii="Book Antiqua" w:eastAsia="Batang" w:hAnsi="Book Antiqua"/>
          <w:sz w:val="22"/>
          <w:szCs w:val="22"/>
          <w:lang w:val="hu-HU"/>
        </w:rPr>
        <w:t>amikor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még élő, éltető vízként bugyogott föl, és hatott </w:t>
      </w:r>
      <w:r w:rsidR="00A6173A">
        <w:rPr>
          <w:rFonts w:ascii="Book Antiqua" w:eastAsia="Batang" w:hAnsi="Book Antiqua"/>
          <w:sz w:val="22"/>
          <w:szCs w:val="22"/>
          <w:lang w:val="hu-HU"/>
        </w:rPr>
        <w:t xml:space="preserve">az egész világra </w:t>
      </w:r>
      <w:r w:rsidR="00EE3D82">
        <w:rPr>
          <w:rFonts w:ascii="Book Antiqua" w:eastAsia="Batang" w:hAnsi="Book Antiqua"/>
          <w:sz w:val="22"/>
          <w:szCs w:val="22"/>
          <w:lang w:val="hu-HU"/>
        </w:rPr>
        <w:t xml:space="preserve">a kereszténységen keresztül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mindaz az igazság, amit Isten megírattatott örök időkre nézve az ember számára. Így van értelme, igazán így van értelme annak, hogy ötszáz év után is emlékezünk valamire. </w:t>
      </w:r>
      <w:r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Mert arra mindig fontos emlékezni, ami Isten </w:t>
      </w:r>
      <w:proofErr w:type="spellStart"/>
      <w:r w:rsidRPr="00EE3D82">
        <w:rPr>
          <w:rFonts w:ascii="Book Antiqua" w:eastAsia="Batang" w:hAnsi="Book Antiqua"/>
          <w:b/>
          <w:sz w:val="22"/>
          <w:szCs w:val="22"/>
          <w:lang w:val="hu-HU"/>
        </w:rPr>
        <w:t>Lelkétől</w:t>
      </w:r>
      <w:proofErr w:type="spellEnd"/>
      <w:r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 való</w:t>
      </w:r>
      <w:r w:rsidR="00A6173A">
        <w:rPr>
          <w:rFonts w:ascii="Book Antiqua" w:eastAsia="Batang" w:hAnsi="Book Antiqua"/>
          <w:b/>
          <w:sz w:val="22"/>
          <w:szCs w:val="22"/>
          <w:lang w:val="hu-HU"/>
        </w:rPr>
        <w:t>, a</w:t>
      </w:r>
      <w:r w:rsidRPr="00EE3D82">
        <w:rPr>
          <w:rFonts w:ascii="Book Antiqua" w:eastAsia="Batang" w:hAnsi="Book Antiqua"/>
          <w:b/>
          <w:sz w:val="22"/>
          <w:szCs w:val="22"/>
          <w:lang w:val="hu-HU"/>
        </w:rPr>
        <w:t xml:space="preserve">z örökkévaló. </w:t>
      </w:r>
      <w:r>
        <w:rPr>
          <w:rFonts w:ascii="Book Antiqua" w:eastAsia="Batang" w:hAnsi="Book Antiqua"/>
          <w:sz w:val="22"/>
          <w:szCs w:val="22"/>
          <w:lang w:val="hu-HU"/>
        </w:rPr>
        <w:t>Ami bibliai</w:t>
      </w:r>
      <w:r w:rsidR="00A6173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örökké megmarad. </w:t>
      </w:r>
    </w:p>
    <w:p w:rsidR="00EE3D82" w:rsidRDefault="005404A0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Vissza a forráshoz. </w:t>
      </w:r>
      <w:r w:rsidR="00A6173A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>edves Testvérek, a forrás az volt, amikor Isten kijelenté</w:t>
      </w:r>
      <w:r w:rsidR="00402594">
        <w:rPr>
          <w:rFonts w:ascii="Book Antiqua" w:eastAsia="Batang" w:hAnsi="Book Antiqua"/>
          <w:sz w:val="22"/>
          <w:szCs w:val="22"/>
          <w:lang w:val="hu-HU"/>
        </w:rPr>
        <w:t xml:space="preserve">se az ember számára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evidencia volt, abszolút tekintély volt. Nem lehetett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relativizálni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ahogy ma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játszanak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Biblia dolgaival keresztyén egyházak, ker</w:t>
      </w:r>
      <w:r w:rsidR="00EE3D82">
        <w:rPr>
          <w:rFonts w:ascii="Book Antiqua" w:eastAsia="Batang" w:hAnsi="Book Antiqua"/>
          <w:sz w:val="22"/>
          <w:szCs w:val="22"/>
          <w:lang w:val="hu-HU"/>
        </w:rPr>
        <w:t>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sztyén közösségek, és ahogy </w:t>
      </w:r>
      <w:r w:rsidR="00A6173A">
        <w:rPr>
          <w:rFonts w:ascii="Book Antiqua" w:eastAsia="Batang" w:hAnsi="Book Antiqua"/>
          <w:sz w:val="22"/>
          <w:szCs w:val="22"/>
          <w:lang w:val="hu-HU"/>
        </w:rPr>
        <w:t xml:space="preserve">ténylegesen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játszanak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vele</w:t>
      </w:r>
      <w:r w:rsidR="00402594">
        <w:rPr>
          <w:rFonts w:ascii="Book Antiqua" w:eastAsia="Batang" w:hAnsi="Book Antiqua"/>
          <w:sz w:val="22"/>
          <w:szCs w:val="22"/>
          <w:lang w:val="hu-HU"/>
        </w:rPr>
        <w:t xml:space="preserve"> sokak,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magukat keresztyénnek mondó emberek. </w:t>
      </w:r>
      <w:r w:rsidR="00867D6A">
        <w:rPr>
          <w:rFonts w:ascii="Book Antiqua" w:eastAsia="Batang" w:hAnsi="Book Antiqua"/>
          <w:sz w:val="22"/>
          <w:szCs w:val="22"/>
          <w:lang w:val="hu-HU"/>
        </w:rPr>
        <w:t xml:space="preserve">Abszolút tekintély volt. </w:t>
      </w:r>
      <w:r w:rsidR="00A6173A" w:rsidRPr="00A6173A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867D6A" w:rsidRPr="00EE3D82">
        <w:rPr>
          <w:rFonts w:ascii="Book Antiqua" w:eastAsia="Batang" w:hAnsi="Book Antiqua"/>
          <w:b/>
          <w:sz w:val="22"/>
          <w:szCs w:val="22"/>
          <w:lang w:val="hu-HU"/>
        </w:rPr>
        <w:t>mikor a keresztyén élet egyetlen egy dologról szólt: Jézus Krisztusról</w:t>
      </w:r>
      <w:r w:rsidR="00867D6A">
        <w:rPr>
          <w:rFonts w:ascii="Book Antiqua" w:eastAsia="Batang" w:hAnsi="Book Antiqua"/>
          <w:sz w:val="22"/>
          <w:szCs w:val="22"/>
          <w:lang w:val="hu-HU"/>
        </w:rPr>
        <w:t xml:space="preserve">. Vissza a forráshoz. </w:t>
      </w:r>
    </w:p>
    <w:p w:rsidR="00867D6A" w:rsidRDefault="00867D6A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Testvérek, választottam egy háromezer évvel ezelőtt megí</w:t>
      </w:r>
      <w:r w:rsidR="00EE3D82">
        <w:rPr>
          <w:rFonts w:ascii="Book Antiqua" w:eastAsia="Batang" w:hAnsi="Book Antiqua"/>
          <w:sz w:val="22"/>
          <w:szCs w:val="22"/>
          <w:lang w:val="hu-HU"/>
        </w:rPr>
        <w:t>rt történetet, egy ó</w:t>
      </w:r>
      <w:r>
        <w:rPr>
          <w:rFonts w:ascii="Book Antiqua" w:eastAsia="Batang" w:hAnsi="Book Antiqua"/>
          <w:sz w:val="22"/>
          <w:szCs w:val="22"/>
          <w:lang w:val="hu-HU"/>
        </w:rPr>
        <w:t>szövetségi történetet, és választottam egy újszövetségi történetből két igeverset, mert mindkettő ugyanarról szól, amiről ennek a reformációi központi üzenetnek a leglényege is szól, és amiről ma prédikálni is fogok. Ez pedig ne</w:t>
      </w:r>
      <w:r w:rsidR="00EE3D82">
        <w:rPr>
          <w:rFonts w:ascii="Book Antiqua" w:eastAsia="Batang" w:hAnsi="Book Antiqua"/>
          <w:sz w:val="22"/>
          <w:szCs w:val="22"/>
          <w:lang w:val="hu-HU"/>
        </w:rPr>
        <w:t xml:space="preserve">m más, mint a </w:t>
      </w:r>
      <w:r w:rsidR="00EE3D82" w:rsidRPr="00EE3D82">
        <w:rPr>
          <w:rFonts w:ascii="Book Antiqua" w:eastAsia="Batang" w:hAnsi="Book Antiqua"/>
          <w:b/>
          <w:sz w:val="22"/>
          <w:szCs w:val="22"/>
          <w:lang w:val="hu-HU"/>
        </w:rPr>
        <w:t>forrástisztítás</w:t>
      </w:r>
      <w:r>
        <w:rPr>
          <w:rFonts w:ascii="Book Antiqua" w:eastAsia="Batang" w:hAnsi="Book Antiqua"/>
          <w:sz w:val="22"/>
          <w:szCs w:val="22"/>
          <w:lang w:val="hu-HU"/>
        </w:rPr>
        <w:t>.</w:t>
      </w:r>
    </w:p>
    <w:p w:rsidR="00867D6A" w:rsidRDefault="00867D6A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Ez a </w:t>
      </w:r>
      <w:r w:rsidR="00EE3D82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vissza az al</w:t>
      </w:r>
      <w:r w:rsidR="00EE3D82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>pokhoz</w:t>
      </w:r>
      <w:r w:rsidR="00EE3D82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azt jelentette, hogy megértette Isten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Szentlelke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az emberekkel annak a szükségességét, hogy újra vissza kell menni a forrásokhoz, és ki kell tisztítani őket, hogy az egyház életébe, ahogy eredetileg adta Isten, úgy áradjanak be az élő víznek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folyamai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hogy hassanak ránk, és rajtunk túlmenve, hassanak a körülöttünk </w:t>
      </w:r>
      <w:r w:rsidR="00A6173A">
        <w:rPr>
          <w:rFonts w:ascii="Book Antiqua" w:eastAsia="Batang" w:hAnsi="Book Antiqua"/>
          <w:sz w:val="22"/>
          <w:szCs w:val="22"/>
          <w:lang w:val="hu-HU"/>
        </w:rPr>
        <w:t>élő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világra, a társadalomra, emberekre, családokra, otthonokra, szívekre. Forrás tisztítás.</w:t>
      </w:r>
    </w:p>
    <w:p w:rsidR="00867D6A" w:rsidRDefault="00867D6A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Ha azt kérdezitek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mindezeknek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alapján, hogy mi volt a reformáció, akkor ilyen egyszerűen felelek ma erre</w:t>
      </w:r>
      <w:r w:rsidRPr="00B05948">
        <w:rPr>
          <w:rFonts w:ascii="Book Antiqua" w:eastAsia="Batang" w:hAnsi="Book Antiqua"/>
          <w:sz w:val="22"/>
          <w:szCs w:val="22"/>
          <w:lang w:val="hu-HU"/>
        </w:rPr>
        <w:t xml:space="preserve">: a reformáció forrástisztítás volt. </w:t>
      </w:r>
      <w:r w:rsidR="00EE3D82" w:rsidRPr="00B05948">
        <w:rPr>
          <w:rFonts w:ascii="Book Antiqua" w:eastAsia="Batang" w:hAnsi="Book Antiqua"/>
          <w:b/>
          <w:sz w:val="22"/>
          <w:szCs w:val="22"/>
          <w:lang w:val="hu-HU"/>
        </w:rPr>
        <w:t xml:space="preserve">Isten </w:t>
      </w:r>
      <w:proofErr w:type="spellStart"/>
      <w:r w:rsidR="00EE3D82" w:rsidRPr="00B05948">
        <w:rPr>
          <w:rFonts w:ascii="Book Antiqua" w:eastAsia="Batang" w:hAnsi="Book Antiqua"/>
          <w:b/>
          <w:sz w:val="22"/>
          <w:szCs w:val="22"/>
          <w:lang w:val="hu-HU"/>
        </w:rPr>
        <w:t>Sz</w:t>
      </w:r>
      <w:r w:rsidRPr="00B05948">
        <w:rPr>
          <w:rFonts w:ascii="Book Antiqua" w:eastAsia="Batang" w:hAnsi="Book Antiqua"/>
          <w:b/>
          <w:sz w:val="22"/>
          <w:szCs w:val="22"/>
          <w:lang w:val="hu-HU"/>
        </w:rPr>
        <w:t>entlelke</w:t>
      </w:r>
      <w:proofErr w:type="spellEnd"/>
      <w:r w:rsidRPr="00B05948">
        <w:rPr>
          <w:rFonts w:ascii="Book Antiqua" w:eastAsia="Batang" w:hAnsi="Book Antiqua"/>
          <w:b/>
          <w:sz w:val="22"/>
          <w:szCs w:val="22"/>
          <w:lang w:val="hu-HU"/>
        </w:rPr>
        <w:t xml:space="preserve"> az élő forrásokat, hogy élő víznek </w:t>
      </w:r>
      <w:proofErr w:type="spellStart"/>
      <w:r w:rsidRPr="00B05948">
        <w:rPr>
          <w:rFonts w:ascii="Book Antiqua" w:eastAsia="Batang" w:hAnsi="Book Antiqua"/>
          <w:b/>
          <w:sz w:val="22"/>
          <w:szCs w:val="22"/>
          <w:lang w:val="hu-HU"/>
        </w:rPr>
        <w:t>folyamai</w:t>
      </w:r>
      <w:proofErr w:type="spellEnd"/>
      <w:r w:rsidRPr="00B05948">
        <w:rPr>
          <w:rFonts w:ascii="Book Antiqua" w:eastAsia="Batang" w:hAnsi="Book Antiqua"/>
          <w:b/>
          <w:sz w:val="22"/>
          <w:szCs w:val="22"/>
          <w:lang w:val="hu-HU"/>
        </w:rPr>
        <w:t xml:space="preserve"> ömöljenek be az egyházba, a társadalomba</w:t>
      </w:r>
      <w:r w:rsidR="00B05948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B05948">
        <w:rPr>
          <w:rFonts w:ascii="Book Antiqua" w:eastAsia="Batang" w:hAnsi="Book Antiqua"/>
          <w:b/>
          <w:sz w:val="22"/>
          <w:szCs w:val="22"/>
          <w:lang w:val="hu-HU"/>
        </w:rPr>
        <w:t xml:space="preserve"> emberi szíveken keresztül</w:t>
      </w:r>
      <w:r w:rsidR="00B05948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B05948">
        <w:rPr>
          <w:rFonts w:ascii="Book Antiqua" w:eastAsia="Batang" w:hAnsi="Book Antiqua"/>
          <w:b/>
          <w:sz w:val="22"/>
          <w:szCs w:val="22"/>
          <w:lang w:val="hu-HU"/>
        </w:rPr>
        <w:t xml:space="preserve"> ehhez tisztította meg a forrásokat.</w:t>
      </w:r>
    </w:p>
    <w:p w:rsidR="00867D6A" w:rsidRDefault="004C4185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867D6A">
        <w:rPr>
          <w:rFonts w:ascii="Book Antiqua" w:eastAsia="Batang" w:hAnsi="Book Antiqua"/>
          <w:sz w:val="22"/>
          <w:szCs w:val="22"/>
          <w:lang w:val="hu-HU"/>
        </w:rPr>
        <w:t xml:space="preserve"> víz, amelyet képként és valóságként használ mind az </w:t>
      </w:r>
      <w:r>
        <w:rPr>
          <w:rFonts w:ascii="Book Antiqua" w:eastAsia="Batang" w:hAnsi="Book Antiqua"/>
          <w:sz w:val="22"/>
          <w:szCs w:val="22"/>
          <w:lang w:val="hu-HU"/>
        </w:rPr>
        <w:t>Ó</w:t>
      </w:r>
      <w:r w:rsidR="00867D6A">
        <w:rPr>
          <w:rFonts w:ascii="Book Antiqua" w:eastAsia="Batang" w:hAnsi="Book Antiqua"/>
          <w:sz w:val="22"/>
          <w:szCs w:val="22"/>
          <w:lang w:val="hu-HU"/>
        </w:rPr>
        <w:t xml:space="preserve">szövetség, mind a jézusi megszólalás az olvasott igékben, </w:t>
      </w:r>
      <w:r w:rsidR="00867D6A" w:rsidRPr="000961F3">
        <w:rPr>
          <w:rFonts w:ascii="Book Antiqua" w:eastAsia="Batang" w:hAnsi="Book Antiqua"/>
          <w:b/>
          <w:sz w:val="22"/>
          <w:szCs w:val="22"/>
          <w:lang w:val="hu-HU"/>
        </w:rPr>
        <w:t xml:space="preserve">a víz drága kincse volt Istennek, és az </w:t>
      </w:r>
      <w:r w:rsidR="00867D6A" w:rsidRPr="000961F3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ma is, és úgy adta az Isten ezt a drága kincset, az élő, tiszta, iható, jó vizet, hogy jusson mindenkinek</w:t>
      </w:r>
      <w:r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867D6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h</w:t>
      </w:r>
      <w:r w:rsidR="00867D6A">
        <w:rPr>
          <w:rFonts w:ascii="Book Antiqua" w:eastAsia="Batang" w:hAnsi="Book Antiqua"/>
          <w:sz w:val="22"/>
          <w:szCs w:val="22"/>
          <w:lang w:val="hu-HU"/>
        </w:rPr>
        <w:t>ogy ellásson mindenkit. Az Isten nélkül könnyen tékozló és felelőtlen ember azonban nem bánik jól ezzel a kinccsel, még</w:t>
      </w:r>
      <w:r w:rsidR="00985B0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67D6A">
        <w:rPr>
          <w:rFonts w:ascii="Book Antiqua" w:eastAsia="Batang" w:hAnsi="Book Antiqua"/>
          <w:sz w:val="22"/>
          <w:szCs w:val="22"/>
          <w:lang w:val="hu-HU"/>
        </w:rPr>
        <w:t xml:space="preserve">ha a hozzáértő szakemberek hosszú idő óta hangosan, félreérthetetlenül húzogatják a vészharangokat, hogy baj van, valamit végzetesen rosszul csinálunk. És egyelőre úgy viselkednek az emberek, mint akik ezt nem hinnék el, mint akiket ez nem érdekel. </w:t>
      </w:r>
    </w:p>
    <w:p w:rsidR="00867D6A" w:rsidRDefault="00867D6A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legutolsó </w:t>
      </w:r>
      <w:r w:rsidRPr="00985B03">
        <w:rPr>
          <w:rFonts w:ascii="Book Antiqua" w:eastAsia="Batang" w:hAnsi="Book Antiqua"/>
          <w:b/>
          <w:sz w:val="22"/>
          <w:szCs w:val="22"/>
          <w:lang w:val="hu-HU"/>
        </w:rPr>
        <w:t>víz</w:t>
      </w:r>
      <w:r w:rsidR="00985B03" w:rsidRPr="00985B03">
        <w:rPr>
          <w:rFonts w:ascii="Book Antiqua" w:eastAsia="Batang" w:hAnsi="Book Antiqua"/>
          <w:b/>
          <w:sz w:val="22"/>
          <w:szCs w:val="22"/>
          <w:lang w:val="hu-HU"/>
        </w:rPr>
        <w:t xml:space="preserve"> világ</w:t>
      </w:r>
      <w:r w:rsidRPr="00985B03">
        <w:rPr>
          <w:rFonts w:ascii="Book Antiqua" w:eastAsia="Batang" w:hAnsi="Book Antiqua"/>
          <w:b/>
          <w:sz w:val="22"/>
          <w:szCs w:val="22"/>
          <w:lang w:val="hu-HU"/>
        </w:rPr>
        <w:t>konferencia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éppen Budapesten zajlott, és rendkívüli dolgok hangzottak el ott szakemberek szájából már a jelen</w:t>
      </w:r>
      <w:r w:rsidR="004C4185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az eljövendőt érintően egyaránt. Félelmetes dolgok. Azt látjuk, hogy egyrészt </w:t>
      </w:r>
      <w:r w:rsidRPr="00985B03">
        <w:rPr>
          <w:rFonts w:ascii="Book Antiqua" w:eastAsia="Batang" w:hAnsi="Book Antiqua"/>
          <w:b/>
          <w:sz w:val="22"/>
          <w:szCs w:val="22"/>
          <w:lang w:val="hu-HU"/>
        </w:rPr>
        <w:t xml:space="preserve">pazaroljuk ezt a nagy </w:t>
      </w:r>
      <w:r w:rsidR="00AC39AC" w:rsidRPr="00985B03">
        <w:rPr>
          <w:rFonts w:ascii="Book Antiqua" w:eastAsia="Batang" w:hAnsi="Book Antiqua"/>
          <w:b/>
          <w:sz w:val="22"/>
          <w:szCs w:val="22"/>
          <w:lang w:val="hu-HU"/>
        </w:rPr>
        <w:t>kincset</w:t>
      </w:r>
      <w:r w:rsidR="00AC39AC">
        <w:rPr>
          <w:rFonts w:ascii="Book Antiqua" w:eastAsia="Batang" w:hAnsi="Book Antiqua"/>
          <w:sz w:val="22"/>
          <w:szCs w:val="22"/>
          <w:lang w:val="hu-HU"/>
        </w:rPr>
        <w:t>, tékozló módo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 ott, ahol sok van. Másrészt azt látjuk, </w:t>
      </w:r>
      <w:r w:rsidR="00AC39AC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AC39AC" w:rsidRPr="00985B03">
        <w:rPr>
          <w:rFonts w:ascii="Book Antiqua" w:eastAsia="Batang" w:hAnsi="Book Antiqua"/>
          <w:b/>
          <w:sz w:val="22"/>
          <w:szCs w:val="22"/>
          <w:lang w:val="hu-HU"/>
        </w:rPr>
        <w:t>fertő</w:t>
      </w:r>
      <w:r w:rsidRPr="00985B03">
        <w:rPr>
          <w:rFonts w:ascii="Book Antiqua" w:eastAsia="Batang" w:hAnsi="Book Antiqua"/>
          <w:b/>
          <w:sz w:val="22"/>
          <w:szCs w:val="22"/>
          <w:lang w:val="hu-HU"/>
        </w:rPr>
        <w:t>zzük ezt a drága kincset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számtalan helyen</w:t>
      </w:r>
      <w:r w:rsidR="004C4185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>
        <w:rPr>
          <w:rFonts w:ascii="Book Antiqua" w:eastAsia="Batang" w:hAnsi="Book Antiqua"/>
          <w:sz w:val="22"/>
          <w:szCs w:val="22"/>
          <w:lang w:val="hu-HU"/>
        </w:rPr>
        <w:t>méghozzá nagyon súlyos dologgal: vegyszerekkel, mérgekkel fertőzzük. Felelőtlenül bánunk az ivóvízzel,</w:t>
      </w:r>
      <w:r w:rsidR="004C4185">
        <w:rPr>
          <w:rFonts w:ascii="Book Antiqua" w:eastAsia="Batang" w:hAnsi="Book Antiqua"/>
          <w:sz w:val="22"/>
          <w:szCs w:val="22"/>
          <w:lang w:val="hu-HU"/>
        </w:rPr>
        <w:t xml:space="preserve"> a vízzel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élő vízzel. </w:t>
      </w:r>
      <w:r w:rsidRPr="00985B03">
        <w:rPr>
          <w:rFonts w:ascii="Book Antiqua" w:eastAsia="Batang" w:hAnsi="Book Antiqua"/>
          <w:b/>
          <w:sz w:val="22"/>
          <w:szCs w:val="22"/>
          <w:lang w:val="hu-HU"/>
        </w:rPr>
        <w:t>Végzetes következményei lehetnek.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Igen, az történik jelen pillanatban, hogy folyamatosan fertőzzük a forrásainkat, a víz alatti folyókat, a víz alatti tározókat, a föld </w:t>
      </w:r>
      <w:r w:rsidR="00985B03">
        <w:rPr>
          <w:rFonts w:ascii="Book Antiqua" w:eastAsia="Batang" w:hAnsi="Book Antiqua"/>
          <w:sz w:val="22"/>
          <w:szCs w:val="22"/>
          <w:lang w:val="hu-HU"/>
        </w:rPr>
        <w:t>mélyén lévő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vizeinket</w:t>
      </w:r>
      <w:r w:rsidR="004C4185">
        <w:rPr>
          <w:rFonts w:ascii="Book Antiqua" w:eastAsia="Batang" w:hAnsi="Book Antiqua"/>
          <w:sz w:val="22"/>
          <w:szCs w:val="22"/>
          <w:lang w:val="hu-HU"/>
        </w:rPr>
        <w:t xml:space="preserve"> folyamatosan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gazdagon ellátjuk méreggel. </w:t>
      </w:r>
      <w:r w:rsidR="00402594">
        <w:rPr>
          <w:rFonts w:ascii="Book Antiqua" w:eastAsia="Batang" w:hAnsi="Book Antiqua"/>
          <w:sz w:val="22"/>
          <w:szCs w:val="22"/>
          <w:lang w:val="hu-HU"/>
        </w:rPr>
        <w:t xml:space="preserve">Majd </w:t>
      </w:r>
      <w:r>
        <w:rPr>
          <w:rFonts w:ascii="Book Antiqua" w:eastAsia="Batang" w:hAnsi="Book Antiqua"/>
          <w:sz w:val="22"/>
          <w:szCs w:val="22"/>
          <w:lang w:val="hu-HU"/>
        </w:rPr>
        <w:t>méregdrág</w:t>
      </w:r>
      <w:r w:rsidR="00402594">
        <w:rPr>
          <w:rFonts w:ascii="Book Antiqua" w:eastAsia="Batang" w:hAnsi="Book Antiqua"/>
          <w:sz w:val="22"/>
          <w:szCs w:val="22"/>
          <w:lang w:val="hu-HU"/>
        </w:rPr>
        <w:t xml:space="preserve">án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próbáljuk megtisztítani, hogy aztán iható legyen. És hány helyen nem is tudnak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a bajról</w:t>
      </w:r>
      <w:r>
        <w:rPr>
          <w:rFonts w:ascii="Book Antiqua" w:eastAsia="Batang" w:hAnsi="Book Antiqua"/>
          <w:sz w:val="22"/>
          <w:szCs w:val="22"/>
          <w:lang w:val="hu-HU"/>
        </w:rPr>
        <w:t>, csak isszák. Számtalan baj, nyomorúság</w:t>
      </w:r>
      <w:r w:rsidR="004C4185">
        <w:rPr>
          <w:rFonts w:ascii="Book Antiqua" w:eastAsia="Batang" w:hAnsi="Book Antiqua"/>
          <w:sz w:val="22"/>
          <w:szCs w:val="22"/>
          <w:lang w:val="hu-HU"/>
        </w:rPr>
        <w:t xml:space="preserve">, betegség </w:t>
      </w:r>
      <w:r>
        <w:rPr>
          <w:rFonts w:ascii="Book Antiqua" w:eastAsia="Batang" w:hAnsi="Book Antiqua"/>
          <w:sz w:val="22"/>
          <w:szCs w:val="22"/>
          <w:lang w:val="hu-HU"/>
        </w:rPr>
        <w:t>a következménye e</w:t>
      </w:r>
      <w:r w:rsidR="00F82E2C">
        <w:rPr>
          <w:rFonts w:ascii="Book Antiqua" w:eastAsia="Batang" w:hAnsi="Book Antiqua"/>
          <w:sz w:val="22"/>
          <w:szCs w:val="22"/>
          <w:lang w:val="hu-HU"/>
        </w:rPr>
        <w:t>nnek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867D6A" w:rsidRDefault="00867D6A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F82E2C">
        <w:rPr>
          <w:rFonts w:ascii="Book Antiqua" w:eastAsia="Batang" w:hAnsi="Book Antiqua"/>
          <w:sz w:val="22"/>
          <w:szCs w:val="22"/>
          <w:lang w:val="hu-HU"/>
        </w:rPr>
        <w:t>Illés és Elizeus próféták idejében Jerikó városa egy vonzó, szép város volt,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így</w:t>
      </w:r>
      <w:r w:rsidR="00E43AF9">
        <w:rPr>
          <w:rFonts w:ascii="Book Antiqua" w:eastAsia="Batang" w:hAnsi="Book Antiqua"/>
          <w:sz w:val="22"/>
          <w:szCs w:val="22"/>
          <w:lang w:val="hu-HU"/>
        </w:rPr>
        <w:t xml:space="preserve"> olvashatjuk, hogy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„</w:t>
      </w:r>
      <w:r w:rsidR="00E43AF9">
        <w:rPr>
          <w:rFonts w:ascii="Book Antiqua" w:eastAsia="Batang" w:hAnsi="Book Antiqua"/>
          <w:sz w:val="22"/>
          <w:szCs w:val="22"/>
          <w:lang w:val="hu-HU"/>
        </w:rPr>
        <w:t>jó lakóhely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”</w:t>
      </w:r>
      <w:r w:rsidR="00E43AF9">
        <w:rPr>
          <w:rFonts w:ascii="Book Antiqua" w:eastAsia="Batang" w:hAnsi="Book Antiqua"/>
          <w:sz w:val="22"/>
          <w:szCs w:val="22"/>
          <w:lang w:val="hu-HU"/>
        </w:rPr>
        <w:t>,</w:t>
      </w:r>
      <w:r w:rsidR="00F66433">
        <w:rPr>
          <w:rFonts w:ascii="Book Antiqua" w:eastAsia="Batang" w:hAnsi="Book Antiqua"/>
          <w:sz w:val="22"/>
          <w:szCs w:val="22"/>
          <w:lang w:val="hu-HU"/>
        </w:rPr>
        <w:t xml:space="preserve"> mondják a helyiek. De a vize</w:t>
      </w:r>
      <w:r w:rsidR="00985B03">
        <w:rPr>
          <w:rFonts w:ascii="Book Antiqua" w:eastAsia="Batang" w:hAnsi="Book Antiqua"/>
          <w:sz w:val="22"/>
          <w:szCs w:val="22"/>
          <w:lang w:val="hu-HU"/>
        </w:rPr>
        <w:t>,</w:t>
      </w:r>
      <w:r w:rsidR="00F6643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66433" w:rsidRPr="00985B03">
        <w:rPr>
          <w:rFonts w:ascii="Book Antiqua" w:eastAsia="Batang" w:hAnsi="Book Antiqua"/>
          <w:b/>
          <w:sz w:val="22"/>
          <w:szCs w:val="22"/>
          <w:lang w:val="hu-HU"/>
        </w:rPr>
        <w:t>a város vize ártalmas volt</w:t>
      </w:r>
      <w:r w:rsidR="00F66433">
        <w:rPr>
          <w:rFonts w:ascii="Book Antiqua" w:eastAsia="Batang" w:hAnsi="Book Antiqua"/>
          <w:sz w:val="22"/>
          <w:szCs w:val="22"/>
          <w:lang w:val="hu-HU"/>
        </w:rPr>
        <w:t>. Betegségeket okozó az embereknek is, meg a természetnek is. Jól tudjuk, hogy majd Elizeus próféta feladata lesz, hogy ezt a beteg forrásokkal rendelkező jerikói városi vizet valamiképpen meggyógyítsa.</w:t>
      </w:r>
    </w:p>
    <w:p w:rsidR="00F66433" w:rsidRPr="00665A12" w:rsidRDefault="00F66433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De nagyon fontos kedves Testvérek, és ki kell, hogy térjek rá, hogyan jut majd el Elizeus próféta oda, hogy a város rossz vizéből iható, jó víz legyen. Az történik, hogy Illés próféta szolgálati idejét kitöltötte</w:t>
      </w:r>
      <w:r w:rsidR="00E43AF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Isten kész</w:t>
      </w:r>
      <w:r w:rsidR="00E43AF9">
        <w:rPr>
          <w:rFonts w:ascii="Book Antiqua" w:eastAsia="Batang" w:hAnsi="Book Antiqua"/>
          <w:sz w:val="22"/>
          <w:szCs w:val="22"/>
          <w:lang w:val="hu-HU"/>
        </w:rPr>
        <w:t>íti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hazavinni. </w:t>
      </w:r>
      <w:r w:rsidRPr="00665A12">
        <w:rPr>
          <w:rFonts w:ascii="Book Antiqua" w:eastAsia="Batang" w:hAnsi="Book Antiqua"/>
          <w:b/>
          <w:sz w:val="22"/>
          <w:szCs w:val="22"/>
          <w:lang w:val="hu-HU"/>
        </w:rPr>
        <w:t>Elizeus pedig tudja, hogy ő lesz majd a szolgálatban a következő</w:t>
      </w:r>
      <w:r w:rsidRPr="00E43AF9">
        <w:rPr>
          <w:rFonts w:ascii="Book Antiqua" w:eastAsia="Batang" w:hAnsi="Book Antiqua"/>
          <w:b/>
          <w:sz w:val="22"/>
          <w:szCs w:val="22"/>
          <w:lang w:val="hu-HU"/>
        </w:rPr>
        <w:t>, ezért mindenhova követi Illés prófétát.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Közvetlenül a búcsú idején ezt mondja Illés Elizeusnak</w:t>
      </w:r>
      <w:r w:rsidRPr="00665A12">
        <w:rPr>
          <w:rFonts w:ascii="Book Antiqua" w:eastAsia="Batang" w:hAnsi="Book Antiqua"/>
          <w:i/>
          <w:sz w:val="22"/>
          <w:szCs w:val="22"/>
          <w:lang w:val="hu-HU"/>
        </w:rPr>
        <w:t>: „Kérj tőlem, hogy mit cselekedjem veled,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mielőtt elragadtatna </w:t>
      </w:r>
      <w:r w:rsid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engem 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az Isten.”</w:t>
      </w:r>
      <w:r w:rsidR="00AC39AC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8778DB">
        <w:rPr>
          <w:rFonts w:ascii="Book Antiqua" w:eastAsia="Batang" w:hAnsi="Book Antiqua"/>
          <w:sz w:val="22"/>
          <w:szCs w:val="22"/>
          <w:lang w:val="hu-HU"/>
        </w:rPr>
        <w:t>Nézzétek</w:t>
      </w:r>
      <w:r w:rsidR="00AC39AC">
        <w:rPr>
          <w:rFonts w:ascii="Book Antiqua" w:eastAsia="Batang" w:hAnsi="Book Antiqua"/>
          <w:sz w:val="22"/>
          <w:szCs w:val="22"/>
          <w:lang w:val="hu-HU"/>
        </w:rPr>
        <w:t>,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 mit kér Elizeus Illés prófétától. Ezt mondja neki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: „Legyen kérlek, a te benned lévő Lélek kettős mértéke énrajtam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” 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Illés így válaszolt: 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„Nehéz dolgot kértél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.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 Milyen érdekes nem lottó főnyereményt kért. 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„A te Lelked ereje kettős mértékben legyen az enyém.” „Nehéz dolgot kértél”. „Mégis 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– folytatja Illés 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– 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ha majd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meglátsz engem, amikor 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 xml:space="preserve">tőled 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elragadtatom, ha ezt látni fogod, akkor meg lesz, amit tőlem kértél.”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 És így folytatódik a biblia</w:t>
      </w:r>
      <w:r w:rsidR="00E43AF9">
        <w:rPr>
          <w:rFonts w:ascii="Book Antiqua" w:eastAsia="Batang" w:hAnsi="Book Antiqua"/>
          <w:sz w:val="22"/>
          <w:szCs w:val="22"/>
          <w:lang w:val="hu-HU"/>
        </w:rPr>
        <w:t>i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 elbeszélés</w:t>
      </w:r>
      <w:r w:rsidR="00E43AF9">
        <w:rPr>
          <w:rFonts w:ascii="Book Antiqua" w:eastAsia="Batang" w:hAnsi="Book Antiqua"/>
          <w:sz w:val="22"/>
          <w:szCs w:val="22"/>
          <w:lang w:val="hu-HU"/>
        </w:rPr>
        <w:t>:</w:t>
      </w:r>
      <w:r w:rsidR="008778D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„É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s </w:t>
      </w:r>
      <w:proofErr w:type="spellStart"/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lőn</w:t>
      </w:r>
      <w:proofErr w:type="spellEnd"/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, amikor mentek és </w:t>
      </w:r>
      <w:proofErr w:type="spellStart"/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menvén</w:t>
      </w:r>
      <w:proofErr w:type="spellEnd"/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beszélgettek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,</w:t>
      </w:r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proofErr w:type="spellStart"/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>ímé</w:t>
      </w:r>
      <w:proofErr w:type="spellEnd"/>
      <w:r w:rsidR="008778DB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egy tüzes szekér, tüzes lovakkal elválasztotta őket egymástól és felment Illés a szélvészben az égbe, és Illés Lelke megnyugodott Elizeuson.” </w:t>
      </w:r>
    </w:p>
    <w:p w:rsidR="008778DB" w:rsidRPr="00E43AF9" w:rsidRDefault="008778DB" w:rsidP="00867D6A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>Azért fontos, hogy ezt elmondta</w:t>
      </w:r>
      <w:r w:rsidR="00665A12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665A12">
        <w:rPr>
          <w:rFonts w:ascii="Book Antiqua" w:eastAsia="Batang" w:hAnsi="Book Antiqua"/>
          <w:sz w:val="22"/>
          <w:szCs w:val="22"/>
          <w:lang w:val="hu-HU"/>
        </w:rPr>
        <w:t>mert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65A12">
        <w:rPr>
          <w:rFonts w:ascii="Book Antiqua" w:eastAsia="Batang" w:hAnsi="Book Antiqua"/>
          <w:b/>
          <w:sz w:val="22"/>
          <w:szCs w:val="22"/>
          <w:lang w:val="hu-HU"/>
        </w:rPr>
        <w:t xml:space="preserve">ezzel a rajta megnyugodott illési kétszeres Lélekkel </w:t>
      </w:r>
      <w:r w:rsidR="00A75FE0" w:rsidRPr="00665A12">
        <w:rPr>
          <w:rFonts w:ascii="Book Antiqua" w:eastAsia="Batang" w:hAnsi="Book Antiqua"/>
          <w:b/>
          <w:sz w:val="22"/>
          <w:szCs w:val="22"/>
          <w:lang w:val="hu-HU"/>
        </w:rPr>
        <w:t>indul be Jerikóba, hogy a</w:t>
      </w:r>
      <w:r w:rsidR="00665A12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A75FE0" w:rsidRPr="00665A12">
        <w:rPr>
          <w:rFonts w:ascii="Book Antiqua" w:eastAsia="Batang" w:hAnsi="Book Antiqua"/>
          <w:b/>
          <w:sz w:val="22"/>
          <w:szCs w:val="22"/>
          <w:lang w:val="hu-HU"/>
        </w:rPr>
        <w:t>beteg forrásokat meggyógyítsa.</w:t>
      </w:r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 Ott van benne Illés </w:t>
      </w:r>
      <w:proofErr w:type="spellStart"/>
      <w:r w:rsidR="00A75FE0">
        <w:rPr>
          <w:rFonts w:ascii="Book Antiqua" w:eastAsia="Batang" w:hAnsi="Book Antiqua"/>
          <w:sz w:val="22"/>
          <w:szCs w:val="22"/>
          <w:lang w:val="hu-HU"/>
        </w:rPr>
        <w:t>Lelkének</w:t>
      </w:r>
      <w:proofErr w:type="spellEnd"/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 kettős ereje.</w:t>
      </w:r>
      <w:r w:rsidR="00E43AF9">
        <w:rPr>
          <w:rFonts w:ascii="Book Antiqua" w:eastAsia="Batang" w:hAnsi="Book Antiqua"/>
          <w:sz w:val="22"/>
          <w:szCs w:val="22"/>
          <w:lang w:val="hu-HU"/>
        </w:rPr>
        <w:t xml:space="preserve"> Amikor kiment a forráshoz kért</w:t>
      </w:r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 egy tiszta csészét, kérte hogy tegyenek bele sót, azzal kiment a forrás</w:t>
      </w:r>
      <w:r w:rsidR="00665A12">
        <w:rPr>
          <w:rFonts w:ascii="Book Antiqua" w:eastAsia="Batang" w:hAnsi="Book Antiqua"/>
          <w:sz w:val="22"/>
          <w:szCs w:val="22"/>
          <w:lang w:val="hu-HU"/>
        </w:rPr>
        <w:t>ok</w:t>
      </w:r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hoz, beleöntötte a sót a forrásokba, és </w:t>
      </w:r>
      <w:r w:rsidR="00E43AF9">
        <w:rPr>
          <w:rFonts w:ascii="Book Antiqua" w:eastAsia="Batang" w:hAnsi="Book Antiqua"/>
          <w:sz w:val="22"/>
          <w:szCs w:val="22"/>
          <w:lang w:val="hu-HU"/>
        </w:rPr>
        <w:t>azután</w:t>
      </w:r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 ezt mondta: </w:t>
      </w:r>
      <w:r w:rsidR="00A75FE0" w:rsidRPr="00665A12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665A12" w:rsidRPr="00665A12">
        <w:rPr>
          <w:rFonts w:ascii="Book Antiqua" w:eastAsia="Batang" w:hAnsi="Book Antiqua"/>
          <w:i/>
          <w:sz w:val="22"/>
          <w:szCs w:val="22"/>
          <w:lang w:val="hu-HU"/>
        </w:rPr>
        <w:t>E</w:t>
      </w:r>
      <w:r w:rsidR="00A75FE0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zt mondja az 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Isten:</w:t>
      </w:r>
      <w:r w:rsidR="00A75FE0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meggyógyítottam ezeket a vizeket, nem származik abból halál</w:t>
      </w:r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 –</w:t>
      </w:r>
      <w:r w:rsidR="00665A12">
        <w:rPr>
          <w:rFonts w:ascii="Book Antiqua" w:eastAsia="Batang" w:hAnsi="Book Antiqua"/>
          <w:sz w:val="22"/>
          <w:szCs w:val="22"/>
          <w:lang w:val="hu-HU"/>
        </w:rPr>
        <w:t xml:space="preserve"> figyeljétek e</w:t>
      </w:r>
      <w:r w:rsidR="00A75FE0">
        <w:rPr>
          <w:rFonts w:ascii="Book Antiqua" w:eastAsia="Batang" w:hAnsi="Book Antiqua"/>
          <w:sz w:val="22"/>
          <w:szCs w:val="22"/>
          <w:lang w:val="hu-HU"/>
        </w:rPr>
        <w:t xml:space="preserve">zt a kifejezést, ami most jön – </w:t>
      </w:r>
      <w:r w:rsidR="00A75FE0" w:rsidRPr="00665A12">
        <w:rPr>
          <w:rFonts w:ascii="Book Antiqua" w:eastAsia="Batang" w:hAnsi="Book Antiqua"/>
          <w:i/>
          <w:sz w:val="22"/>
          <w:szCs w:val="22"/>
          <w:lang w:val="hu-HU"/>
        </w:rPr>
        <w:t>és idétlen termés, és egészségesekké lettek a vizek mind a</w:t>
      </w:r>
      <w:r w:rsidR="00D06D6A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A75FE0" w:rsidRPr="00665A12">
        <w:rPr>
          <w:rFonts w:ascii="Book Antiqua" w:eastAsia="Batang" w:hAnsi="Book Antiqua"/>
          <w:i/>
          <w:sz w:val="22"/>
          <w:szCs w:val="22"/>
          <w:lang w:val="hu-HU"/>
        </w:rPr>
        <w:t>mai napig.</w:t>
      </w:r>
      <w:r w:rsidR="00E43AF9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A75FE0" w:rsidRPr="00665A12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A75FE0" w:rsidRPr="00E43AF9">
        <w:rPr>
          <w:rFonts w:ascii="Book Antiqua" w:eastAsia="Batang" w:hAnsi="Book Antiqua"/>
          <w:sz w:val="22"/>
          <w:szCs w:val="22"/>
          <w:lang w:val="hu-HU"/>
        </w:rPr>
        <w:t>Megtisztult a vízforrás. Sem halál, sem idétlen termés ebből a forrásból kifolyó víz betegsége nyomán többé nem volt.</w:t>
      </w:r>
    </w:p>
    <w:p w:rsidR="00A75FE0" w:rsidRDefault="00A75FE0" w:rsidP="00A75FE0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Testvérek, én teljes bizonyossággal hiszem, hogy </w:t>
      </w:r>
      <w:r w:rsidRPr="00E43AF9">
        <w:rPr>
          <w:rFonts w:ascii="Book Antiqua" w:eastAsia="Batang" w:hAnsi="Book Antiqua"/>
          <w:b/>
          <w:sz w:val="22"/>
          <w:szCs w:val="22"/>
          <w:lang w:val="hu-HU"/>
        </w:rPr>
        <w:t xml:space="preserve">a reformáció nem más volt, minthogy Isten Lelke által felruházva és indíttatva szóltak emberek, és tették, amit Isten megparancsolt nekik. </w:t>
      </w:r>
      <w:r>
        <w:rPr>
          <w:rFonts w:ascii="Book Antiqua" w:eastAsia="Batang" w:hAnsi="Book Antiqua"/>
          <w:sz w:val="22"/>
          <w:szCs w:val="22"/>
          <w:lang w:val="hu-HU"/>
        </w:rPr>
        <w:t>És tisztították a forrásokat, szellemi, lelki forrásokat tisztítottak ki, hogy ne származzon halál és idétlen termés.</w:t>
      </w:r>
    </w:p>
    <w:p w:rsidR="00E43AF9" w:rsidRDefault="00A75FE0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beteg forrás</w:t>
      </w:r>
      <w:r w:rsidR="00E43AF9">
        <w:rPr>
          <w:rFonts w:ascii="Book Antiqua" w:eastAsia="Batang" w:hAnsi="Book Antiqua"/>
          <w:sz w:val="22"/>
          <w:szCs w:val="22"/>
          <w:lang w:val="hu-HU"/>
        </w:rPr>
        <w:t>ok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vize Jerikóban halált és idétlen termést produkált. Milyen plasztikus ez a kép</w:t>
      </w:r>
      <w:r w:rsidR="00E43AF9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8D04D6">
        <w:rPr>
          <w:rFonts w:ascii="Book Antiqua" w:eastAsia="Batang" w:hAnsi="Book Antiqua"/>
          <w:b/>
          <w:sz w:val="22"/>
          <w:szCs w:val="22"/>
          <w:lang w:val="hu-HU"/>
        </w:rPr>
        <w:t xml:space="preserve">Mára az európai kereszténység idétlen terméseket terem, mert a forrásai mérgezettek.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Nézzétek az élet kérdésében Európa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hivatalos</w:t>
      </w:r>
      <w:r w:rsidR="00402594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része halál párti, nem élet párti. Mindent támogat, amire Isten azt mondta, hogy élet</w:t>
      </w:r>
      <w:r w:rsidR="00E43AF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02594">
        <w:rPr>
          <w:rFonts w:ascii="Book Antiqua" w:eastAsia="Batang" w:hAnsi="Book Antiqua"/>
          <w:sz w:val="22"/>
          <w:szCs w:val="22"/>
          <w:lang w:val="hu-HU"/>
        </w:rPr>
        <w:t xml:space="preserve">abban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 halál legyen. És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termi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az idétlen terméseket. Férfi és nő kapcsolatában a teremtési renddel szemben bűn párti, és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termi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az idétlen terméseket. Az üldözött keresztyének </w:t>
      </w:r>
      <w:r w:rsidR="00B30337">
        <w:rPr>
          <w:rFonts w:ascii="Book Antiqua" w:eastAsia="Batang" w:hAnsi="Book Antiqua"/>
          <w:sz w:val="22"/>
          <w:szCs w:val="22"/>
          <w:lang w:val="hu-HU"/>
        </w:rPr>
        <w:t>kérdésében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néma, mert gyilkosság párti, mert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termi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a halál</w:t>
      </w:r>
      <w:r w:rsidR="00E43AF9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és az idétlen terméseket. </w:t>
      </w:r>
      <w:r w:rsidR="00B30337" w:rsidRPr="00B30337">
        <w:rPr>
          <w:rFonts w:ascii="Book Antiqua" w:eastAsia="Batang" w:hAnsi="Book Antiqua"/>
          <w:sz w:val="22"/>
          <w:szCs w:val="22"/>
          <w:lang w:val="hu-HU"/>
        </w:rPr>
        <w:t>Európai szellemi,</w:t>
      </w:r>
      <w:r w:rsidRPr="00B30337">
        <w:rPr>
          <w:rFonts w:ascii="Book Antiqua" w:eastAsia="Batang" w:hAnsi="Book Antiqua"/>
          <w:sz w:val="22"/>
          <w:szCs w:val="22"/>
          <w:lang w:val="hu-HU"/>
        </w:rPr>
        <w:t xml:space="preserve"> lelki forrásai tisztításra szorulnak, mert elszennyeződtek.</w:t>
      </w:r>
      <w:r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E43AF9">
        <w:rPr>
          <w:rFonts w:ascii="Book Antiqua" w:eastAsia="Batang" w:hAnsi="Book Antiqua"/>
          <w:b/>
          <w:sz w:val="22"/>
          <w:szCs w:val="22"/>
          <w:lang w:val="hu-HU"/>
        </w:rPr>
        <w:t>Reformációra</w:t>
      </w:r>
      <w:r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 van szüksége</w:t>
      </w:r>
      <w:r w:rsidR="00E43AF9">
        <w:rPr>
          <w:rFonts w:ascii="Book Antiqua" w:eastAsia="Batang" w:hAnsi="Book Antiqua"/>
          <w:b/>
          <w:sz w:val="22"/>
          <w:szCs w:val="22"/>
          <w:lang w:val="hu-HU"/>
        </w:rPr>
        <w:t>, m</w:t>
      </w:r>
      <w:r w:rsidR="00445D56" w:rsidRPr="00B30337">
        <w:rPr>
          <w:rFonts w:ascii="Book Antiqua" w:eastAsia="Batang" w:hAnsi="Book Antiqua"/>
          <w:b/>
          <w:sz w:val="22"/>
          <w:szCs w:val="22"/>
          <w:lang w:val="hu-HU"/>
        </w:rPr>
        <w:t>egújulásra, mert halál és idétlen termések lesz a következménye.</w:t>
      </w:r>
      <w:r w:rsidR="00445D5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45D56" w:rsidRPr="00E43AF9">
        <w:rPr>
          <w:rFonts w:ascii="Book Antiqua" w:eastAsia="Batang" w:hAnsi="Book Antiqua"/>
          <w:sz w:val="22"/>
          <w:szCs w:val="22"/>
          <w:lang w:val="hu-HU"/>
        </w:rPr>
        <w:t>Az európai emberek döntő többsége mérgezett forrásokból iszik</w:t>
      </w:r>
      <w:r w:rsidR="00E43AF9">
        <w:rPr>
          <w:rFonts w:ascii="Book Antiqua" w:eastAsia="Batang" w:hAnsi="Book Antiqua"/>
          <w:sz w:val="22"/>
          <w:szCs w:val="22"/>
          <w:lang w:val="hu-HU"/>
        </w:rPr>
        <w:t>, e</w:t>
      </w:r>
      <w:r w:rsidR="00445D56" w:rsidRPr="00E43AF9">
        <w:rPr>
          <w:rFonts w:ascii="Book Antiqua" w:eastAsia="Batang" w:hAnsi="Book Antiqua"/>
          <w:sz w:val="22"/>
          <w:szCs w:val="22"/>
          <w:lang w:val="hu-HU"/>
        </w:rPr>
        <w:t>zért beteg.</w:t>
      </w:r>
      <w:r w:rsidR="00445D56">
        <w:rPr>
          <w:rFonts w:ascii="Book Antiqua" w:eastAsia="Batang" w:hAnsi="Book Antiqua"/>
          <w:sz w:val="22"/>
          <w:szCs w:val="22"/>
          <w:lang w:val="hu-HU"/>
        </w:rPr>
        <w:t xml:space="preserve"> Betegségében deformálódott a szíve, a lelke</w:t>
      </w:r>
      <w:r w:rsidR="00E43AF9">
        <w:rPr>
          <w:rFonts w:ascii="Book Antiqua" w:eastAsia="Batang" w:hAnsi="Book Antiqua"/>
          <w:sz w:val="22"/>
          <w:szCs w:val="22"/>
          <w:lang w:val="hu-HU"/>
        </w:rPr>
        <w:t>,</w:t>
      </w:r>
      <w:r w:rsidR="00445D56">
        <w:rPr>
          <w:rFonts w:ascii="Book Antiqua" w:eastAsia="Batang" w:hAnsi="Book Antiqua"/>
          <w:sz w:val="22"/>
          <w:szCs w:val="22"/>
          <w:lang w:val="hu-HU"/>
        </w:rPr>
        <w:t xml:space="preserve"> a gondolkodása, az erkölcse, az életszemlélete, a világlátása. Deformálódott és beteg, és </w:t>
      </w:r>
      <w:proofErr w:type="spellStart"/>
      <w:r w:rsidR="00445D56">
        <w:rPr>
          <w:rFonts w:ascii="Book Antiqua" w:eastAsia="Batang" w:hAnsi="Book Antiqua"/>
          <w:sz w:val="22"/>
          <w:szCs w:val="22"/>
          <w:lang w:val="hu-HU"/>
        </w:rPr>
        <w:t>termi</w:t>
      </w:r>
      <w:proofErr w:type="spellEnd"/>
      <w:r w:rsidR="00445D56">
        <w:rPr>
          <w:rFonts w:ascii="Book Antiqua" w:eastAsia="Batang" w:hAnsi="Book Antiqua"/>
          <w:sz w:val="22"/>
          <w:szCs w:val="22"/>
          <w:lang w:val="hu-HU"/>
        </w:rPr>
        <w:t xml:space="preserve"> az idétlen terméseket. Ami ronda, arra mondja, hogy szép. Ami aber</w:t>
      </w:r>
      <w:r w:rsidR="00D06D6A">
        <w:rPr>
          <w:rFonts w:ascii="Book Antiqua" w:eastAsia="Batang" w:hAnsi="Book Antiqua"/>
          <w:sz w:val="22"/>
          <w:szCs w:val="22"/>
          <w:lang w:val="hu-HU"/>
        </w:rPr>
        <w:t>r</w:t>
      </w:r>
      <w:r w:rsidR="00445D56">
        <w:rPr>
          <w:rFonts w:ascii="Book Antiqua" w:eastAsia="Batang" w:hAnsi="Book Antiqua"/>
          <w:sz w:val="22"/>
          <w:szCs w:val="22"/>
          <w:lang w:val="hu-HU"/>
        </w:rPr>
        <w:t>ált, arra mondja, hogy jó</w:t>
      </w:r>
      <w:r w:rsidR="00DD4A16">
        <w:rPr>
          <w:rFonts w:ascii="Book Antiqua" w:eastAsia="Batang" w:hAnsi="Book Antiqua"/>
          <w:sz w:val="22"/>
          <w:szCs w:val="22"/>
          <w:lang w:val="hu-HU"/>
        </w:rPr>
        <w:t>. Ami halál, arra mondja, hogy élet. Forrásai megtisztítására vo</w:t>
      </w:r>
      <w:r w:rsidR="00B30337">
        <w:rPr>
          <w:rFonts w:ascii="Book Antiqua" w:eastAsia="Batang" w:hAnsi="Book Antiqua"/>
          <w:sz w:val="22"/>
          <w:szCs w:val="22"/>
          <w:lang w:val="hu-HU"/>
        </w:rPr>
        <w:t>l</w:t>
      </w:r>
      <w:r w:rsidR="00DD4A16">
        <w:rPr>
          <w:rFonts w:ascii="Book Antiqua" w:eastAsia="Batang" w:hAnsi="Book Antiqua"/>
          <w:sz w:val="22"/>
          <w:szCs w:val="22"/>
          <w:lang w:val="hu-HU"/>
        </w:rPr>
        <w:t xml:space="preserve">na szüksége. </w:t>
      </w:r>
    </w:p>
    <w:p w:rsidR="00445D56" w:rsidRDefault="00DD4A16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Nem hibáztam el, többesszámot mond a Biblia. </w:t>
      </w:r>
      <w:r w:rsidRPr="00E43AF9">
        <w:rPr>
          <w:rFonts w:ascii="Book Antiqua" w:eastAsia="Batang" w:hAnsi="Book Antiqua"/>
          <w:b/>
          <w:sz w:val="22"/>
          <w:szCs w:val="22"/>
          <w:lang w:val="hu-HU"/>
        </w:rPr>
        <w:t>Nem egy forrása volt Jerikó vizének</w:t>
      </w:r>
      <w:r w:rsidR="00E43AF9" w:rsidRPr="00E43AF9">
        <w:rPr>
          <w:rFonts w:ascii="Book Antiqua" w:eastAsia="Batang" w:hAnsi="Book Antiqua"/>
          <w:b/>
          <w:sz w:val="22"/>
          <w:szCs w:val="22"/>
          <w:lang w:val="hu-HU"/>
        </w:rPr>
        <w:t>, f</w:t>
      </w:r>
      <w:r w:rsidRPr="00E43AF9">
        <w:rPr>
          <w:rFonts w:ascii="Book Antiqua" w:eastAsia="Batang" w:hAnsi="Book Antiqua"/>
          <w:b/>
          <w:sz w:val="22"/>
          <w:szCs w:val="22"/>
          <w:lang w:val="hu-HU"/>
        </w:rPr>
        <w:t xml:space="preserve">orrásai voltak. </w:t>
      </w:r>
      <w:r>
        <w:rPr>
          <w:rFonts w:ascii="Book Antiqua" w:eastAsia="Batang" w:hAnsi="Book Antiqua"/>
          <w:sz w:val="22"/>
          <w:szCs w:val="22"/>
          <w:lang w:val="hu-HU"/>
        </w:rPr>
        <w:t>És úgy el kellett csendesednem efelett személyesen is</w:t>
      </w:r>
      <w:r w:rsidR="003F1E74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30337">
        <w:rPr>
          <w:rFonts w:ascii="Book Antiqua" w:eastAsia="Batang" w:hAnsi="Book Antiqua"/>
          <w:b/>
          <w:sz w:val="22"/>
          <w:szCs w:val="22"/>
          <w:lang w:val="hu-HU"/>
        </w:rPr>
        <w:t>Hogy is állunk az él</w:t>
      </w:r>
      <w:r w:rsidR="00B30337">
        <w:rPr>
          <w:rFonts w:ascii="Book Antiqua" w:eastAsia="Batang" w:hAnsi="Book Antiqua"/>
          <w:b/>
          <w:sz w:val="22"/>
          <w:szCs w:val="22"/>
          <w:lang w:val="hu-HU"/>
        </w:rPr>
        <w:t>etem</w:t>
      </w:r>
      <w:r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 forrásaival?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házaséletem forrásaival</w:t>
      </w:r>
      <w:r w:rsidR="003F1E74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Tiszták? A hívő életem forrásaival? Hogy áll</w:t>
      </w:r>
      <w:r w:rsidR="00B30337">
        <w:rPr>
          <w:rFonts w:ascii="Book Antiqua" w:eastAsia="Batang" w:hAnsi="Book Antiqua"/>
          <w:sz w:val="22"/>
          <w:szCs w:val="22"/>
          <w:lang w:val="hu-HU"/>
        </w:rPr>
        <w:t>un</w:t>
      </w:r>
      <w:r>
        <w:rPr>
          <w:rFonts w:ascii="Book Antiqua" w:eastAsia="Batang" w:hAnsi="Book Antiqua"/>
          <w:sz w:val="22"/>
          <w:szCs w:val="22"/>
          <w:lang w:val="hu-HU"/>
        </w:rPr>
        <w:t>k a békességem forrásaival? Mi bugyog fel? A szeretetem forrásaiva</w:t>
      </w:r>
      <w:r w:rsidR="00B30337">
        <w:rPr>
          <w:rFonts w:ascii="Book Antiqua" w:eastAsia="Batang" w:hAnsi="Book Antiqua"/>
          <w:sz w:val="22"/>
          <w:szCs w:val="22"/>
          <w:lang w:val="hu-HU"/>
        </w:rPr>
        <w:t>l? A megbocsátani tudás</w:t>
      </w:r>
      <w:r w:rsidR="00E43AF9">
        <w:rPr>
          <w:rFonts w:ascii="Book Antiqua" w:eastAsia="Batang" w:hAnsi="Book Antiqua"/>
          <w:sz w:val="22"/>
          <w:szCs w:val="22"/>
          <w:lang w:val="hu-HU"/>
        </w:rPr>
        <w:t>om</w:t>
      </w:r>
      <w:r w:rsidR="00B30337">
        <w:rPr>
          <w:rFonts w:ascii="Book Antiqua" w:eastAsia="Batang" w:hAnsi="Book Antiqua"/>
          <w:sz w:val="22"/>
          <w:szCs w:val="22"/>
          <w:lang w:val="hu-HU"/>
        </w:rPr>
        <w:t xml:space="preserve"> forrásá</w:t>
      </w:r>
      <w:r>
        <w:rPr>
          <w:rFonts w:ascii="Book Antiqua" w:eastAsia="Batang" w:hAnsi="Book Antiqua"/>
          <w:sz w:val="22"/>
          <w:szCs w:val="22"/>
          <w:lang w:val="hu-HU"/>
        </w:rPr>
        <w:t>val? Mi bugyog fel? A bűnbánatom forrásával? Bugyog még valami?</w:t>
      </w:r>
    </w:p>
    <w:p w:rsidR="00445D56" w:rsidRPr="003F1E74" w:rsidRDefault="00AC39AC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 w:rsidRPr="003F1E74">
        <w:rPr>
          <w:rFonts w:ascii="Book Antiqua" w:eastAsia="Batang" w:hAnsi="Book Antiqua"/>
          <w:b/>
          <w:sz w:val="22"/>
          <w:szCs w:val="22"/>
          <w:lang w:val="hu-HU"/>
        </w:rPr>
        <w:t>Elizeus próféta Isten e</w:t>
      </w:r>
      <w:r w:rsidR="00DD4A16" w:rsidRPr="003F1E74">
        <w:rPr>
          <w:rFonts w:ascii="Book Antiqua" w:eastAsia="Batang" w:hAnsi="Book Antiqua"/>
          <w:b/>
          <w:sz w:val="22"/>
          <w:szCs w:val="22"/>
          <w:lang w:val="hu-HU"/>
        </w:rPr>
        <w:t>s</w:t>
      </w:r>
      <w:r w:rsidRPr="003F1E74">
        <w:rPr>
          <w:rFonts w:ascii="Book Antiqua" w:eastAsia="Batang" w:hAnsi="Book Antiqua"/>
          <w:b/>
          <w:sz w:val="22"/>
          <w:szCs w:val="22"/>
          <w:lang w:val="hu-HU"/>
        </w:rPr>
        <w:t>z</w:t>
      </w:r>
      <w:r w:rsidR="00DD4A16" w:rsidRPr="003F1E74">
        <w:rPr>
          <w:rFonts w:ascii="Book Antiqua" w:eastAsia="Batang" w:hAnsi="Book Antiqua"/>
          <w:b/>
          <w:sz w:val="22"/>
          <w:szCs w:val="22"/>
          <w:lang w:val="hu-HU"/>
        </w:rPr>
        <w:t xml:space="preserve">közeként megtisztította Jerikó </w:t>
      </w:r>
      <w:r w:rsidR="003F1E74" w:rsidRPr="003F1E74">
        <w:rPr>
          <w:rFonts w:ascii="Book Antiqua" w:eastAsia="Batang" w:hAnsi="Book Antiqua"/>
          <w:b/>
          <w:sz w:val="22"/>
          <w:szCs w:val="22"/>
          <w:lang w:val="hu-HU"/>
        </w:rPr>
        <w:t xml:space="preserve">város </w:t>
      </w:r>
      <w:r w:rsidR="00DD4A16" w:rsidRPr="003F1E74">
        <w:rPr>
          <w:rFonts w:ascii="Book Antiqua" w:eastAsia="Batang" w:hAnsi="Book Antiqua"/>
          <w:b/>
          <w:sz w:val="22"/>
          <w:szCs w:val="22"/>
          <w:lang w:val="hu-HU"/>
        </w:rPr>
        <w:t xml:space="preserve">forrásait, azok </w:t>
      </w:r>
      <w:r w:rsidRPr="003F1E74">
        <w:rPr>
          <w:rFonts w:ascii="Book Antiqua" w:eastAsia="Batang" w:hAnsi="Book Antiqua"/>
          <w:b/>
          <w:sz w:val="22"/>
          <w:szCs w:val="22"/>
          <w:lang w:val="hu-HU"/>
        </w:rPr>
        <w:t>meggyógyultak, és tiszta, éltető</w:t>
      </w:r>
      <w:r w:rsidR="00DD4A16" w:rsidRPr="003F1E74">
        <w:rPr>
          <w:rFonts w:ascii="Book Antiqua" w:eastAsia="Batang" w:hAnsi="Book Antiqua"/>
          <w:b/>
          <w:sz w:val="22"/>
          <w:szCs w:val="22"/>
          <w:lang w:val="hu-HU"/>
        </w:rPr>
        <w:t xml:space="preserve"> vizet adtak ezután az embereknek. </w:t>
      </w:r>
    </w:p>
    <w:p w:rsidR="00B30337" w:rsidRDefault="00DD4A16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Olvastam két igeverset az </w:t>
      </w:r>
      <w:r w:rsidR="003F1E74">
        <w:rPr>
          <w:rFonts w:ascii="Book Antiqua" w:eastAsia="Batang" w:hAnsi="Book Antiqua"/>
          <w:sz w:val="22"/>
          <w:szCs w:val="22"/>
          <w:lang w:val="hu-HU"/>
        </w:rPr>
        <w:t>Ú</w:t>
      </w:r>
      <w:r>
        <w:rPr>
          <w:rFonts w:ascii="Book Antiqua" w:eastAsia="Batang" w:hAnsi="Book Antiqua"/>
          <w:sz w:val="22"/>
          <w:szCs w:val="22"/>
          <w:lang w:val="hu-HU"/>
        </w:rPr>
        <w:t>jszövetségből is. Jézus is leült egyszer egy forráshoz</w:t>
      </w:r>
      <w:r w:rsidR="003F1E74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Jákób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forrásához. Egy asszony tartott oda vizet meríteni. </w:t>
      </w:r>
      <w:r w:rsidR="00257E26">
        <w:rPr>
          <w:rFonts w:ascii="Book Antiqua" w:eastAsia="Batang" w:hAnsi="Book Antiqua"/>
          <w:sz w:val="22"/>
          <w:szCs w:val="22"/>
          <w:lang w:val="hu-HU"/>
        </w:rPr>
        <w:t xml:space="preserve">Jézus beszélgetni kezd vele. </w:t>
      </w:r>
      <w:r w:rsidR="003F1E74">
        <w:rPr>
          <w:rFonts w:ascii="Book Antiqua" w:eastAsia="Batang" w:hAnsi="Book Antiqua"/>
          <w:sz w:val="22"/>
          <w:szCs w:val="22"/>
          <w:lang w:val="hu-HU"/>
        </w:rPr>
        <w:t>A</w:t>
      </w:r>
      <w:r w:rsidR="00257E26">
        <w:rPr>
          <w:rFonts w:ascii="Book Antiqua" w:eastAsia="Batang" w:hAnsi="Book Antiqua"/>
          <w:sz w:val="22"/>
          <w:szCs w:val="22"/>
          <w:lang w:val="hu-HU"/>
        </w:rPr>
        <w:t>z élő vízről beszél neki, és az asszony nem érti. Jézus világossá teszi</w:t>
      </w:r>
      <w:r w:rsidR="003F1E74">
        <w:rPr>
          <w:rFonts w:ascii="Book Antiqua" w:eastAsia="Batang" w:hAnsi="Book Antiqua"/>
          <w:sz w:val="22"/>
          <w:szCs w:val="22"/>
          <w:lang w:val="hu-HU"/>
        </w:rPr>
        <w:t>,</w:t>
      </w:r>
      <w:r w:rsidR="00257E26">
        <w:rPr>
          <w:rFonts w:ascii="Book Antiqua" w:eastAsia="Batang" w:hAnsi="Book Antiqua"/>
          <w:sz w:val="22"/>
          <w:szCs w:val="22"/>
          <w:lang w:val="hu-HU"/>
        </w:rPr>
        <w:t xml:space="preserve"> hogy </w:t>
      </w:r>
      <w:r w:rsidR="003F1E74">
        <w:rPr>
          <w:rFonts w:ascii="Book Antiqua" w:eastAsia="Batang" w:hAnsi="Book Antiqua"/>
          <w:b/>
          <w:sz w:val="22"/>
          <w:szCs w:val="22"/>
          <w:lang w:val="hu-HU"/>
        </w:rPr>
        <w:t>kétféle szomjúság van</w:t>
      </w:r>
      <w:r w:rsidR="00B30337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B30337" w:rsidRPr="003F1E74">
        <w:rPr>
          <w:rFonts w:ascii="Book Antiqua" w:eastAsia="Batang" w:hAnsi="Book Antiqua"/>
          <w:b/>
          <w:sz w:val="22"/>
          <w:szCs w:val="22"/>
          <w:lang w:val="hu-HU"/>
        </w:rPr>
        <w:t>v</w:t>
      </w:r>
      <w:r w:rsidR="00257E26" w:rsidRPr="003F1E74">
        <w:rPr>
          <w:rFonts w:ascii="Book Antiqua" w:eastAsia="Batang" w:hAnsi="Book Antiqua"/>
          <w:b/>
          <w:sz w:val="22"/>
          <w:szCs w:val="22"/>
          <w:lang w:val="hu-HU"/>
        </w:rPr>
        <w:t>an testi szomjúság és lelki.</w:t>
      </w:r>
      <w:r w:rsidR="00257E26" w:rsidRPr="00B30337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257E26" w:rsidRPr="003F1E74">
        <w:rPr>
          <w:rFonts w:ascii="Book Antiqua" w:eastAsia="Batang" w:hAnsi="Book Antiqua"/>
          <w:sz w:val="22"/>
          <w:szCs w:val="22"/>
          <w:lang w:val="hu-HU"/>
        </w:rPr>
        <w:t xml:space="preserve">Mind a kettő megelégítéséhez </w:t>
      </w:r>
      <w:r w:rsidR="001261A1">
        <w:rPr>
          <w:rFonts w:ascii="Book Antiqua" w:eastAsia="Batang" w:hAnsi="Book Antiqua"/>
          <w:sz w:val="22"/>
          <w:szCs w:val="22"/>
          <w:lang w:val="hu-HU"/>
        </w:rPr>
        <w:t xml:space="preserve">élő </w:t>
      </w:r>
      <w:r w:rsidR="00257E26" w:rsidRPr="003F1E74">
        <w:rPr>
          <w:rFonts w:ascii="Book Antiqua" w:eastAsia="Batang" w:hAnsi="Book Antiqua"/>
          <w:sz w:val="22"/>
          <w:szCs w:val="22"/>
          <w:lang w:val="hu-HU"/>
        </w:rPr>
        <w:t xml:space="preserve">víz kell. </w:t>
      </w:r>
      <w:r w:rsidR="003F1E74" w:rsidRPr="003F1E74">
        <w:rPr>
          <w:rFonts w:ascii="Book Antiqua" w:eastAsia="Batang" w:hAnsi="Book Antiqua"/>
          <w:sz w:val="22"/>
          <w:szCs w:val="22"/>
          <w:lang w:val="hu-HU"/>
        </w:rPr>
        <w:t>B</w:t>
      </w:r>
      <w:r w:rsidR="00257E26" w:rsidRPr="003F1E74">
        <w:rPr>
          <w:rFonts w:ascii="Book Antiqua" w:eastAsia="Batang" w:hAnsi="Book Antiqua"/>
          <w:sz w:val="22"/>
          <w:szCs w:val="22"/>
          <w:lang w:val="hu-HU"/>
        </w:rPr>
        <w:t>ár az egyik után mindig visszatérsz, mert újra szomjas leszel. De a lelked szomj</w:t>
      </w:r>
      <w:r w:rsidR="00D06D6A" w:rsidRPr="003F1E74">
        <w:rPr>
          <w:rFonts w:ascii="Book Antiqua" w:eastAsia="Batang" w:hAnsi="Book Antiqua"/>
          <w:sz w:val="22"/>
          <w:szCs w:val="22"/>
          <w:lang w:val="hu-HU"/>
        </w:rPr>
        <w:t>úságát</w:t>
      </w:r>
      <w:r w:rsidR="003F1E74">
        <w:rPr>
          <w:rFonts w:ascii="Book Antiqua" w:eastAsia="Batang" w:hAnsi="Book Antiqua"/>
          <w:sz w:val="22"/>
          <w:szCs w:val="22"/>
          <w:lang w:val="hu-HU"/>
        </w:rPr>
        <w:t>,</w:t>
      </w:r>
      <w:r w:rsidR="00D06D6A" w:rsidRPr="003F1E74">
        <w:rPr>
          <w:rFonts w:ascii="Book Antiqua" w:eastAsia="Batang" w:hAnsi="Book Antiqua"/>
          <w:sz w:val="22"/>
          <w:szCs w:val="22"/>
          <w:lang w:val="hu-HU"/>
        </w:rPr>
        <w:t xml:space="preserve"> ha én elolthatom azzal, h</w:t>
      </w:r>
      <w:r w:rsidR="00257E26" w:rsidRPr="003F1E74">
        <w:rPr>
          <w:rFonts w:ascii="Book Antiqua" w:eastAsia="Batang" w:hAnsi="Book Antiqua"/>
          <w:sz w:val="22"/>
          <w:szCs w:val="22"/>
          <w:lang w:val="hu-HU"/>
        </w:rPr>
        <w:t xml:space="preserve">ogy élő vizet adok neked, soha nem szomjazol meg többé. Ha valaki abból iszik, amit én adok – mondja Jézus – soha többé meg nem szomjazik. </w:t>
      </w:r>
      <w:r w:rsidR="00257E26" w:rsidRPr="003F1E74">
        <w:rPr>
          <w:rFonts w:ascii="Book Antiqua" w:eastAsia="Batang" w:hAnsi="Book Antiqua"/>
          <w:b/>
          <w:sz w:val="22"/>
          <w:szCs w:val="22"/>
          <w:lang w:val="hu-HU"/>
        </w:rPr>
        <w:t>Az a víz, amit én adok, az átjárja, és</w:t>
      </w:r>
      <w:r w:rsidR="00257E26"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3F1E74">
        <w:rPr>
          <w:rFonts w:ascii="Book Antiqua" w:eastAsia="Batang" w:hAnsi="Book Antiqua"/>
          <w:b/>
          <w:sz w:val="22"/>
          <w:szCs w:val="22"/>
          <w:lang w:val="hu-HU"/>
        </w:rPr>
        <w:t>túl</w:t>
      </w:r>
      <w:r w:rsidR="00257E26"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folyik rajta, sőt forrás lesz benne és másokat is éltet. Az a forrás, ami </w:t>
      </w:r>
      <w:r w:rsidR="001261A1"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benne </w:t>
      </w:r>
      <w:r w:rsidR="00257E26" w:rsidRPr="00B30337">
        <w:rPr>
          <w:rFonts w:ascii="Book Antiqua" w:eastAsia="Batang" w:hAnsi="Book Antiqua"/>
          <w:b/>
          <w:sz w:val="22"/>
          <w:szCs w:val="22"/>
          <w:lang w:val="hu-HU"/>
        </w:rPr>
        <w:t>keletkezik az tiszta, az örökkévaló.</w:t>
      </w:r>
      <w:r w:rsidR="00257E26">
        <w:rPr>
          <w:rFonts w:ascii="Book Antiqua" w:eastAsia="Batang" w:hAnsi="Book Antiqua"/>
          <w:sz w:val="22"/>
          <w:szCs w:val="22"/>
          <w:lang w:val="hu-HU"/>
        </w:rPr>
        <w:t xml:space="preserve"> Örökkévalót is munkál, nem ideig valót munkál. Én adom, és senki más nem adhatja ezt. De hogyan? </w:t>
      </w:r>
    </w:p>
    <w:p w:rsidR="00DD4A16" w:rsidRDefault="00257E26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1261A1">
        <w:rPr>
          <w:rFonts w:ascii="Book Antiqua" w:eastAsia="Batang" w:hAnsi="Book Antiqua"/>
          <w:sz w:val="22"/>
          <w:szCs w:val="22"/>
          <w:lang w:val="hu-HU"/>
        </w:rPr>
        <w:t>Kedves T</w:t>
      </w:r>
      <w:r w:rsidR="00B30337" w:rsidRPr="001261A1"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1261A1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1261A1" w:rsidRPr="001261A1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="00B30337" w:rsidRPr="001261A1">
        <w:rPr>
          <w:rFonts w:ascii="Book Antiqua" w:eastAsia="Batang" w:hAnsi="Book Antiqua"/>
          <w:b/>
          <w:sz w:val="22"/>
          <w:szCs w:val="22"/>
          <w:lang w:val="hu-HU"/>
        </w:rPr>
        <w:t xml:space="preserve"> Biblia megfogalmaz</w:t>
      </w:r>
      <w:r w:rsidRPr="001261A1">
        <w:rPr>
          <w:rFonts w:ascii="Book Antiqua" w:eastAsia="Batang" w:hAnsi="Book Antiqua"/>
          <w:b/>
          <w:sz w:val="22"/>
          <w:szCs w:val="22"/>
          <w:lang w:val="hu-HU"/>
        </w:rPr>
        <w:t>á</w:t>
      </w:r>
      <w:r w:rsidR="00B30337" w:rsidRPr="001261A1">
        <w:rPr>
          <w:rFonts w:ascii="Book Antiqua" w:eastAsia="Batang" w:hAnsi="Book Antiqua"/>
          <w:b/>
          <w:sz w:val="22"/>
          <w:szCs w:val="22"/>
          <w:lang w:val="hu-HU"/>
        </w:rPr>
        <w:t>s</w:t>
      </w:r>
      <w:r w:rsidRPr="001261A1">
        <w:rPr>
          <w:rFonts w:ascii="Book Antiqua" w:eastAsia="Batang" w:hAnsi="Book Antiqua"/>
          <w:b/>
          <w:sz w:val="22"/>
          <w:szCs w:val="22"/>
          <w:lang w:val="hu-HU"/>
        </w:rPr>
        <w:t>a szerint</w:t>
      </w:r>
      <w:r w:rsidRPr="001261A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1261A1">
        <w:rPr>
          <w:rFonts w:ascii="Book Antiqua" w:eastAsia="Batang" w:hAnsi="Book Antiqua"/>
          <w:b/>
          <w:sz w:val="22"/>
          <w:szCs w:val="22"/>
          <w:lang w:val="hu-HU"/>
        </w:rPr>
        <w:t>az emberi élet forrása a</w:t>
      </w:r>
      <w:r w:rsidRPr="00B30337">
        <w:rPr>
          <w:rFonts w:ascii="Book Antiqua" w:eastAsia="Batang" w:hAnsi="Book Antiqua"/>
          <w:b/>
          <w:sz w:val="22"/>
          <w:szCs w:val="22"/>
          <w:lang w:val="hu-HU"/>
        </w:rPr>
        <w:t xml:space="preserve"> szív.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Minden a szívünkből származik</w:t>
      </w:r>
      <w:r w:rsidR="001261A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mondja Isten igéje, annak sajátos látásában. Az emberi életforrások a szívből fakadnak fel. De Jézus kiábrándító dolgokat mond a szívünkről, miközben mi abban az illúzióban szeretjük ringatni magunkat, hogy belőlem csak jó származik, mert én jó vagyok, ezért belőlem jó dolgok fakadnak fel. A jó szívem, a jó lelkem, a jó látásom, a jó gondolkodásom. Az Úr </w:t>
      </w:r>
      <w:r w:rsidR="009D6FE2">
        <w:rPr>
          <w:rFonts w:ascii="Book Antiqua" w:eastAsia="Batang" w:hAnsi="Book Antiqua"/>
          <w:sz w:val="22"/>
          <w:szCs w:val="22"/>
          <w:lang w:val="hu-HU"/>
        </w:rPr>
        <w:t xml:space="preserve">Jézus, pedig azt mondja: </w:t>
      </w:r>
      <w:r w:rsidR="002E17C6" w:rsidRPr="002E17C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1261A1">
        <w:rPr>
          <w:rFonts w:ascii="Book Antiqua" w:eastAsia="Batang" w:hAnsi="Book Antiqua"/>
          <w:i/>
          <w:sz w:val="22"/>
          <w:szCs w:val="22"/>
          <w:lang w:val="hu-HU"/>
        </w:rPr>
        <w:t>A</w:t>
      </w:r>
      <w:r w:rsidR="009D6FE2" w:rsidRPr="002E17C6">
        <w:rPr>
          <w:rFonts w:ascii="Book Antiqua" w:eastAsia="Batang" w:hAnsi="Book Antiqua"/>
          <w:i/>
          <w:sz w:val="22"/>
          <w:szCs w:val="22"/>
          <w:lang w:val="hu-HU"/>
        </w:rPr>
        <w:t xml:space="preserve"> sz</w:t>
      </w:r>
      <w:r w:rsidRPr="002E17C6">
        <w:rPr>
          <w:rFonts w:ascii="Book Antiqua" w:eastAsia="Batang" w:hAnsi="Book Antiqua"/>
          <w:i/>
          <w:sz w:val="22"/>
          <w:szCs w:val="22"/>
          <w:lang w:val="hu-HU"/>
        </w:rPr>
        <w:t>ívből származnak a gonosz gondolatok</w:t>
      </w:r>
      <w:r w:rsidR="009D6FE2" w:rsidRPr="002E17C6">
        <w:rPr>
          <w:rFonts w:ascii="Book Antiqua" w:eastAsia="Batang" w:hAnsi="Book Antiqua"/>
          <w:i/>
          <w:sz w:val="22"/>
          <w:szCs w:val="22"/>
          <w:lang w:val="hu-HU"/>
        </w:rPr>
        <w:t>, paráznaságok,</w:t>
      </w:r>
      <w:r w:rsidRPr="002E17C6">
        <w:rPr>
          <w:rFonts w:ascii="Book Antiqua" w:eastAsia="Batang" w:hAnsi="Book Antiqua"/>
          <w:i/>
          <w:sz w:val="22"/>
          <w:szCs w:val="22"/>
          <w:lang w:val="hu-HU"/>
        </w:rPr>
        <w:t xml:space="preserve"> tolvajlások, </w:t>
      </w:r>
      <w:r w:rsidR="009D6FE2" w:rsidRPr="002E17C6">
        <w:rPr>
          <w:rFonts w:ascii="Book Antiqua" w:eastAsia="Batang" w:hAnsi="Book Antiqua"/>
          <w:i/>
          <w:sz w:val="22"/>
          <w:szCs w:val="22"/>
          <w:lang w:val="hu-HU"/>
        </w:rPr>
        <w:t>káromlások, házasságtörések.</w:t>
      </w:r>
      <w:r w:rsidR="002E17C6" w:rsidRPr="002E17C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1261A1">
        <w:rPr>
          <w:rFonts w:ascii="Book Antiqua" w:eastAsia="Batang" w:hAnsi="Book Antiqua"/>
          <w:sz w:val="22"/>
          <w:szCs w:val="22"/>
          <w:lang w:val="hu-HU"/>
        </w:rPr>
        <w:t xml:space="preserve"> Miközben</w:t>
      </w:r>
      <w:r w:rsidR="009D6FE2">
        <w:rPr>
          <w:rFonts w:ascii="Book Antiqua" w:eastAsia="Batang" w:hAnsi="Book Antiqua"/>
          <w:sz w:val="22"/>
          <w:szCs w:val="22"/>
          <w:lang w:val="hu-HU"/>
        </w:rPr>
        <w:t xml:space="preserve"> mi úgy gondoljuk, hogy az életem forrása, a szívem olyan jó. Míg más</w:t>
      </w:r>
      <w:r w:rsidR="001261A1">
        <w:rPr>
          <w:rFonts w:ascii="Book Antiqua" w:eastAsia="Batang" w:hAnsi="Book Antiqua"/>
          <w:sz w:val="22"/>
          <w:szCs w:val="22"/>
          <w:lang w:val="hu-HU"/>
        </w:rPr>
        <w:t xml:space="preserve"> helyen azt mondja Isten igéje:</w:t>
      </w:r>
      <w:r w:rsidR="009D6FE2" w:rsidRPr="002E17C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2E17C6" w:rsidRPr="002E17C6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1261A1">
        <w:rPr>
          <w:rFonts w:ascii="Book Antiqua" w:eastAsia="Batang" w:hAnsi="Book Antiqua"/>
          <w:i/>
          <w:sz w:val="22"/>
          <w:szCs w:val="22"/>
          <w:lang w:val="hu-HU"/>
        </w:rPr>
        <w:t>M</w:t>
      </w:r>
      <w:r w:rsidR="009D6FE2" w:rsidRPr="002E17C6">
        <w:rPr>
          <w:rFonts w:ascii="Book Antiqua" w:eastAsia="Batang" w:hAnsi="Book Antiqua"/>
          <w:i/>
          <w:sz w:val="22"/>
          <w:szCs w:val="22"/>
          <w:lang w:val="hu-HU"/>
        </w:rPr>
        <w:t>indennél gonoszabb a szív. Kicsoda ismeri?</w:t>
      </w:r>
      <w:r w:rsidR="002E17C6" w:rsidRPr="002E17C6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="009D6FE2" w:rsidRPr="002E17C6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 w:rsidR="001261A1" w:rsidRPr="001261A1">
        <w:rPr>
          <w:rFonts w:ascii="Book Antiqua" w:eastAsia="Batang" w:hAnsi="Book Antiqua"/>
          <w:sz w:val="22"/>
          <w:szCs w:val="22"/>
          <w:lang w:val="hu-HU"/>
        </w:rPr>
        <w:t>O</w:t>
      </w:r>
      <w:r w:rsidR="009D6FE2">
        <w:rPr>
          <w:rFonts w:ascii="Book Antiqua" w:eastAsia="Batang" w:hAnsi="Book Antiqua"/>
          <w:sz w:val="22"/>
          <w:szCs w:val="22"/>
          <w:lang w:val="hu-HU"/>
        </w:rPr>
        <w:t>nnan bugyognak elő a dolgaink</w:t>
      </w:r>
      <w:r w:rsidR="001261A1">
        <w:rPr>
          <w:rFonts w:ascii="Book Antiqua" w:eastAsia="Batang" w:hAnsi="Book Antiqua"/>
          <w:sz w:val="22"/>
          <w:szCs w:val="22"/>
          <w:lang w:val="hu-HU"/>
        </w:rPr>
        <w:t>, e</w:t>
      </w:r>
      <w:r w:rsidR="009D6FE2">
        <w:rPr>
          <w:rFonts w:ascii="Book Antiqua" w:eastAsia="Batang" w:hAnsi="Book Antiqua"/>
          <w:sz w:val="22"/>
          <w:szCs w:val="22"/>
          <w:lang w:val="hu-HU"/>
        </w:rPr>
        <w:t>bből a rossz forrásv</w:t>
      </w:r>
      <w:r w:rsidR="002E17C6">
        <w:rPr>
          <w:rFonts w:ascii="Book Antiqua" w:eastAsia="Batang" w:hAnsi="Book Antiqua"/>
          <w:sz w:val="22"/>
          <w:szCs w:val="22"/>
          <w:lang w:val="hu-HU"/>
        </w:rPr>
        <w:t>í</w:t>
      </w:r>
      <w:r w:rsidR="009D6FE2">
        <w:rPr>
          <w:rFonts w:ascii="Book Antiqua" w:eastAsia="Batang" w:hAnsi="Book Antiqua"/>
          <w:sz w:val="22"/>
          <w:szCs w:val="22"/>
          <w:lang w:val="hu-HU"/>
        </w:rPr>
        <w:t>zű szívünkből</w:t>
      </w:r>
      <w:r w:rsidR="001261A1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1261A1" w:rsidRPr="001261A1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="009D6FE2" w:rsidRPr="001261A1">
        <w:rPr>
          <w:rFonts w:ascii="Book Antiqua" w:eastAsia="Batang" w:hAnsi="Book Antiqua"/>
          <w:b/>
          <w:sz w:val="22"/>
          <w:szCs w:val="22"/>
          <w:lang w:val="hu-HU"/>
        </w:rPr>
        <w:t xml:space="preserve">zért </w:t>
      </w:r>
      <w:r w:rsidR="009D6FE2" w:rsidRPr="002E17C6">
        <w:rPr>
          <w:rFonts w:ascii="Book Antiqua" w:eastAsia="Batang" w:hAnsi="Book Antiqua"/>
          <w:b/>
          <w:sz w:val="22"/>
          <w:szCs w:val="22"/>
          <w:lang w:val="hu-HU"/>
        </w:rPr>
        <w:t>döntő kérdése életünknek</w:t>
      </w:r>
      <w:r w:rsidR="001261A1">
        <w:rPr>
          <w:rFonts w:ascii="Book Antiqua" w:eastAsia="Batang" w:hAnsi="Book Antiqua"/>
          <w:b/>
          <w:sz w:val="22"/>
          <w:szCs w:val="22"/>
          <w:lang w:val="hu-HU"/>
        </w:rPr>
        <w:t>:</w:t>
      </w:r>
      <w:r w:rsidR="009D6FE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D6FE2" w:rsidRPr="002E17C6">
        <w:rPr>
          <w:rFonts w:ascii="Book Antiqua" w:eastAsia="Batang" w:hAnsi="Book Antiqua"/>
          <w:b/>
          <w:sz w:val="22"/>
          <w:szCs w:val="22"/>
          <w:lang w:val="hu-HU"/>
        </w:rPr>
        <w:t>átestünk-e már szívtisztításon, a forrás tisztításán, vagy bugyog föl az, aki én vagyok?</w:t>
      </w:r>
      <w:r w:rsidR="009D6FE2">
        <w:rPr>
          <w:rFonts w:ascii="Book Antiqua" w:eastAsia="Batang" w:hAnsi="Book Antiqua"/>
          <w:sz w:val="22"/>
          <w:szCs w:val="22"/>
          <w:lang w:val="hu-HU"/>
        </w:rPr>
        <w:t xml:space="preserve"> És jól látszik körülöttem, hogy milyen vagyok? </w:t>
      </w:r>
    </w:p>
    <w:p w:rsidR="00F42455" w:rsidRPr="006473F0" w:rsidRDefault="009D6FE2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Ám de Jézus sajátos szívtisztítást végez. Elizeus sót szórt a beteg forrásokba. </w:t>
      </w:r>
      <w:r w:rsidRPr="006473F0">
        <w:rPr>
          <w:rFonts w:ascii="Book Antiqua" w:eastAsia="Batang" w:hAnsi="Book Antiqua"/>
          <w:b/>
          <w:sz w:val="22"/>
          <w:szCs w:val="22"/>
          <w:lang w:val="hu-HU"/>
        </w:rPr>
        <w:t>Jézus kicseréli a szívet.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 Új szívet ad, mert javíthatatlanul rossz. Új szívet ad, vele együtt új természet részeseivé tesz bennünket</w:t>
      </w:r>
      <w:r w:rsidR="006473F0">
        <w:rPr>
          <w:rFonts w:ascii="Book Antiqua" w:eastAsia="Batang" w:hAnsi="Book Antiqua"/>
          <w:sz w:val="22"/>
          <w:szCs w:val="22"/>
          <w:lang w:val="hu-HU"/>
        </w:rPr>
        <w:t>. M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>ert az eredeti minden jó szándék</w:t>
      </w:r>
      <w:r w:rsidR="006473F0">
        <w:rPr>
          <w:rFonts w:ascii="Book Antiqua" w:eastAsia="Batang" w:hAnsi="Book Antiqua"/>
          <w:sz w:val="22"/>
          <w:szCs w:val="22"/>
          <w:lang w:val="hu-HU"/>
        </w:rPr>
        <w:t>om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 ellenére javíthatatlanul bűnfertőzött forrás.</w:t>
      </w:r>
      <w:r w:rsidR="002B7F3E" w:rsidRPr="006473F0">
        <w:rPr>
          <w:rFonts w:ascii="Book Antiqua" w:eastAsia="Batang" w:hAnsi="Book Antiqua"/>
          <w:sz w:val="22"/>
          <w:szCs w:val="22"/>
          <w:lang w:val="hu-HU"/>
        </w:rPr>
        <w:t xml:space="preserve"> Új szívet ad. Ebből az új sz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ívből élő víznek </w:t>
      </w:r>
      <w:proofErr w:type="spellStart"/>
      <w:r w:rsidRPr="006473F0">
        <w:rPr>
          <w:rFonts w:ascii="Book Antiqua" w:eastAsia="Batang" w:hAnsi="Book Antiqua"/>
          <w:sz w:val="22"/>
          <w:szCs w:val="22"/>
          <w:lang w:val="hu-HU"/>
        </w:rPr>
        <w:t>foly</w:t>
      </w:r>
      <w:r w:rsidR="002B7F3E" w:rsidRPr="006473F0">
        <w:rPr>
          <w:rFonts w:ascii="Book Antiqua" w:eastAsia="Batang" w:hAnsi="Book Antiqua"/>
          <w:sz w:val="22"/>
          <w:szCs w:val="22"/>
          <w:lang w:val="hu-HU"/>
        </w:rPr>
        <w:t>a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>mai</w:t>
      </w:r>
      <w:proofErr w:type="spellEnd"/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 jönnek majd elő, és lesznek majd mások számára is </w:t>
      </w:r>
      <w:proofErr w:type="spellStart"/>
      <w:r w:rsidRPr="006473F0">
        <w:rPr>
          <w:rFonts w:ascii="Book Antiqua" w:eastAsia="Batang" w:hAnsi="Book Antiqua"/>
          <w:sz w:val="22"/>
          <w:szCs w:val="22"/>
          <w:lang w:val="hu-HU"/>
        </w:rPr>
        <w:t>forrásul</w:t>
      </w:r>
      <w:proofErr w:type="spellEnd"/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proofErr w:type="spellStart"/>
      <w:r w:rsidRPr="006473F0">
        <w:rPr>
          <w:rFonts w:ascii="Book Antiqua" w:eastAsia="Batang" w:hAnsi="Book Antiqua"/>
          <w:sz w:val="22"/>
          <w:szCs w:val="22"/>
          <w:lang w:val="hu-HU"/>
        </w:rPr>
        <w:t>életforrásul</w:t>
      </w:r>
      <w:proofErr w:type="spellEnd"/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:rsidR="009D6FE2" w:rsidRDefault="009D6FE2" w:rsidP="00445D56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 mondja </w:t>
      </w:r>
      <w:r w:rsidR="006473F0">
        <w:rPr>
          <w:rFonts w:ascii="Book Antiqua" w:eastAsia="Batang" w:hAnsi="Book Antiqua"/>
          <w:sz w:val="22"/>
          <w:szCs w:val="22"/>
          <w:lang w:val="hu-HU"/>
        </w:rPr>
        <w:t>az Úr Jézus ennek az asszonynak: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B7F3E" w:rsidRPr="002B7F3E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6473F0">
        <w:rPr>
          <w:rFonts w:ascii="Book Antiqua" w:eastAsia="Batang" w:hAnsi="Book Antiqua"/>
          <w:i/>
          <w:sz w:val="22"/>
          <w:szCs w:val="22"/>
          <w:lang w:val="hu-HU"/>
        </w:rPr>
        <w:t>H</w:t>
      </w:r>
      <w:r w:rsidRPr="002B7F3E">
        <w:rPr>
          <w:rFonts w:ascii="Book Antiqua" w:eastAsia="Batang" w:hAnsi="Book Antiqua"/>
          <w:i/>
          <w:sz w:val="22"/>
          <w:szCs w:val="22"/>
          <w:lang w:val="hu-HU"/>
        </w:rPr>
        <w:t>a tudnád, hogy ki az, aki veled beszél te kérted volna, és Ő adna neked</w:t>
      </w:r>
      <w:r w:rsidR="002B7F3E" w:rsidRPr="002B7F3E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2B7F3E">
        <w:rPr>
          <w:rFonts w:ascii="Book Antiqua" w:eastAsia="Batang" w:hAnsi="Book Antiqua"/>
          <w:i/>
          <w:sz w:val="22"/>
          <w:szCs w:val="22"/>
          <w:lang w:val="hu-HU"/>
        </w:rPr>
        <w:t xml:space="preserve">. </w:t>
      </w:r>
      <w:r w:rsidR="006473F0" w:rsidRPr="006473F0">
        <w:rPr>
          <w:rFonts w:ascii="Book Antiqua" w:eastAsia="Batang" w:hAnsi="Book Antiqua"/>
          <w:sz w:val="22"/>
          <w:szCs w:val="22"/>
          <w:lang w:val="hu-HU"/>
        </w:rPr>
        <w:t>K</w:t>
      </w:r>
      <w:r w:rsidR="002B7F3E">
        <w:rPr>
          <w:rFonts w:ascii="Book Antiqua" w:eastAsia="Batang" w:hAnsi="Book Antiqua"/>
          <w:sz w:val="22"/>
          <w:szCs w:val="22"/>
          <w:lang w:val="hu-HU"/>
        </w:rPr>
        <w:t>érjed, Testvér! H</w:t>
      </w:r>
      <w:r>
        <w:rPr>
          <w:rFonts w:ascii="Book Antiqua" w:eastAsia="Batang" w:hAnsi="Book Antiqua"/>
          <w:sz w:val="22"/>
          <w:szCs w:val="22"/>
          <w:lang w:val="hu-HU"/>
        </w:rPr>
        <w:t>a</w:t>
      </w:r>
      <w:r w:rsidR="002B7F3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tudnád, hogy ki beszél veled hétről</w:t>
      </w:r>
      <w:r w:rsidR="006473F0">
        <w:rPr>
          <w:rFonts w:ascii="Book Antiqua" w:eastAsia="Batang" w:hAnsi="Book Antiqua"/>
          <w:sz w:val="22"/>
          <w:szCs w:val="22"/>
          <w:lang w:val="hu-HU"/>
        </w:rPr>
        <w:t>-hétre, évről-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évre, te kérted volna, és Ő adna új szívet, hogy élő víznek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folyamai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ömöljenek át rajtad, tisztítsanak téged, és ára</w:t>
      </w:r>
      <w:r w:rsidR="006473F0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janak mások felé. A régi szívünk javíthatatlan. Sózhatjuk éjjel, nappal. Javíthatatlan. </w:t>
      </w:r>
    </w:p>
    <w:p w:rsidR="009D6FE2" w:rsidRPr="00B139AE" w:rsidRDefault="009D6FE2" w:rsidP="009D6FE2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„Ha pedig valaki már abból a vízből iszik, am</w:t>
      </w:r>
      <w:r w:rsidR="006473F0">
        <w:rPr>
          <w:rFonts w:ascii="Book Antiqua" w:eastAsia="Batang" w:hAnsi="Book Antiqua"/>
          <w:i/>
          <w:sz w:val="22"/>
          <w:szCs w:val="22"/>
          <w:lang w:val="hu-HU"/>
        </w:rPr>
        <w:t>elyet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 xml:space="preserve"> én adok</w:t>
      </w:r>
      <w:r w:rsidR="006473F0">
        <w:rPr>
          <w:rFonts w:ascii="Book Antiqua" w:eastAsia="Batang" w:hAnsi="Book Antiqua"/>
          <w:i/>
          <w:sz w:val="22"/>
          <w:szCs w:val="22"/>
          <w:lang w:val="hu-HU"/>
        </w:rPr>
        <w:t xml:space="preserve">, 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soha többé meg nem szomjazik</w:t>
      </w:r>
      <w:r w:rsidR="00B139AE">
        <w:rPr>
          <w:rFonts w:ascii="Book Antiqua" w:eastAsia="Batang" w:hAnsi="Book Antiqua"/>
          <w:i/>
          <w:sz w:val="22"/>
          <w:szCs w:val="22"/>
          <w:lang w:val="hu-HU"/>
        </w:rPr>
        <w:t xml:space="preserve">, sőt 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az a víz örök életre buzgó kútfő lesz.”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Édes</w:t>
      </w:r>
      <w:r w:rsidR="006473F0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drága</w:t>
      </w:r>
      <w:r w:rsidR="00B139A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temploma járó,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Bibliát olvasó, </w:t>
      </w:r>
      <w:r w:rsidR="006473F0">
        <w:rPr>
          <w:rFonts w:ascii="Book Antiqua" w:eastAsia="Batang" w:hAnsi="Book Antiqua"/>
          <w:sz w:val="22"/>
          <w:szCs w:val="22"/>
          <w:lang w:val="hu-HU"/>
        </w:rPr>
        <w:t xml:space="preserve">imádkozó, </w:t>
      </w:r>
      <w:r>
        <w:rPr>
          <w:rFonts w:ascii="Book Antiqua" w:eastAsia="Batang" w:hAnsi="Book Antiqua"/>
          <w:sz w:val="22"/>
          <w:szCs w:val="22"/>
          <w:lang w:val="hu-HU"/>
        </w:rPr>
        <w:t>hívő, vallásos, mindegy mindek nevezlek bennőtöket Testvéreim</w:t>
      </w:r>
      <w:r w:rsidR="006473F0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473F0">
        <w:rPr>
          <w:rFonts w:ascii="Book Antiqua" w:eastAsia="Batang" w:hAnsi="Book Antiqua"/>
          <w:b/>
          <w:sz w:val="22"/>
          <w:szCs w:val="22"/>
          <w:lang w:val="hu-HU"/>
        </w:rPr>
        <w:t>K</w:t>
      </w:r>
      <w:r w:rsidRPr="00B139AE">
        <w:rPr>
          <w:rFonts w:ascii="Book Antiqua" w:eastAsia="Batang" w:hAnsi="Book Antiqua"/>
          <w:b/>
          <w:sz w:val="22"/>
          <w:szCs w:val="22"/>
          <w:lang w:val="hu-HU"/>
        </w:rPr>
        <w:t xml:space="preserve">in láttad meg már, hogy kibuzog belőled az élet vize és ő él?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Egyen láttad már? Hogy a szíveden átfolyó élő víz az újjá tett, megújított, újonnan kapott élő szíved élő vizet bugyogtat valaki felé? Van egy ember, akiről </w:t>
      </w:r>
      <w:r w:rsidR="00402594">
        <w:rPr>
          <w:rFonts w:ascii="Book Antiqua" w:eastAsia="Batang" w:hAnsi="Book Antiqua"/>
          <w:sz w:val="22"/>
          <w:szCs w:val="22"/>
          <w:lang w:val="hu-HU"/>
        </w:rPr>
        <w:t>í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gy tudsz? Élő víznek kútfeje lesz benne. Veled. Ha gondolsz azokra az évekre, évtizedekre, </w:t>
      </w:r>
      <w:r w:rsidR="00B139AE">
        <w:rPr>
          <w:rFonts w:ascii="Book Antiqua" w:eastAsia="Batang" w:hAnsi="Book Antiqua"/>
          <w:sz w:val="22"/>
          <w:szCs w:val="22"/>
          <w:lang w:val="hu-HU"/>
        </w:rPr>
        <w:t>amióta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 igéje közelében élsz</w:t>
      </w:r>
      <w:r w:rsidR="006473F0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mióta azt gondolod, vallod magadról, hogy keresztyén ember vagy, tudsz-e valakiről? Egy valakiről, hogy a te élő forrásodból kiára</w:t>
      </w:r>
      <w:r w:rsidR="006473F0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>ó, téged is átjáró víz benne életet munkál? Mert kútfő lesz benned</w:t>
      </w:r>
      <w:r w:rsidR="006473F0">
        <w:rPr>
          <w:rFonts w:ascii="Book Antiqua" w:eastAsia="Batang" w:hAnsi="Book Antiqua"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belőled jön majd elő az új szívedből, az új természeted, az új életed, a Jézus ereje</w:t>
      </w:r>
      <w:r w:rsidR="006473F0">
        <w:rPr>
          <w:rFonts w:ascii="Book Antiqua" w:eastAsia="Batang" w:hAnsi="Book Antiqua"/>
          <w:sz w:val="22"/>
          <w:szCs w:val="22"/>
          <w:lang w:val="hu-HU"/>
        </w:rPr>
        <w:t>. V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agy még a régi dobog? Csak a régi? </w:t>
      </w:r>
      <w:r w:rsidRPr="00B139AE">
        <w:rPr>
          <w:rFonts w:ascii="Book Antiqua" w:eastAsia="Batang" w:hAnsi="Book Antiqua"/>
          <w:b/>
          <w:sz w:val="22"/>
          <w:szCs w:val="22"/>
          <w:lang w:val="hu-HU"/>
        </w:rPr>
        <w:t>Kérj ma új szívet</w:t>
      </w:r>
      <w:r w:rsidR="00B139AE">
        <w:rPr>
          <w:rFonts w:ascii="Book Antiqua" w:eastAsia="Batang" w:hAnsi="Book Antiqua"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Ha kérted volna</w:t>
      </w:r>
      <w:r w:rsidR="006473F0">
        <w:rPr>
          <w:rFonts w:ascii="Book Antiqua" w:eastAsia="Batang" w:hAnsi="Book Antiqua"/>
          <w:i/>
          <w:sz w:val="22"/>
          <w:szCs w:val="22"/>
          <w:lang w:val="hu-HU"/>
        </w:rPr>
        <w:t>. Ha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 xml:space="preserve"> tudnád kivel beszélsz! </w:t>
      </w:r>
      <w:r w:rsidR="00B139AE">
        <w:rPr>
          <w:rFonts w:ascii="Book Antiqua" w:eastAsia="Batang" w:hAnsi="Book Antiqua"/>
          <w:i/>
          <w:sz w:val="22"/>
          <w:szCs w:val="22"/>
          <w:lang w:val="hu-HU"/>
        </w:rPr>
        <w:t>I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tt vagyok, kérjed!</w:t>
      </w:r>
    </w:p>
    <w:p w:rsidR="006473F0" w:rsidRDefault="00AE50D2" w:rsidP="009D6FE2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És legvégül még valamit Testvérek</w:t>
      </w:r>
      <w:r w:rsidR="006473F0">
        <w:rPr>
          <w:rFonts w:ascii="Book Antiqua" w:eastAsia="Batang" w:hAnsi="Book Antiqua"/>
          <w:sz w:val="22"/>
          <w:szCs w:val="22"/>
          <w:lang w:val="hu-HU"/>
        </w:rPr>
        <w:t>!</w:t>
      </w:r>
      <w:r w:rsidR="006473F0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6473F0" w:rsidRPr="006473F0">
        <w:rPr>
          <w:rFonts w:ascii="Book Antiqua" w:eastAsia="Batang" w:hAnsi="Book Antiqua"/>
          <w:sz w:val="22"/>
          <w:szCs w:val="22"/>
          <w:lang w:val="hu-HU"/>
        </w:rPr>
        <w:t>A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>zoknak, akik már ezen a csodán átestek, és még</w:t>
      </w:r>
      <w:r w:rsidR="006473F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>sincs körülöttük élet. Bár új szívet kaptak, de valahogy mintha elapadt volna, mintha a forrás elszennyeződött volna.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Mintha ez a buzgó élő víz nem buzogna már. </w:t>
      </w:r>
      <w:r w:rsidRPr="00B139AE">
        <w:rPr>
          <w:rFonts w:ascii="Book Antiqua" w:eastAsia="Batang" w:hAnsi="Book Antiqua"/>
          <w:b/>
          <w:sz w:val="22"/>
          <w:szCs w:val="22"/>
          <w:lang w:val="hu-HU"/>
        </w:rPr>
        <w:t xml:space="preserve">Azoknak nem szívcserére van többé szükségük, hanem szívtisztításra.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És kérheted ma: 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Uram, olyan jó volt, amikor élő víz buzogott belőlem, és megértettem emberi szemek, mozdulatok, szavak nyomán, hogy az élő víz árad feléjük. De ma nem így van, Uram. Elapadt a forrás. Elszennyeződött. Van hatalmad rá</w:t>
      </w:r>
      <w:r w:rsidR="00402594">
        <w:rPr>
          <w:rFonts w:ascii="Book Antiqua" w:eastAsia="Batang" w:hAnsi="Book Antiqua"/>
          <w:i/>
          <w:sz w:val="22"/>
          <w:szCs w:val="22"/>
          <w:lang w:val="hu-HU"/>
        </w:rPr>
        <w:t>: megtisztítani</w:t>
      </w:r>
      <w:r w:rsidRPr="00B139AE">
        <w:rPr>
          <w:rFonts w:ascii="Book Antiqua" w:eastAsia="Batang" w:hAnsi="Book Antiqua"/>
          <w:i/>
          <w:sz w:val="22"/>
          <w:szCs w:val="22"/>
          <w:lang w:val="hu-HU"/>
        </w:rPr>
        <w:t>.</w:t>
      </w:r>
    </w:p>
    <w:p w:rsidR="00AE50D2" w:rsidRDefault="00AE50D2" w:rsidP="009D6FE2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Nem sót szór majd bele, hanem 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>bűntörlő vérével megtisztítja azt. Ebbe e beteg Európába, ebbe a beteg keresztyénségbe, ebbe a reformációra s</w:t>
      </w:r>
      <w:r w:rsidR="00B139AE" w:rsidRPr="006473F0">
        <w:rPr>
          <w:rFonts w:ascii="Book Antiqua" w:eastAsia="Batang" w:hAnsi="Book Antiqua"/>
          <w:sz w:val="22"/>
          <w:szCs w:val="22"/>
          <w:lang w:val="hu-HU"/>
        </w:rPr>
        <w:t>zoruló világba úgy kellenének a</w:t>
      </w:r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 tiszta forrást, élő vizet </w:t>
      </w:r>
      <w:proofErr w:type="spellStart"/>
      <w:r w:rsidRPr="006473F0">
        <w:rPr>
          <w:rFonts w:ascii="Book Antiqua" w:eastAsia="Batang" w:hAnsi="Book Antiqua"/>
          <w:sz w:val="22"/>
          <w:szCs w:val="22"/>
          <w:lang w:val="hu-HU"/>
        </w:rPr>
        <w:t>magukon</w:t>
      </w:r>
      <w:proofErr w:type="spellEnd"/>
      <w:r w:rsidRPr="006473F0">
        <w:rPr>
          <w:rFonts w:ascii="Book Antiqua" w:eastAsia="Batang" w:hAnsi="Book Antiqua"/>
          <w:sz w:val="22"/>
          <w:szCs w:val="22"/>
          <w:lang w:val="hu-HU"/>
        </w:rPr>
        <w:t xml:space="preserve"> átengedő, és így az egész világra ható keresztyén emberek.</w:t>
      </w:r>
      <w:r w:rsidRPr="00B139AE">
        <w:rPr>
          <w:rFonts w:ascii="Book Antiqua" w:eastAsia="Batang" w:hAnsi="Book Antiqua"/>
          <w:b/>
          <w:sz w:val="22"/>
          <w:szCs w:val="22"/>
          <w:lang w:val="hu-HU"/>
        </w:rPr>
        <w:t xml:space="preserve"> Sóvárogva várja ez a világ, hogy Isten fiai megjelenjenek benne.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Mi vagyunk az egyetlen reménységük. Te, meg én. </w:t>
      </w:r>
      <w:r w:rsidR="00402594" w:rsidRPr="00402594">
        <w:rPr>
          <w:rFonts w:ascii="Book Antiqua" w:eastAsia="Batang" w:hAnsi="Book Antiqua"/>
          <w:b/>
          <w:sz w:val="22"/>
          <w:szCs w:val="22"/>
          <w:lang w:val="hu-HU"/>
        </w:rPr>
        <w:t>Jézustól kapott új szívvel, új élettel, új természettel, és ha az új szív forrásai elapadtak, kérheted bizalommal Uradtól a szívtisztítás, a forrástisztítás csodáját.</w:t>
      </w:r>
      <w:r w:rsidR="0040259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Van hatalma rá az Úrnak. Imádkozzunk!</w:t>
      </w:r>
    </w:p>
    <w:p w:rsidR="002B7F3E" w:rsidRDefault="002B7F3E" w:rsidP="009D6FE2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6473F0" w:rsidRDefault="002B7F3E" w:rsidP="00B139A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bookmarkStart w:id="4" w:name="_GoBack"/>
      <w:bookmarkEnd w:id="4"/>
      <w:r w:rsidRPr="006473F0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6473F0" w:rsidSect="00DF3D93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5A" w:rsidRDefault="00886E5A">
      <w:r>
        <w:separator/>
      </w:r>
    </w:p>
  </w:endnote>
  <w:endnote w:type="continuationSeparator" w:id="0">
    <w:p w:rsidR="00886E5A" w:rsidRDefault="008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D" w:rsidRPr="00835D89" w:rsidRDefault="001E286D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B8013D">
      <w:rPr>
        <w:rStyle w:val="Oldalszm"/>
        <w:rFonts w:ascii="Book Antiqua" w:eastAsia="Batang" w:hAnsi="Book Antiqua"/>
        <w:noProof/>
        <w:sz w:val="16"/>
        <w:szCs w:val="16"/>
      </w:rPr>
      <w:t>4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D" w:rsidRPr="00835D89" w:rsidRDefault="001E286D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B8013D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5A" w:rsidRDefault="00886E5A">
      <w:r>
        <w:separator/>
      </w:r>
    </w:p>
  </w:footnote>
  <w:footnote w:type="continuationSeparator" w:id="0">
    <w:p w:rsidR="00886E5A" w:rsidRDefault="0088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3"/>
    <w:rsid w:val="00005201"/>
    <w:rsid w:val="00010D35"/>
    <w:rsid w:val="00012A7D"/>
    <w:rsid w:val="0001720E"/>
    <w:rsid w:val="0001790E"/>
    <w:rsid w:val="00021150"/>
    <w:rsid w:val="00022B60"/>
    <w:rsid w:val="0002314C"/>
    <w:rsid w:val="00026203"/>
    <w:rsid w:val="000262D9"/>
    <w:rsid w:val="000342DE"/>
    <w:rsid w:val="000352A6"/>
    <w:rsid w:val="00035F37"/>
    <w:rsid w:val="00036B45"/>
    <w:rsid w:val="00036E5F"/>
    <w:rsid w:val="000377C2"/>
    <w:rsid w:val="00043A70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62C23"/>
    <w:rsid w:val="00067C6E"/>
    <w:rsid w:val="00071D4B"/>
    <w:rsid w:val="0007599A"/>
    <w:rsid w:val="00083A8E"/>
    <w:rsid w:val="00083F22"/>
    <w:rsid w:val="00084AFE"/>
    <w:rsid w:val="00084F1A"/>
    <w:rsid w:val="000874F8"/>
    <w:rsid w:val="0009274E"/>
    <w:rsid w:val="000961F3"/>
    <w:rsid w:val="00096635"/>
    <w:rsid w:val="00096FD4"/>
    <w:rsid w:val="000A0DF0"/>
    <w:rsid w:val="000A2F65"/>
    <w:rsid w:val="000B144B"/>
    <w:rsid w:val="000B2D90"/>
    <w:rsid w:val="000B4C2C"/>
    <w:rsid w:val="000B50A8"/>
    <w:rsid w:val="000B57FB"/>
    <w:rsid w:val="000B6646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1015B1"/>
    <w:rsid w:val="00111CB0"/>
    <w:rsid w:val="0011428F"/>
    <w:rsid w:val="001261A1"/>
    <w:rsid w:val="00127273"/>
    <w:rsid w:val="00132151"/>
    <w:rsid w:val="00132B23"/>
    <w:rsid w:val="001435CD"/>
    <w:rsid w:val="001442ED"/>
    <w:rsid w:val="00144AEA"/>
    <w:rsid w:val="00145351"/>
    <w:rsid w:val="001457FD"/>
    <w:rsid w:val="001550AC"/>
    <w:rsid w:val="00155C60"/>
    <w:rsid w:val="001571E2"/>
    <w:rsid w:val="001608C6"/>
    <w:rsid w:val="00161F35"/>
    <w:rsid w:val="0016468A"/>
    <w:rsid w:val="001721CC"/>
    <w:rsid w:val="00176D2D"/>
    <w:rsid w:val="00180999"/>
    <w:rsid w:val="001814F2"/>
    <w:rsid w:val="00182286"/>
    <w:rsid w:val="00187CB8"/>
    <w:rsid w:val="00194449"/>
    <w:rsid w:val="001946F5"/>
    <w:rsid w:val="00196D47"/>
    <w:rsid w:val="001A41F5"/>
    <w:rsid w:val="001A6390"/>
    <w:rsid w:val="001A6903"/>
    <w:rsid w:val="001A7468"/>
    <w:rsid w:val="001B2666"/>
    <w:rsid w:val="001B472E"/>
    <w:rsid w:val="001B490A"/>
    <w:rsid w:val="001B5EE1"/>
    <w:rsid w:val="001B7038"/>
    <w:rsid w:val="001C033E"/>
    <w:rsid w:val="001C18B8"/>
    <w:rsid w:val="001C24FF"/>
    <w:rsid w:val="001D58AF"/>
    <w:rsid w:val="001D704A"/>
    <w:rsid w:val="001E2654"/>
    <w:rsid w:val="001E286D"/>
    <w:rsid w:val="001E293C"/>
    <w:rsid w:val="001E5830"/>
    <w:rsid w:val="001F31C8"/>
    <w:rsid w:val="001F6669"/>
    <w:rsid w:val="00204239"/>
    <w:rsid w:val="00206160"/>
    <w:rsid w:val="00211151"/>
    <w:rsid w:val="002143FE"/>
    <w:rsid w:val="00214596"/>
    <w:rsid w:val="002150B3"/>
    <w:rsid w:val="002159C0"/>
    <w:rsid w:val="00221F22"/>
    <w:rsid w:val="00225B84"/>
    <w:rsid w:val="00226578"/>
    <w:rsid w:val="002363EF"/>
    <w:rsid w:val="002412FE"/>
    <w:rsid w:val="0024722E"/>
    <w:rsid w:val="00257E26"/>
    <w:rsid w:val="002612B1"/>
    <w:rsid w:val="0026177C"/>
    <w:rsid w:val="00265B0E"/>
    <w:rsid w:val="002709B4"/>
    <w:rsid w:val="002735FB"/>
    <w:rsid w:val="0027459B"/>
    <w:rsid w:val="00276169"/>
    <w:rsid w:val="00277514"/>
    <w:rsid w:val="0028206D"/>
    <w:rsid w:val="00285388"/>
    <w:rsid w:val="00287E19"/>
    <w:rsid w:val="00293817"/>
    <w:rsid w:val="00297267"/>
    <w:rsid w:val="0029766D"/>
    <w:rsid w:val="002A2890"/>
    <w:rsid w:val="002A3833"/>
    <w:rsid w:val="002A508F"/>
    <w:rsid w:val="002A7D4E"/>
    <w:rsid w:val="002B215D"/>
    <w:rsid w:val="002B492B"/>
    <w:rsid w:val="002B6179"/>
    <w:rsid w:val="002B7F3E"/>
    <w:rsid w:val="002B7F59"/>
    <w:rsid w:val="002C1AA2"/>
    <w:rsid w:val="002C259E"/>
    <w:rsid w:val="002C3AE6"/>
    <w:rsid w:val="002C4B9B"/>
    <w:rsid w:val="002D4989"/>
    <w:rsid w:val="002E17C6"/>
    <w:rsid w:val="002E3646"/>
    <w:rsid w:val="002E70CA"/>
    <w:rsid w:val="002F6BF7"/>
    <w:rsid w:val="002F7027"/>
    <w:rsid w:val="00300541"/>
    <w:rsid w:val="00300C59"/>
    <w:rsid w:val="00303F15"/>
    <w:rsid w:val="00304531"/>
    <w:rsid w:val="00307908"/>
    <w:rsid w:val="003160E8"/>
    <w:rsid w:val="00317F95"/>
    <w:rsid w:val="00321BDE"/>
    <w:rsid w:val="0032325C"/>
    <w:rsid w:val="00323E21"/>
    <w:rsid w:val="00330BCA"/>
    <w:rsid w:val="003448C0"/>
    <w:rsid w:val="0037161F"/>
    <w:rsid w:val="003729E1"/>
    <w:rsid w:val="003745B9"/>
    <w:rsid w:val="00374F35"/>
    <w:rsid w:val="00375BB4"/>
    <w:rsid w:val="00380D61"/>
    <w:rsid w:val="003837D8"/>
    <w:rsid w:val="00383D40"/>
    <w:rsid w:val="0038454F"/>
    <w:rsid w:val="00385CAF"/>
    <w:rsid w:val="0039149C"/>
    <w:rsid w:val="00392869"/>
    <w:rsid w:val="003A137C"/>
    <w:rsid w:val="003A2838"/>
    <w:rsid w:val="003B217E"/>
    <w:rsid w:val="003B5E2B"/>
    <w:rsid w:val="003B63C4"/>
    <w:rsid w:val="003C49A6"/>
    <w:rsid w:val="003D27B7"/>
    <w:rsid w:val="003D41EA"/>
    <w:rsid w:val="003D4A1B"/>
    <w:rsid w:val="003E1056"/>
    <w:rsid w:val="003E47FC"/>
    <w:rsid w:val="003F1DCE"/>
    <w:rsid w:val="003F1E74"/>
    <w:rsid w:val="003F5EC4"/>
    <w:rsid w:val="003F6C6B"/>
    <w:rsid w:val="00402594"/>
    <w:rsid w:val="004029C8"/>
    <w:rsid w:val="00404AFB"/>
    <w:rsid w:val="00410747"/>
    <w:rsid w:val="004121A1"/>
    <w:rsid w:val="004136ED"/>
    <w:rsid w:val="00421362"/>
    <w:rsid w:val="0042404B"/>
    <w:rsid w:val="00427777"/>
    <w:rsid w:val="00436436"/>
    <w:rsid w:val="0044217B"/>
    <w:rsid w:val="00445D56"/>
    <w:rsid w:val="0044645A"/>
    <w:rsid w:val="004558EA"/>
    <w:rsid w:val="0045678E"/>
    <w:rsid w:val="00456EC1"/>
    <w:rsid w:val="0045777D"/>
    <w:rsid w:val="00460799"/>
    <w:rsid w:val="00462E57"/>
    <w:rsid w:val="00462FBC"/>
    <w:rsid w:val="00463903"/>
    <w:rsid w:val="0046441C"/>
    <w:rsid w:val="004674E1"/>
    <w:rsid w:val="00467535"/>
    <w:rsid w:val="00467725"/>
    <w:rsid w:val="00470C2C"/>
    <w:rsid w:val="004770AE"/>
    <w:rsid w:val="004801A6"/>
    <w:rsid w:val="004842F7"/>
    <w:rsid w:val="004848B0"/>
    <w:rsid w:val="00487405"/>
    <w:rsid w:val="0049658D"/>
    <w:rsid w:val="00496C51"/>
    <w:rsid w:val="00497E61"/>
    <w:rsid w:val="004A4DED"/>
    <w:rsid w:val="004A6792"/>
    <w:rsid w:val="004B016C"/>
    <w:rsid w:val="004B3DC7"/>
    <w:rsid w:val="004B4CCC"/>
    <w:rsid w:val="004B6328"/>
    <w:rsid w:val="004C0BF6"/>
    <w:rsid w:val="004C13A8"/>
    <w:rsid w:val="004C1786"/>
    <w:rsid w:val="004C4185"/>
    <w:rsid w:val="004D1CA7"/>
    <w:rsid w:val="004D3146"/>
    <w:rsid w:val="004D5432"/>
    <w:rsid w:val="004E20BB"/>
    <w:rsid w:val="004F0FE8"/>
    <w:rsid w:val="004F5408"/>
    <w:rsid w:val="004F7802"/>
    <w:rsid w:val="00500DCD"/>
    <w:rsid w:val="00504C84"/>
    <w:rsid w:val="00507F68"/>
    <w:rsid w:val="00514A61"/>
    <w:rsid w:val="00514A92"/>
    <w:rsid w:val="00517EA6"/>
    <w:rsid w:val="00517F94"/>
    <w:rsid w:val="00523C84"/>
    <w:rsid w:val="00527F98"/>
    <w:rsid w:val="0053668F"/>
    <w:rsid w:val="005404A0"/>
    <w:rsid w:val="00540A5A"/>
    <w:rsid w:val="0054185D"/>
    <w:rsid w:val="00544196"/>
    <w:rsid w:val="0054449B"/>
    <w:rsid w:val="005462CF"/>
    <w:rsid w:val="0055104F"/>
    <w:rsid w:val="00552620"/>
    <w:rsid w:val="00565FEE"/>
    <w:rsid w:val="00582AB8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371C"/>
    <w:rsid w:val="005A3B27"/>
    <w:rsid w:val="005A5B3D"/>
    <w:rsid w:val="005B1578"/>
    <w:rsid w:val="005B5396"/>
    <w:rsid w:val="005B56A1"/>
    <w:rsid w:val="005C3A42"/>
    <w:rsid w:val="005C4F88"/>
    <w:rsid w:val="005C5F1D"/>
    <w:rsid w:val="005D1C96"/>
    <w:rsid w:val="005D503B"/>
    <w:rsid w:val="005D5E60"/>
    <w:rsid w:val="005E4BFE"/>
    <w:rsid w:val="005E7D37"/>
    <w:rsid w:val="005F1AEF"/>
    <w:rsid w:val="005F53FF"/>
    <w:rsid w:val="00600EDF"/>
    <w:rsid w:val="006032C1"/>
    <w:rsid w:val="0061063B"/>
    <w:rsid w:val="00615730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3D88"/>
    <w:rsid w:val="00645867"/>
    <w:rsid w:val="006471C7"/>
    <w:rsid w:val="006473F0"/>
    <w:rsid w:val="00647B43"/>
    <w:rsid w:val="00650412"/>
    <w:rsid w:val="006561D8"/>
    <w:rsid w:val="00662EFA"/>
    <w:rsid w:val="00664213"/>
    <w:rsid w:val="00665A12"/>
    <w:rsid w:val="006742EC"/>
    <w:rsid w:val="006753FA"/>
    <w:rsid w:val="00684F04"/>
    <w:rsid w:val="00694794"/>
    <w:rsid w:val="00695CBF"/>
    <w:rsid w:val="006B0456"/>
    <w:rsid w:val="006B33A7"/>
    <w:rsid w:val="006C1ED6"/>
    <w:rsid w:val="006C44A8"/>
    <w:rsid w:val="006C53F4"/>
    <w:rsid w:val="006D0EC1"/>
    <w:rsid w:val="006D34F4"/>
    <w:rsid w:val="006D3528"/>
    <w:rsid w:val="006D4D37"/>
    <w:rsid w:val="006D4FD1"/>
    <w:rsid w:val="006E43BA"/>
    <w:rsid w:val="006E7B0F"/>
    <w:rsid w:val="006F1AE5"/>
    <w:rsid w:val="006F4269"/>
    <w:rsid w:val="00700D67"/>
    <w:rsid w:val="007053F1"/>
    <w:rsid w:val="00712DF7"/>
    <w:rsid w:val="00714057"/>
    <w:rsid w:val="00716C51"/>
    <w:rsid w:val="00717001"/>
    <w:rsid w:val="00717624"/>
    <w:rsid w:val="007218F5"/>
    <w:rsid w:val="00721BB5"/>
    <w:rsid w:val="00722EDF"/>
    <w:rsid w:val="00725BB3"/>
    <w:rsid w:val="00747416"/>
    <w:rsid w:val="00750513"/>
    <w:rsid w:val="00757416"/>
    <w:rsid w:val="00765A64"/>
    <w:rsid w:val="00770486"/>
    <w:rsid w:val="00772760"/>
    <w:rsid w:val="00775726"/>
    <w:rsid w:val="00777C6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A0DD2"/>
    <w:rsid w:val="007A4F42"/>
    <w:rsid w:val="007A6C94"/>
    <w:rsid w:val="007B113F"/>
    <w:rsid w:val="007B5D56"/>
    <w:rsid w:val="007C58E6"/>
    <w:rsid w:val="007C77D8"/>
    <w:rsid w:val="007D55E2"/>
    <w:rsid w:val="007D692C"/>
    <w:rsid w:val="007D69A2"/>
    <w:rsid w:val="007E1F9C"/>
    <w:rsid w:val="007E6BD3"/>
    <w:rsid w:val="007E7C42"/>
    <w:rsid w:val="007F2875"/>
    <w:rsid w:val="007F554B"/>
    <w:rsid w:val="007F6033"/>
    <w:rsid w:val="0080129B"/>
    <w:rsid w:val="00815F57"/>
    <w:rsid w:val="00816FDA"/>
    <w:rsid w:val="00817E44"/>
    <w:rsid w:val="00820321"/>
    <w:rsid w:val="00820D72"/>
    <w:rsid w:val="00820DD3"/>
    <w:rsid w:val="00830A6F"/>
    <w:rsid w:val="00833601"/>
    <w:rsid w:val="00835D89"/>
    <w:rsid w:val="0083621A"/>
    <w:rsid w:val="00841057"/>
    <w:rsid w:val="0084323E"/>
    <w:rsid w:val="00852C37"/>
    <w:rsid w:val="00853223"/>
    <w:rsid w:val="008547A2"/>
    <w:rsid w:val="00860C6E"/>
    <w:rsid w:val="008633FC"/>
    <w:rsid w:val="00863A43"/>
    <w:rsid w:val="00867D6A"/>
    <w:rsid w:val="00872F89"/>
    <w:rsid w:val="00873890"/>
    <w:rsid w:val="008743FC"/>
    <w:rsid w:val="0087644B"/>
    <w:rsid w:val="008778DB"/>
    <w:rsid w:val="00882031"/>
    <w:rsid w:val="00885C7D"/>
    <w:rsid w:val="00886E5A"/>
    <w:rsid w:val="00894410"/>
    <w:rsid w:val="0089465A"/>
    <w:rsid w:val="008A0D63"/>
    <w:rsid w:val="008A18A3"/>
    <w:rsid w:val="008A20A8"/>
    <w:rsid w:val="008A770B"/>
    <w:rsid w:val="008A7DDE"/>
    <w:rsid w:val="008B4963"/>
    <w:rsid w:val="008B6BCA"/>
    <w:rsid w:val="008B70E8"/>
    <w:rsid w:val="008C1D82"/>
    <w:rsid w:val="008C6829"/>
    <w:rsid w:val="008C7232"/>
    <w:rsid w:val="008D04D6"/>
    <w:rsid w:val="008D115E"/>
    <w:rsid w:val="008D30CC"/>
    <w:rsid w:val="008D5D9A"/>
    <w:rsid w:val="008E0840"/>
    <w:rsid w:val="008E36A6"/>
    <w:rsid w:val="008F0719"/>
    <w:rsid w:val="008F0948"/>
    <w:rsid w:val="008F3DAD"/>
    <w:rsid w:val="008F72B8"/>
    <w:rsid w:val="00901EA1"/>
    <w:rsid w:val="00902FBE"/>
    <w:rsid w:val="00903586"/>
    <w:rsid w:val="0090783D"/>
    <w:rsid w:val="00911515"/>
    <w:rsid w:val="009129DA"/>
    <w:rsid w:val="00914900"/>
    <w:rsid w:val="009152CD"/>
    <w:rsid w:val="00915D84"/>
    <w:rsid w:val="0092669A"/>
    <w:rsid w:val="00927BB6"/>
    <w:rsid w:val="00931468"/>
    <w:rsid w:val="00937D36"/>
    <w:rsid w:val="009408FF"/>
    <w:rsid w:val="00944011"/>
    <w:rsid w:val="00944138"/>
    <w:rsid w:val="00945F2D"/>
    <w:rsid w:val="00947072"/>
    <w:rsid w:val="0095165A"/>
    <w:rsid w:val="00954C41"/>
    <w:rsid w:val="00954CC1"/>
    <w:rsid w:val="00955172"/>
    <w:rsid w:val="00956D74"/>
    <w:rsid w:val="00960B98"/>
    <w:rsid w:val="00960F85"/>
    <w:rsid w:val="00966711"/>
    <w:rsid w:val="00967A92"/>
    <w:rsid w:val="009714F8"/>
    <w:rsid w:val="00972F9B"/>
    <w:rsid w:val="009746BC"/>
    <w:rsid w:val="009756AD"/>
    <w:rsid w:val="00981F13"/>
    <w:rsid w:val="0098415F"/>
    <w:rsid w:val="00985B03"/>
    <w:rsid w:val="00985F7C"/>
    <w:rsid w:val="009912A8"/>
    <w:rsid w:val="009946D6"/>
    <w:rsid w:val="00997282"/>
    <w:rsid w:val="009A50FA"/>
    <w:rsid w:val="009A57BA"/>
    <w:rsid w:val="009B1FA9"/>
    <w:rsid w:val="009B4824"/>
    <w:rsid w:val="009B5445"/>
    <w:rsid w:val="009D41C6"/>
    <w:rsid w:val="009D681A"/>
    <w:rsid w:val="009D6FE2"/>
    <w:rsid w:val="009D7B56"/>
    <w:rsid w:val="009E5C8E"/>
    <w:rsid w:val="009E60C0"/>
    <w:rsid w:val="009F10D2"/>
    <w:rsid w:val="009F173D"/>
    <w:rsid w:val="009F1D9D"/>
    <w:rsid w:val="009F74ED"/>
    <w:rsid w:val="00A02045"/>
    <w:rsid w:val="00A06630"/>
    <w:rsid w:val="00A16007"/>
    <w:rsid w:val="00A23603"/>
    <w:rsid w:val="00A2706F"/>
    <w:rsid w:val="00A3050D"/>
    <w:rsid w:val="00A46FF8"/>
    <w:rsid w:val="00A47F72"/>
    <w:rsid w:val="00A525FA"/>
    <w:rsid w:val="00A53EA6"/>
    <w:rsid w:val="00A54DBD"/>
    <w:rsid w:val="00A6173A"/>
    <w:rsid w:val="00A6310D"/>
    <w:rsid w:val="00A63274"/>
    <w:rsid w:val="00A637D0"/>
    <w:rsid w:val="00A64540"/>
    <w:rsid w:val="00A71BCC"/>
    <w:rsid w:val="00A7232D"/>
    <w:rsid w:val="00A75FE0"/>
    <w:rsid w:val="00A85645"/>
    <w:rsid w:val="00A856E7"/>
    <w:rsid w:val="00A85C14"/>
    <w:rsid w:val="00A86E32"/>
    <w:rsid w:val="00A91FA4"/>
    <w:rsid w:val="00A956E1"/>
    <w:rsid w:val="00A95BDC"/>
    <w:rsid w:val="00A96693"/>
    <w:rsid w:val="00AA631C"/>
    <w:rsid w:val="00AA7841"/>
    <w:rsid w:val="00AB5A33"/>
    <w:rsid w:val="00AB75B3"/>
    <w:rsid w:val="00AC0727"/>
    <w:rsid w:val="00AC39AC"/>
    <w:rsid w:val="00AC6486"/>
    <w:rsid w:val="00AD3AFC"/>
    <w:rsid w:val="00AD7B1E"/>
    <w:rsid w:val="00AE2BBB"/>
    <w:rsid w:val="00AE4291"/>
    <w:rsid w:val="00AE50D2"/>
    <w:rsid w:val="00AE5669"/>
    <w:rsid w:val="00AE5AC9"/>
    <w:rsid w:val="00AF58E6"/>
    <w:rsid w:val="00B05948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6B6B"/>
    <w:rsid w:val="00B40633"/>
    <w:rsid w:val="00B43C05"/>
    <w:rsid w:val="00B45AAE"/>
    <w:rsid w:val="00B50BED"/>
    <w:rsid w:val="00B51F61"/>
    <w:rsid w:val="00B53E0E"/>
    <w:rsid w:val="00B54D5F"/>
    <w:rsid w:val="00B553D4"/>
    <w:rsid w:val="00B55526"/>
    <w:rsid w:val="00B563D1"/>
    <w:rsid w:val="00B57C12"/>
    <w:rsid w:val="00B64E6A"/>
    <w:rsid w:val="00B65AE3"/>
    <w:rsid w:val="00B7451F"/>
    <w:rsid w:val="00B74892"/>
    <w:rsid w:val="00B75343"/>
    <w:rsid w:val="00B7683A"/>
    <w:rsid w:val="00B7700C"/>
    <w:rsid w:val="00B8013D"/>
    <w:rsid w:val="00B84600"/>
    <w:rsid w:val="00B87DCF"/>
    <w:rsid w:val="00B91E1F"/>
    <w:rsid w:val="00B968E4"/>
    <w:rsid w:val="00BA08AB"/>
    <w:rsid w:val="00BA08EF"/>
    <w:rsid w:val="00BA495D"/>
    <w:rsid w:val="00BA66D4"/>
    <w:rsid w:val="00BB1CC1"/>
    <w:rsid w:val="00BB5D74"/>
    <w:rsid w:val="00BC56B2"/>
    <w:rsid w:val="00BD157E"/>
    <w:rsid w:val="00BD3852"/>
    <w:rsid w:val="00BD6234"/>
    <w:rsid w:val="00BE4303"/>
    <w:rsid w:val="00BF6C80"/>
    <w:rsid w:val="00C042ED"/>
    <w:rsid w:val="00C05411"/>
    <w:rsid w:val="00C05E3B"/>
    <w:rsid w:val="00C070C3"/>
    <w:rsid w:val="00C0723A"/>
    <w:rsid w:val="00C157A1"/>
    <w:rsid w:val="00C22209"/>
    <w:rsid w:val="00C2648D"/>
    <w:rsid w:val="00C278F7"/>
    <w:rsid w:val="00C30584"/>
    <w:rsid w:val="00C3668D"/>
    <w:rsid w:val="00C41F5C"/>
    <w:rsid w:val="00C4619C"/>
    <w:rsid w:val="00C4672B"/>
    <w:rsid w:val="00C50D9A"/>
    <w:rsid w:val="00C527C2"/>
    <w:rsid w:val="00C5419C"/>
    <w:rsid w:val="00C7178F"/>
    <w:rsid w:val="00C73485"/>
    <w:rsid w:val="00C771AE"/>
    <w:rsid w:val="00C80383"/>
    <w:rsid w:val="00C80B74"/>
    <w:rsid w:val="00C8186E"/>
    <w:rsid w:val="00C9739D"/>
    <w:rsid w:val="00C97CAD"/>
    <w:rsid w:val="00CA3905"/>
    <w:rsid w:val="00CA7B25"/>
    <w:rsid w:val="00CA7E82"/>
    <w:rsid w:val="00CB6295"/>
    <w:rsid w:val="00CB7234"/>
    <w:rsid w:val="00CC194E"/>
    <w:rsid w:val="00CC2580"/>
    <w:rsid w:val="00CC633B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DE7"/>
    <w:rsid w:val="00CF052A"/>
    <w:rsid w:val="00CF0C87"/>
    <w:rsid w:val="00CF128E"/>
    <w:rsid w:val="00CF3372"/>
    <w:rsid w:val="00CF3C9F"/>
    <w:rsid w:val="00CF623D"/>
    <w:rsid w:val="00D02C32"/>
    <w:rsid w:val="00D0340C"/>
    <w:rsid w:val="00D06123"/>
    <w:rsid w:val="00D06D6A"/>
    <w:rsid w:val="00D074AD"/>
    <w:rsid w:val="00D0775D"/>
    <w:rsid w:val="00D12C6D"/>
    <w:rsid w:val="00D20521"/>
    <w:rsid w:val="00D24697"/>
    <w:rsid w:val="00D52ACC"/>
    <w:rsid w:val="00D579C0"/>
    <w:rsid w:val="00D630CB"/>
    <w:rsid w:val="00D6364E"/>
    <w:rsid w:val="00D6393A"/>
    <w:rsid w:val="00D84EA6"/>
    <w:rsid w:val="00D85837"/>
    <w:rsid w:val="00D85F9B"/>
    <w:rsid w:val="00D9004F"/>
    <w:rsid w:val="00D90C9A"/>
    <w:rsid w:val="00D91AE8"/>
    <w:rsid w:val="00D921AE"/>
    <w:rsid w:val="00D976A4"/>
    <w:rsid w:val="00DA015C"/>
    <w:rsid w:val="00DA2185"/>
    <w:rsid w:val="00DA78E3"/>
    <w:rsid w:val="00DB0E44"/>
    <w:rsid w:val="00DB3E4D"/>
    <w:rsid w:val="00DC05FD"/>
    <w:rsid w:val="00DC1088"/>
    <w:rsid w:val="00DC2B95"/>
    <w:rsid w:val="00DC3021"/>
    <w:rsid w:val="00DC4786"/>
    <w:rsid w:val="00DC64EA"/>
    <w:rsid w:val="00DC78F2"/>
    <w:rsid w:val="00DD2E8A"/>
    <w:rsid w:val="00DD4A16"/>
    <w:rsid w:val="00DD4D26"/>
    <w:rsid w:val="00DE08A7"/>
    <w:rsid w:val="00DE103D"/>
    <w:rsid w:val="00DE6FAA"/>
    <w:rsid w:val="00DF06B1"/>
    <w:rsid w:val="00DF3D93"/>
    <w:rsid w:val="00DF6140"/>
    <w:rsid w:val="00E00F9C"/>
    <w:rsid w:val="00E01935"/>
    <w:rsid w:val="00E036E8"/>
    <w:rsid w:val="00E03847"/>
    <w:rsid w:val="00E05EAB"/>
    <w:rsid w:val="00E0787B"/>
    <w:rsid w:val="00E15033"/>
    <w:rsid w:val="00E2341A"/>
    <w:rsid w:val="00E261F3"/>
    <w:rsid w:val="00E264C2"/>
    <w:rsid w:val="00E31EC9"/>
    <w:rsid w:val="00E32B07"/>
    <w:rsid w:val="00E43AF9"/>
    <w:rsid w:val="00E45275"/>
    <w:rsid w:val="00E54C74"/>
    <w:rsid w:val="00E60D59"/>
    <w:rsid w:val="00E622B9"/>
    <w:rsid w:val="00E72B97"/>
    <w:rsid w:val="00E72C09"/>
    <w:rsid w:val="00E9101A"/>
    <w:rsid w:val="00E911C8"/>
    <w:rsid w:val="00EA00AE"/>
    <w:rsid w:val="00EA3D8C"/>
    <w:rsid w:val="00EA5D25"/>
    <w:rsid w:val="00EA69F5"/>
    <w:rsid w:val="00EB10E2"/>
    <w:rsid w:val="00EB1F11"/>
    <w:rsid w:val="00EB751E"/>
    <w:rsid w:val="00EB7764"/>
    <w:rsid w:val="00EC5E61"/>
    <w:rsid w:val="00EC6F8F"/>
    <w:rsid w:val="00EC788B"/>
    <w:rsid w:val="00EC7DDF"/>
    <w:rsid w:val="00ED2125"/>
    <w:rsid w:val="00ED5B28"/>
    <w:rsid w:val="00ED7EAB"/>
    <w:rsid w:val="00EE1B72"/>
    <w:rsid w:val="00EE3D82"/>
    <w:rsid w:val="00EE66DE"/>
    <w:rsid w:val="00EE6DC1"/>
    <w:rsid w:val="00EE73FC"/>
    <w:rsid w:val="00EF5308"/>
    <w:rsid w:val="00EF744F"/>
    <w:rsid w:val="00F05405"/>
    <w:rsid w:val="00F1292A"/>
    <w:rsid w:val="00F14F48"/>
    <w:rsid w:val="00F1576C"/>
    <w:rsid w:val="00F15EC9"/>
    <w:rsid w:val="00F21CC4"/>
    <w:rsid w:val="00F268FF"/>
    <w:rsid w:val="00F26C25"/>
    <w:rsid w:val="00F30393"/>
    <w:rsid w:val="00F30397"/>
    <w:rsid w:val="00F32B24"/>
    <w:rsid w:val="00F42455"/>
    <w:rsid w:val="00F42BED"/>
    <w:rsid w:val="00F43399"/>
    <w:rsid w:val="00F4524F"/>
    <w:rsid w:val="00F45E50"/>
    <w:rsid w:val="00F50A8A"/>
    <w:rsid w:val="00F51DAA"/>
    <w:rsid w:val="00F5646B"/>
    <w:rsid w:val="00F64EFE"/>
    <w:rsid w:val="00F66433"/>
    <w:rsid w:val="00F6683B"/>
    <w:rsid w:val="00F7143A"/>
    <w:rsid w:val="00F722C8"/>
    <w:rsid w:val="00F762C5"/>
    <w:rsid w:val="00F82E2C"/>
    <w:rsid w:val="00F84435"/>
    <w:rsid w:val="00F95D3A"/>
    <w:rsid w:val="00FA3874"/>
    <w:rsid w:val="00FA5D87"/>
    <w:rsid w:val="00FB0399"/>
    <w:rsid w:val="00FC137A"/>
    <w:rsid w:val="00FC6367"/>
    <w:rsid w:val="00FD4C5A"/>
    <w:rsid w:val="00FD6E55"/>
    <w:rsid w:val="00FE3E35"/>
    <w:rsid w:val="00FE4DA3"/>
    <w:rsid w:val="00FF3AD7"/>
    <w:rsid w:val="00FF4337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B9D32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DF3D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F3D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8866-E614-4E43-B240-B397209D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1910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Süle Zsuzsanna</cp:lastModifiedBy>
  <cp:revision>5</cp:revision>
  <cp:lastPrinted>2017-03-18T21:07:00Z</cp:lastPrinted>
  <dcterms:created xsi:type="dcterms:W3CDTF">2017-02-26T05:46:00Z</dcterms:created>
  <dcterms:modified xsi:type="dcterms:W3CDTF">2017-03-18T21:25:00Z</dcterms:modified>
</cp:coreProperties>
</file>