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5D5937">
        <w:tc>
          <w:tcPr>
            <w:tcW w:w="2880" w:type="dxa"/>
          </w:tcPr>
          <w:p w:rsidR="00725BB3" w:rsidRPr="005D593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5D5937">
        <w:tc>
          <w:tcPr>
            <w:tcW w:w="28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835D8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5D5937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87405">
        <w:rPr>
          <w:rFonts w:ascii="Book Antiqua" w:eastAsia="Batang" w:hAnsi="Book Antiqua"/>
          <w:sz w:val="19"/>
          <w:szCs w:val="19"/>
          <w:lang w:val="hu-HU"/>
        </w:rPr>
        <w:t>7</w:t>
      </w:r>
      <w:r>
        <w:rPr>
          <w:rFonts w:ascii="Book Antiqua" w:eastAsia="Batang" w:hAnsi="Book Antiqua"/>
          <w:sz w:val="19"/>
          <w:szCs w:val="19"/>
          <w:lang w:val="hu-HU"/>
        </w:rPr>
        <w:t>.</w:t>
      </w:r>
      <w:r w:rsidR="009B1FA9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8C0355">
        <w:rPr>
          <w:rFonts w:ascii="Book Antiqua" w:eastAsia="Batang" w:hAnsi="Book Antiqua"/>
          <w:sz w:val="19"/>
          <w:szCs w:val="19"/>
          <w:lang w:val="hu-HU"/>
        </w:rPr>
        <w:t>május 28</w:t>
      </w:r>
      <w:r w:rsidR="00AC34C9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5D5937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B6870" w:rsidRDefault="007B6870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 xml:space="preserve">„Növekedjetek”: </w:t>
      </w:r>
    </w:p>
    <w:p w:rsidR="00725BB3" w:rsidRPr="00CF3C9F" w:rsidRDefault="007B6870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tejnek italától a kemény eledelig jutva</w:t>
      </w:r>
    </w:p>
    <w:p w:rsidR="00AE2BBB" w:rsidRPr="003E47FC" w:rsidRDefault="00AE2BBB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AA7BE2" w:rsidRDefault="00AA7BE2" w:rsidP="00FD62CE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8C0355" w:rsidRDefault="001A7C49" w:rsidP="008C0355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730EC1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FD62CE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proofErr w:type="spellStart"/>
      <w:r w:rsidR="008C0355">
        <w:rPr>
          <w:rFonts w:ascii="Book Antiqua" w:eastAsia="Batang" w:hAnsi="Book Antiqua"/>
          <w:sz w:val="22"/>
          <w:szCs w:val="22"/>
          <w:lang w:val="hu-HU"/>
        </w:rPr>
        <w:t>Korinthus</w:t>
      </w:r>
      <w:proofErr w:type="spellEnd"/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I. 3, 1-3</w:t>
      </w:r>
      <w:r>
        <w:rPr>
          <w:rFonts w:ascii="Book Antiqua" w:eastAsia="Batang" w:hAnsi="Book Antiqua"/>
          <w:sz w:val="22"/>
          <w:szCs w:val="22"/>
          <w:lang w:val="hu-HU"/>
        </w:rPr>
        <w:t>.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és </w:t>
      </w:r>
      <w:proofErr w:type="gramStart"/>
      <w:r w:rsidR="008C0355">
        <w:rPr>
          <w:rFonts w:ascii="Book Antiqua" w:eastAsia="Batang" w:hAnsi="Book Antiqua"/>
          <w:sz w:val="22"/>
          <w:szCs w:val="22"/>
          <w:lang w:val="hu-HU"/>
        </w:rPr>
        <w:t>Zsidó</w:t>
      </w:r>
      <w:proofErr w:type="gramEnd"/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levél 5</w:t>
      </w:r>
      <w:r w:rsidR="004D25E0">
        <w:rPr>
          <w:rFonts w:ascii="Book Antiqua" w:eastAsia="Batang" w:hAnsi="Book Antiqua"/>
          <w:sz w:val="22"/>
          <w:szCs w:val="22"/>
          <w:lang w:val="hu-HU"/>
        </w:rPr>
        <w:t>,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12-14.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8C0355" w:rsidRPr="008C0355" w:rsidRDefault="001A7C49" w:rsidP="008C0355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Én</w:t>
      </w:r>
      <w:r w:rsidR="008C0355">
        <w:t xml:space="preserve"> </w:t>
      </w:r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sem szólhattam néktek, atyámfiai, mint </w:t>
      </w:r>
      <w:proofErr w:type="spellStart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lelkieknek</w:t>
      </w:r>
      <w:proofErr w:type="spellEnd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, hanem mint testieknek, mint a Krisztusban kisdedeknek.</w:t>
      </w:r>
      <w:bookmarkStart w:id="0" w:name="v2"/>
      <w:bookmarkEnd w:id="0"/>
      <w:r w:rsidR="004D25E0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Téjnek</w:t>
      </w:r>
      <w:proofErr w:type="spellEnd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italával tápláltalak titeket és nem kemény eledellel, mert még nem bírtátok volna meg, sőt még most sem bírjátok meg:</w:t>
      </w:r>
      <w:bookmarkStart w:id="1" w:name="v3"/>
      <w:bookmarkEnd w:id="1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Mert még testiek vagytok; mert amikor </w:t>
      </w:r>
      <w:proofErr w:type="spellStart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írigykedés</w:t>
      </w:r>
      <w:proofErr w:type="spellEnd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, versengés és visszavonás van köztetek, </w:t>
      </w:r>
      <w:proofErr w:type="spellStart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vajjon</w:t>
      </w:r>
      <w:proofErr w:type="spellEnd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nem testiek vagytok-é és nem ember szerint jártok-é?”</w:t>
      </w:r>
    </w:p>
    <w:p w:rsidR="008C0355" w:rsidRPr="008C0355" w:rsidRDefault="004D25E0" w:rsidP="008C0355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Mert noha ez idő szerint tanítóknak kellene lennetek, ismét arra van szükségetek, hogy az Isten </w:t>
      </w:r>
      <w:proofErr w:type="spellStart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beszédeinek</w:t>
      </w:r>
      <w:proofErr w:type="spellEnd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kezdő elemeire tanítson valaki titeket; és olyanok lettetek, akiknek tejre van szükségetek és nem kemény eledelre.</w:t>
      </w:r>
      <w:bookmarkStart w:id="2" w:name="v13"/>
      <w:bookmarkEnd w:id="2"/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Mert mindaz, aki tejjel él, járatlan az igazságnak beszédiben, mivelhogy kiskorú:</w:t>
      </w:r>
      <w:bookmarkStart w:id="3" w:name="v14"/>
      <w:bookmarkEnd w:id="3"/>
      <w:r w:rsidR="008C0355"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Az érettkorúaknak pedig kemény eledel való, mint akiknek mivoltuknál fogva gyakorlottak az érzékeik a jó és rossz között való különbségtételre.”</w:t>
      </w:r>
    </w:p>
    <w:p w:rsidR="00AA7BE2" w:rsidRDefault="00AA7BE2" w:rsidP="008C0355">
      <w:pPr>
        <w:widowControl w:val="0"/>
        <w:ind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1A7C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D25E0">
        <w:rPr>
          <w:rFonts w:ascii="Book Antiqua" w:eastAsia="Batang" w:hAnsi="Book Antiqua"/>
          <w:b/>
          <w:sz w:val="22"/>
          <w:szCs w:val="22"/>
          <w:lang w:val="hu-HU"/>
        </w:rPr>
        <w:t>Alapige: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Péter II. </w:t>
      </w:r>
      <w:r w:rsidR="00C430EE">
        <w:rPr>
          <w:rFonts w:ascii="Book Antiqua" w:eastAsia="Batang" w:hAnsi="Book Antiqua"/>
          <w:sz w:val="22"/>
          <w:szCs w:val="22"/>
          <w:lang w:val="hu-HU"/>
        </w:rPr>
        <w:t>l</w:t>
      </w:r>
      <w:r w:rsidR="008C0355">
        <w:rPr>
          <w:rFonts w:ascii="Book Antiqua" w:eastAsia="Batang" w:hAnsi="Book Antiqua"/>
          <w:sz w:val="22"/>
          <w:szCs w:val="22"/>
          <w:lang w:val="hu-HU"/>
        </w:rPr>
        <w:t>ev</w:t>
      </w:r>
      <w:r w:rsidR="00C430EE">
        <w:rPr>
          <w:rFonts w:ascii="Book Antiqua" w:eastAsia="Batang" w:hAnsi="Book Antiqua"/>
          <w:sz w:val="22"/>
          <w:szCs w:val="22"/>
          <w:lang w:val="hu-HU"/>
        </w:rPr>
        <w:t>é</w:t>
      </w:r>
      <w:r w:rsidR="008C0355">
        <w:rPr>
          <w:rFonts w:ascii="Book Antiqua" w:eastAsia="Batang" w:hAnsi="Book Antiqua"/>
          <w:sz w:val="22"/>
          <w:szCs w:val="22"/>
          <w:lang w:val="hu-HU"/>
        </w:rPr>
        <w:t>l 3, 18.</w:t>
      </w:r>
    </w:p>
    <w:p w:rsidR="001A7C49" w:rsidRPr="001A7C49" w:rsidRDefault="008C0355" w:rsidP="001A7C49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1C690F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1C690F" w:rsidRPr="001C690F">
        <w:rPr>
          <w:rFonts w:ascii="Book Antiqua" w:eastAsia="Batang" w:hAnsi="Book Antiqua"/>
          <w:b/>
          <w:i/>
          <w:sz w:val="22"/>
          <w:szCs w:val="22"/>
          <w:lang w:val="hu-HU"/>
        </w:rPr>
        <w:t>N</w:t>
      </w:r>
      <w:r w:rsidRPr="008C0355">
        <w:rPr>
          <w:rFonts w:ascii="Book Antiqua" w:eastAsia="Batang" w:hAnsi="Book Antiqua"/>
          <w:b/>
          <w:i/>
          <w:sz w:val="22"/>
          <w:szCs w:val="22"/>
          <w:lang w:val="hu-HU"/>
        </w:rPr>
        <w:t>övekedjetek a kegyelemben és a mi Urunknak és megtartó Jézus Krisztusunknak ismeretében. Néki legyen dicsőség, mind most, mind örökkön-örökké. Ámen.”</w:t>
      </w:r>
    </w:p>
    <w:p w:rsidR="00AA7BE2" w:rsidRDefault="00AA7BE2" w:rsidP="00FE1F49">
      <w:pPr>
        <w:widowControl w:val="0"/>
        <w:ind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1C690F" w:rsidRDefault="0029766D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72B97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estvérek! </w:t>
      </w:r>
      <w:r w:rsidR="008C0355">
        <w:rPr>
          <w:rFonts w:ascii="Book Antiqua" w:eastAsia="Batang" w:hAnsi="Book Antiqua"/>
          <w:sz w:val="22"/>
          <w:szCs w:val="22"/>
          <w:lang w:val="hu-HU"/>
        </w:rPr>
        <w:t>Pál apostol az el</w:t>
      </w:r>
      <w:r w:rsidR="00314D0A">
        <w:rPr>
          <w:rFonts w:ascii="Book Antiqua" w:eastAsia="Batang" w:hAnsi="Book Antiqua"/>
          <w:sz w:val="22"/>
          <w:szCs w:val="22"/>
          <w:lang w:val="hu-HU"/>
        </w:rPr>
        <w:t xml:space="preserve">őször olvasott két igében </w:t>
      </w:r>
      <w:r w:rsidR="00314D0A" w:rsidRPr="001C690F">
        <w:rPr>
          <w:rFonts w:ascii="Book Antiqua" w:eastAsia="Batang" w:hAnsi="Book Antiqua"/>
          <w:sz w:val="22"/>
          <w:szCs w:val="22"/>
          <w:lang w:val="hu-HU"/>
        </w:rPr>
        <w:t>a Kri</w:t>
      </w:r>
      <w:r w:rsidR="008C0355" w:rsidRPr="001C690F">
        <w:rPr>
          <w:rFonts w:ascii="Book Antiqua" w:eastAsia="Batang" w:hAnsi="Book Antiqua"/>
          <w:sz w:val="22"/>
          <w:szCs w:val="22"/>
          <w:lang w:val="hu-HU"/>
        </w:rPr>
        <w:t>sztusban hívő keresztyén életről szól</w:t>
      </w:r>
      <w:r w:rsidR="008C0355">
        <w:rPr>
          <w:rFonts w:ascii="Book Antiqua" w:eastAsia="Batang" w:hAnsi="Book Antiqua"/>
          <w:sz w:val="22"/>
          <w:szCs w:val="22"/>
          <w:lang w:val="hu-HU"/>
        </w:rPr>
        <w:t>, és azon belül egy nagyon természetes</w:t>
      </w:r>
      <w:r w:rsidR="001C690F">
        <w:rPr>
          <w:rFonts w:ascii="Book Antiqua" w:eastAsia="Batang" w:hAnsi="Book Antiqua"/>
          <w:sz w:val="22"/>
          <w:szCs w:val="22"/>
          <w:lang w:val="hu-HU"/>
        </w:rPr>
        <w:t>,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szükségszerűen természetes </w:t>
      </w:r>
      <w:r w:rsidR="00314D0A">
        <w:rPr>
          <w:rFonts w:ascii="Book Antiqua" w:eastAsia="Batang" w:hAnsi="Book Antiqua"/>
          <w:sz w:val="22"/>
          <w:szCs w:val="22"/>
          <w:lang w:val="hu-HU"/>
        </w:rPr>
        <w:t>jellemzőjéről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a keresztény életnek, velejárójáról, és ez nem más, mint </w:t>
      </w:r>
      <w:r w:rsidR="008C0355" w:rsidRPr="001C690F">
        <w:rPr>
          <w:rFonts w:ascii="Book Antiqua" w:eastAsia="Batang" w:hAnsi="Book Antiqua"/>
          <w:sz w:val="22"/>
          <w:szCs w:val="22"/>
          <w:lang w:val="hu-HU"/>
        </w:rPr>
        <w:t xml:space="preserve">a </w:t>
      </w:r>
      <w:r w:rsidR="001C690F" w:rsidRPr="001C690F">
        <w:rPr>
          <w:rFonts w:ascii="Book Antiqua" w:eastAsia="Batang" w:hAnsi="Book Antiqua"/>
          <w:sz w:val="22"/>
          <w:szCs w:val="22"/>
          <w:lang w:val="hu-HU"/>
        </w:rPr>
        <w:t>l</w:t>
      </w:r>
      <w:r w:rsidR="008C0355" w:rsidRPr="001C690F">
        <w:rPr>
          <w:rFonts w:ascii="Book Antiqua" w:eastAsia="Batang" w:hAnsi="Book Antiqua"/>
          <w:sz w:val="22"/>
          <w:szCs w:val="22"/>
          <w:lang w:val="hu-HU"/>
        </w:rPr>
        <w:t>elki növekedés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314D0A" w:rsidRPr="001C690F">
        <w:rPr>
          <w:rFonts w:ascii="Book Antiqua" w:eastAsia="Batang" w:hAnsi="Book Antiqua"/>
          <w:b/>
          <w:sz w:val="22"/>
          <w:szCs w:val="22"/>
          <w:lang w:val="hu-HU"/>
        </w:rPr>
        <w:t>A növekedésről.</w:t>
      </w:r>
      <w:r w:rsidR="00314D0A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314D0A" w:rsidRDefault="00314D0A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Magyarors</w:t>
      </w:r>
      <w:r w:rsidR="008C0355">
        <w:rPr>
          <w:rFonts w:ascii="Book Antiqua" w:eastAsia="Batang" w:hAnsi="Book Antiqua"/>
          <w:sz w:val="22"/>
          <w:szCs w:val="22"/>
          <w:lang w:val="hu-HU"/>
        </w:rPr>
        <w:t>zágon közel nyolcmillió ember mondta azt, hogy ő valamilyen keresztény közösséggel kapcsolatot tart</w:t>
      </w:r>
      <w:r w:rsidR="001C690F">
        <w:rPr>
          <w:rFonts w:ascii="Book Antiqua" w:eastAsia="Batang" w:hAnsi="Book Antiqua"/>
          <w:sz w:val="22"/>
          <w:szCs w:val="22"/>
          <w:lang w:val="hu-HU"/>
        </w:rPr>
        <w:t>, v</w:t>
      </w:r>
      <w:r w:rsidR="008C0355">
        <w:rPr>
          <w:rFonts w:ascii="Book Antiqua" w:eastAsia="Batang" w:hAnsi="Book Antiqua"/>
          <w:sz w:val="22"/>
          <w:szCs w:val="22"/>
          <w:lang w:val="hu-HU"/>
        </w:rPr>
        <w:t>agyis</w:t>
      </w:r>
      <w:r w:rsidR="001C690F">
        <w:rPr>
          <w:rFonts w:ascii="Book Antiqua" w:eastAsia="Batang" w:hAnsi="Book Antiqua"/>
          <w:sz w:val="22"/>
          <w:szCs w:val="22"/>
          <w:lang w:val="hu-HU"/>
        </w:rPr>
        <w:t>,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hogy keresztény. Európa lakosainak </w:t>
      </w:r>
      <w:r w:rsidR="001C690F">
        <w:rPr>
          <w:rFonts w:ascii="Book Antiqua" w:eastAsia="Batang" w:hAnsi="Book Antiqua"/>
          <w:sz w:val="22"/>
          <w:szCs w:val="22"/>
          <w:lang w:val="hu-HU"/>
        </w:rPr>
        <w:t xml:space="preserve">a </w:t>
      </w:r>
      <w:r w:rsidR="008C0355">
        <w:rPr>
          <w:rFonts w:ascii="Book Antiqua" w:eastAsia="Batang" w:hAnsi="Book Antiqua"/>
          <w:sz w:val="22"/>
          <w:szCs w:val="22"/>
          <w:lang w:val="hu-HU"/>
        </w:rPr>
        <w:t>nagyobb része hason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lóan nyilatkozik a maga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vallásbe</w:t>
      </w:r>
      <w:r w:rsidR="008C0355">
        <w:rPr>
          <w:rFonts w:ascii="Book Antiqua" w:eastAsia="Batang" w:hAnsi="Book Antiqua"/>
          <w:sz w:val="22"/>
          <w:szCs w:val="22"/>
          <w:lang w:val="hu-HU"/>
        </w:rPr>
        <w:t>li</w:t>
      </w:r>
      <w:proofErr w:type="spellEnd"/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dolgáról. És talán ebben a templomban is sokan vannak, akik</w:t>
      </w:r>
      <w:r w:rsidR="001C690F">
        <w:rPr>
          <w:rFonts w:ascii="Book Antiqua" w:eastAsia="Batang" w:hAnsi="Book Antiqua"/>
          <w:sz w:val="22"/>
          <w:szCs w:val="22"/>
          <w:lang w:val="hu-HU"/>
        </w:rPr>
        <w:t>,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 ha meg</w:t>
      </w:r>
      <w:r w:rsidR="001C690F">
        <w:rPr>
          <w:rFonts w:ascii="Book Antiqua" w:eastAsia="Batang" w:hAnsi="Book Antiqua"/>
          <w:sz w:val="22"/>
          <w:szCs w:val="22"/>
          <w:lang w:val="hu-HU"/>
        </w:rPr>
        <w:t xml:space="preserve">kérdezik őket, azt </w:t>
      </w:r>
      <w:r w:rsidR="001C690F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válaszolják: </w:t>
      </w:r>
      <w:r w:rsidR="008C0355">
        <w:rPr>
          <w:rFonts w:ascii="Book Antiqua" w:eastAsia="Batang" w:hAnsi="Book Antiqua"/>
          <w:sz w:val="22"/>
          <w:szCs w:val="22"/>
          <w:lang w:val="hu-HU"/>
        </w:rPr>
        <w:t>„</w:t>
      </w:r>
      <w:r w:rsidR="001C690F">
        <w:rPr>
          <w:rFonts w:ascii="Book Antiqua" w:eastAsia="Batang" w:hAnsi="Book Antiqua"/>
          <w:sz w:val="22"/>
          <w:szCs w:val="22"/>
          <w:lang w:val="hu-HU"/>
        </w:rPr>
        <w:t>É</w:t>
      </w:r>
      <w:r w:rsidR="008C0355">
        <w:rPr>
          <w:rFonts w:ascii="Book Antiqua" w:eastAsia="Batang" w:hAnsi="Book Antiqua"/>
          <w:sz w:val="22"/>
          <w:szCs w:val="22"/>
          <w:lang w:val="hu-HU"/>
        </w:rPr>
        <w:t xml:space="preserve">n keresztény ember vagyok”. De vajon tudják-e, hogy mi az? </w:t>
      </w:r>
      <w:r w:rsidR="008C0355" w:rsidRPr="00314D0A">
        <w:rPr>
          <w:rFonts w:ascii="Book Antiqua" w:eastAsia="Batang" w:hAnsi="Book Antiqua"/>
          <w:sz w:val="22"/>
          <w:szCs w:val="22"/>
          <w:lang w:val="hu-HU"/>
        </w:rPr>
        <w:t>Keresztény</w:t>
      </w:r>
      <w:r w:rsidR="001C690F" w:rsidRPr="00314D0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8155C" w:rsidRPr="00314D0A">
        <w:rPr>
          <w:rFonts w:ascii="Book Antiqua" w:eastAsia="Batang" w:hAnsi="Book Antiqua"/>
          <w:sz w:val="22"/>
          <w:szCs w:val="22"/>
          <w:lang w:val="hu-HU"/>
        </w:rPr>
        <w:t>a Biblia szerint</w:t>
      </w:r>
      <w:r w:rsidR="001C690F">
        <w:rPr>
          <w:rFonts w:ascii="Book Antiqua" w:eastAsia="Batang" w:hAnsi="Book Antiqua"/>
          <w:sz w:val="22"/>
          <w:szCs w:val="22"/>
          <w:lang w:val="hu-HU"/>
        </w:rPr>
        <w:t>,</w:t>
      </w:r>
      <w:r w:rsidR="001C690F" w:rsidRPr="001C690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C690F" w:rsidRPr="00314D0A">
        <w:rPr>
          <w:rFonts w:ascii="Book Antiqua" w:eastAsia="Batang" w:hAnsi="Book Antiqua"/>
          <w:sz w:val="22"/>
          <w:szCs w:val="22"/>
          <w:lang w:val="hu-HU"/>
        </w:rPr>
        <w:t>mert csak úgy lehetek keresztyén</w:t>
      </w:r>
      <w:r w:rsidR="001C690F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D8155C" w:rsidRPr="00314D0A">
        <w:rPr>
          <w:rFonts w:ascii="Book Antiqua" w:eastAsia="Batang" w:hAnsi="Book Antiqua"/>
          <w:b/>
          <w:sz w:val="22"/>
          <w:szCs w:val="22"/>
          <w:lang w:val="hu-HU"/>
        </w:rPr>
        <w:t>aki Jézus Krisztust követi.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 Nem elmélkedik róla, hanem követi. Jézus után jár. Igyekszik az egész életét aszerint berendezni, aszerint élni, aszerint dönteni, hogy mit tanít Jézus nekem. Ez a keresztény élet. </w:t>
      </w:r>
    </w:p>
    <w:p w:rsidR="000C55CC" w:rsidRDefault="001C690F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B141B3">
        <w:rPr>
          <w:rFonts w:ascii="Book Antiqua" w:eastAsia="Batang" w:hAnsi="Book Antiqua"/>
          <w:sz w:val="22"/>
          <w:szCs w:val="22"/>
          <w:lang w:val="hu-HU"/>
        </w:rPr>
        <w:t>E</w:t>
      </w:r>
      <w:r w:rsidR="00D8155C" w:rsidRPr="00B141B3">
        <w:rPr>
          <w:rFonts w:ascii="Book Antiqua" w:eastAsia="Batang" w:hAnsi="Book Antiqua"/>
          <w:sz w:val="22"/>
          <w:szCs w:val="22"/>
          <w:lang w:val="hu-HU"/>
        </w:rPr>
        <w:t>rre nézve beszél itt Pál apostol arról, hogy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D8155C" w:rsidRPr="00B141B3">
        <w:rPr>
          <w:rFonts w:ascii="Book Antiqua" w:eastAsia="Batang" w:hAnsi="Book Antiqua"/>
          <w:sz w:val="22"/>
          <w:szCs w:val="22"/>
          <w:lang w:val="hu-HU"/>
        </w:rPr>
        <w:t>ha valaki kereszténnyé lesz, annak az életében egy növekedésnek be kell következnie.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 Mint ahogy minden élet természete az, hogy növekedés van benne. Pál apostol ezt a nagyon természetes dolgot ülteti át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 hívő ember, </w:t>
      </w:r>
      <w:r w:rsidR="00D8155C">
        <w:rPr>
          <w:rFonts w:ascii="Book Antiqua" w:eastAsia="Batang" w:hAnsi="Book Antiqua"/>
          <w:sz w:val="22"/>
          <w:szCs w:val="22"/>
          <w:lang w:val="hu-HU"/>
        </w:rPr>
        <w:t>a keresztény ember életé</w:t>
      </w:r>
      <w:r>
        <w:rPr>
          <w:rFonts w:ascii="Book Antiqua" w:eastAsia="Batang" w:hAnsi="Book Antiqua"/>
          <w:sz w:val="22"/>
          <w:szCs w:val="22"/>
          <w:lang w:val="hu-HU"/>
        </w:rPr>
        <w:t>re nézve,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 és </w:t>
      </w:r>
      <w:r w:rsidR="00314D0A">
        <w:rPr>
          <w:rFonts w:ascii="Book Antiqua" w:eastAsia="Batang" w:hAnsi="Book Antiqua"/>
          <w:sz w:val="22"/>
          <w:szCs w:val="22"/>
          <w:lang w:val="hu-HU"/>
        </w:rPr>
        <w:t xml:space="preserve">azt mondja, </w:t>
      </w:r>
      <w:r w:rsidR="00314D0A" w:rsidRPr="00B141B3">
        <w:rPr>
          <w:rFonts w:ascii="Book Antiqua" w:eastAsia="Batang" w:hAnsi="Book Antiqua"/>
          <w:b/>
          <w:sz w:val="22"/>
          <w:szCs w:val="22"/>
          <w:lang w:val="hu-HU"/>
        </w:rPr>
        <w:t>ha</w:t>
      </w:r>
      <w:r w:rsidR="00D8155C" w:rsidRPr="00B141B3">
        <w:rPr>
          <w:rFonts w:ascii="Book Antiqua" w:eastAsia="Batang" w:hAnsi="Book Antiqua"/>
          <w:b/>
          <w:sz w:val="22"/>
          <w:szCs w:val="22"/>
          <w:lang w:val="hu-HU"/>
        </w:rPr>
        <w:t xml:space="preserve"> valaki keresztény, akkor szükségszerűen növekednie kell a hit életében. </w:t>
      </w:r>
      <w:r w:rsidR="00D8155C" w:rsidRPr="001C690F">
        <w:rPr>
          <w:rFonts w:ascii="Book Antiqua" w:eastAsia="Batang" w:hAnsi="Book Antiqua"/>
          <w:sz w:val="22"/>
          <w:szCs w:val="22"/>
          <w:lang w:val="hu-HU"/>
        </w:rPr>
        <w:t xml:space="preserve">És ha a lelki dolgokban nem növekszik az élete, az azt jelenti, hogy valahol elakadt. 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Lehet, hogy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rögtön 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a kezdet kezdetén. Azt jelenti, hogy valami baj van. Mert lehetetlen, </w:t>
      </w:r>
      <w:r w:rsidR="00B141B3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ha valakiben az élet elindul, ne növekedjen a dolgok természete szerint. És ha mégsem ez történik, akkor ott valami rendellenesség van. </w:t>
      </w:r>
    </w:p>
    <w:p w:rsidR="00D8155C" w:rsidRPr="00B141B3" w:rsidRDefault="00D8155C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Pál ezt az életből vett természetes rendet átülteti a lelki életre, a hívő életre</w:t>
      </w:r>
      <w:r w:rsidR="00B141B3">
        <w:rPr>
          <w:rFonts w:ascii="Book Antiqua" w:eastAsia="Batang" w:hAnsi="Book Antiqua"/>
          <w:sz w:val="22"/>
          <w:szCs w:val="22"/>
          <w:lang w:val="hu-HU"/>
        </w:rPr>
        <w:t>. Í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gy </w:t>
      </w:r>
      <w:r w:rsidRPr="00B141B3">
        <w:rPr>
          <w:rFonts w:ascii="Book Antiqua" w:eastAsia="Batang" w:hAnsi="Book Antiqua"/>
          <w:sz w:val="22"/>
          <w:szCs w:val="22"/>
          <w:lang w:val="hu-HU"/>
        </w:rPr>
        <w:t>beszél a hívő élet gyermekkoráról, csecsemőkoráról</w:t>
      </w:r>
      <w:r>
        <w:rPr>
          <w:rFonts w:ascii="Book Antiqua" w:eastAsia="Batang" w:hAnsi="Book Antiqua"/>
          <w:sz w:val="22"/>
          <w:szCs w:val="22"/>
          <w:lang w:val="hu-HU"/>
        </w:rPr>
        <w:t>, így mondja a Biblia szép nyelvezet</w:t>
      </w:r>
      <w:r w:rsidR="00B141B3">
        <w:rPr>
          <w:rFonts w:ascii="Book Antiqua" w:eastAsia="Batang" w:hAnsi="Book Antiqua"/>
          <w:sz w:val="22"/>
          <w:szCs w:val="22"/>
          <w:lang w:val="hu-HU"/>
        </w:rPr>
        <w:t>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hogy a kisded időszakáról a keresztény embernek. </w:t>
      </w:r>
      <w:r w:rsidRPr="00B141B3">
        <w:rPr>
          <w:rFonts w:ascii="Book Antiqua" w:eastAsia="Batang" w:hAnsi="Book Antiqua"/>
          <w:sz w:val="22"/>
          <w:szCs w:val="22"/>
          <w:lang w:val="hu-HU"/>
        </w:rPr>
        <w:t xml:space="preserve">Aztán beszél a hívő élet felnőttkoráról, és ez egy út. Aztán hozzá teszi rögtön, hogy a hívő élet kezdeti időszakában hogyan táplálkozik a hívő lélek, és később, amikor felnő, </w:t>
      </w:r>
      <w:r w:rsidR="00B141B3">
        <w:rPr>
          <w:rFonts w:ascii="Book Antiqua" w:eastAsia="Batang" w:hAnsi="Book Antiqua"/>
          <w:sz w:val="22"/>
          <w:szCs w:val="22"/>
          <w:lang w:val="hu-HU"/>
        </w:rPr>
        <w:t>érett</w:t>
      </w:r>
      <w:r w:rsidRPr="00B141B3">
        <w:rPr>
          <w:rFonts w:ascii="Book Antiqua" w:eastAsia="Batang" w:hAnsi="Book Antiqua"/>
          <w:sz w:val="22"/>
          <w:szCs w:val="22"/>
          <w:lang w:val="hu-HU"/>
        </w:rPr>
        <w:t xml:space="preserve"> férfi lesz hitben, akkor hogyan táplálkozik.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És megint az életből veszi a képet. Amikor megszületik egy gyerek, egy jó darabig tejnek italával él, tejen él. De nem élhet azon egy életen át, hanem ahogy növekszik, keményebb eledelre van szüksége. Nos, mondja Pál, ilyen a lelki élet is. Ha elindul a lelki élete valakinek, a hívősége valakinek, a Krisztusban hívősége, a Krisztus követő élete, akkor van egy kezdeti időszaka, egy kisded időszaka, és akkor csak </w:t>
      </w:r>
      <w:r w:rsidRPr="00B141B3">
        <w:rPr>
          <w:rFonts w:ascii="Book Antiqua" w:eastAsia="Batang" w:hAnsi="Book Antiqua"/>
          <w:sz w:val="22"/>
          <w:szCs w:val="22"/>
          <w:lang w:val="hu-HU"/>
        </w:rPr>
        <w:t>tejnek italával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lehet táplálni, könnyű evangéliumi táplálékot kap</w:t>
      </w:r>
      <w:r w:rsidR="00B141B3">
        <w:rPr>
          <w:rFonts w:ascii="Book Antiqua" w:eastAsia="Batang" w:hAnsi="Book Antiqua"/>
          <w:sz w:val="22"/>
          <w:szCs w:val="22"/>
          <w:lang w:val="hu-HU"/>
        </w:rPr>
        <w:t>hat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Pr="00B141B3">
        <w:rPr>
          <w:rFonts w:ascii="Book Antiqua" w:eastAsia="Batang" w:hAnsi="Book Antiqua"/>
          <w:b/>
          <w:sz w:val="22"/>
          <w:szCs w:val="22"/>
          <w:lang w:val="hu-HU"/>
        </w:rPr>
        <w:t>De a dolgok ter</w:t>
      </w:r>
      <w:r w:rsidR="000C55CC" w:rsidRPr="00B141B3">
        <w:rPr>
          <w:rFonts w:ascii="Book Antiqua" w:eastAsia="Batang" w:hAnsi="Book Antiqua"/>
          <w:b/>
          <w:sz w:val="22"/>
          <w:szCs w:val="22"/>
          <w:lang w:val="hu-HU"/>
        </w:rPr>
        <w:t>mészete, hogy növekedni kezd, é</w:t>
      </w:r>
      <w:r w:rsidRPr="00B141B3">
        <w:rPr>
          <w:rFonts w:ascii="Book Antiqua" w:eastAsia="Batang" w:hAnsi="Book Antiqua"/>
          <w:b/>
          <w:sz w:val="22"/>
          <w:szCs w:val="22"/>
          <w:lang w:val="hu-HU"/>
        </w:rPr>
        <w:t>s kemény eledelre lesz szüksége.</w:t>
      </w:r>
    </w:p>
    <w:p w:rsidR="000C55CC" w:rsidRDefault="00D8155C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Kedvest Testvérek, mielőtt egy kicsit elmélyülnénk ebben</w:t>
      </w:r>
      <w:r w:rsidR="004C717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mert ez lesz a mai istentisztelet témája</w:t>
      </w:r>
      <w:r w:rsidR="004C717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jó lenne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végiggondolnunk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hogy </w:t>
      </w:r>
      <w:r w:rsidRPr="000C55CC">
        <w:rPr>
          <w:rFonts w:ascii="Book Antiqua" w:eastAsia="Batang" w:hAnsi="Book Antiqua"/>
          <w:b/>
          <w:sz w:val="22"/>
          <w:szCs w:val="22"/>
          <w:lang w:val="hu-HU"/>
        </w:rPr>
        <w:t xml:space="preserve">nem </w:t>
      </w:r>
      <w:r w:rsidR="000C55CC">
        <w:rPr>
          <w:rFonts w:ascii="Book Antiqua" w:eastAsia="Batang" w:hAnsi="Book Antiqua"/>
          <w:b/>
          <w:sz w:val="22"/>
          <w:szCs w:val="22"/>
          <w:lang w:val="hu-HU"/>
        </w:rPr>
        <w:t>kellene már a hit</w:t>
      </w:r>
      <w:r w:rsidRPr="000C55CC">
        <w:rPr>
          <w:rFonts w:ascii="Book Antiqua" w:eastAsia="Batang" w:hAnsi="Book Antiqua"/>
          <w:b/>
          <w:sz w:val="22"/>
          <w:szCs w:val="22"/>
          <w:lang w:val="hu-HU"/>
        </w:rPr>
        <w:t xml:space="preserve">életben előrébb járnom?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Nem kellene már jobban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meglátszódnia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C7175">
        <w:rPr>
          <w:rFonts w:ascii="Book Antiqua" w:eastAsia="Batang" w:hAnsi="Book Antiqua"/>
          <w:sz w:val="22"/>
          <w:szCs w:val="22"/>
          <w:lang w:val="hu-HU"/>
        </w:rPr>
        <w:t xml:space="preserve">az én életemben </w:t>
      </w:r>
      <w:r>
        <w:rPr>
          <w:rFonts w:ascii="Book Antiqua" w:eastAsia="Batang" w:hAnsi="Book Antiqua"/>
          <w:sz w:val="22"/>
          <w:szCs w:val="22"/>
          <w:lang w:val="hu-HU"/>
        </w:rPr>
        <w:t>annak, hogy én 5-10-20-</w:t>
      </w:r>
      <w:r w:rsidR="004C7175">
        <w:rPr>
          <w:rFonts w:ascii="Book Antiqua" w:eastAsia="Batang" w:hAnsi="Book Antiqua"/>
          <w:sz w:val="22"/>
          <w:szCs w:val="22"/>
          <w:lang w:val="hu-HU"/>
        </w:rPr>
        <w:t>30-</w:t>
      </w:r>
      <w:r>
        <w:rPr>
          <w:rFonts w:ascii="Book Antiqua" w:eastAsia="Batang" w:hAnsi="Book Antiqua"/>
          <w:sz w:val="22"/>
          <w:szCs w:val="22"/>
          <w:lang w:val="hu-HU"/>
        </w:rPr>
        <w:t>50 éve templomba járok, időnként templomba járok, keresztény emb</w:t>
      </w:r>
      <w:r w:rsidR="000C55CC">
        <w:rPr>
          <w:rFonts w:ascii="Book Antiqua" w:eastAsia="Batang" w:hAnsi="Book Antiqua"/>
          <w:sz w:val="22"/>
          <w:szCs w:val="22"/>
          <w:lang w:val="hu-HU"/>
        </w:rPr>
        <w:t>ernek mondom, vallom magam? Nem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kellene előrébb lenn</w:t>
      </w:r>
      <w:r w:rsidR="004C7175">
        <w:rPr>
          <w:rFonts w:ascii="Book Antiqua" w:eastAsia="Batang" w:hAnsi="Book Antiqua"/>
          <w:sz w:val="22"/>
          <w:szCs w:val="22"/>
          <w:lang w:val="hu-HU"/>
        </w:rPr>
        <w:t xml:space="preserve">ünk? </w:t>
      </w:r>
      <w:r w:rsidRPr="004C7175">
        <w:rPr>
          <w:rFonts w:ascii="Book Antiqua" w:eastAsia="Batang" w:hAnsi="Book Antiqua"/>
          <w:sz w:val="22"/>
          <w:szCs w:val="22"/>
          <w:lang w:val="hu-HU"/>
        </w:rPr>
        <w:t xml:space="preserve">Én úgy látom a mi magyar </w:t>
      </w:r>
      <w:r w:rsidR="000C55CC" w:rsidRPr="004C7175">
        <w:rPr>
          <w:rFonts w:ascii="Book Antiqua" w:eastAsia="Batang" w:hAnsi="Book Antiqua"/>
          <w:sz w:val="22"/>
          <w:szCs w:val="22"/>
          <w:lang w:val="hu-HU"/>
        </w:rPr>
        <w:t>ref</w:t>
      </w:r>
      <w:r w:rsidRPr="004C7175">
        <w:rPr>
          <w:rFonts w:ascii="Book Antiqua" w:eastAsia="Batang" w:hAnsi="Book Antiqua"/>
          <w:sz w:val="22"/>
          <w:szCs w:val="22"/>
          <w:lang w:val="hu-HU"/>
        </w:rPr>
        <w:t>o</w:t>
      </w:r>
      <w:r w:rsidR="000C55CC" w:rsidRPr="004C7175">
        <w:rPr>
          <w:rFonts w:ascii="Book Antiqua" w:eastAsia="Batang" w:hAnsi="Book Antiqua"/>
          <w:sz w:val="22"/>
          <w:szCs w:val="22"/>
          <w:lang w:val="hu-HU"/>
        </w:rPr>
        <w:t>r</w:t>
      </w:r>
      <w:r w:rsidRPr="004C7175">
        <w:rPr>
          <w:rFonts w:ascii="Book Antiqua" w:eastAsia="Batang" w:hAnsi="Book Antiqua"/>
          <w:sz w:val="22"/>
          <w:szCs w:val="22"/>
          <w:lang w:val="hu-HU"/>
        </w:rPr>
        <w:t>mátus egyházunk gyülekezeteinek a lelki állapotát, hogy kisdedekkel van tele.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beszél</w:t>
      </w:r>
      <w:r w:rsidR="004C7175">
        <w:rPr>
          <w:rFonts w:ascii="Book Antiqua" w:eastAsia="Batang" w:hAnsi="Book Antiqua"/>
          <w:sz w:val="22"/>
          <w:szCs w:val="22"/>
          <w:lang w:val="hu-HU"/>
        </w:rPr>
        <w:t>h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etek más felekezetek tagjairól, katolikusokról, evangélikusokról, nem is kívánok. És úgy látom az európai kereszténységet, amennyire beleláthatok az európai keresztények életébe, hogy kisdedek, ha egyáltalán megszülettek, mint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keresztén</w:t>
      </w:r>
      <w:r w:rsidR="000C55CC">
        <w:rPr>
          <w:rFonts w:ascii="Book Antiqua" w:eastAsia="Batang" w:hAnsi="Book Antiqua"/>
          <w:sz w:val="22"/>
          <w:szCs w:val="22"/>
          <w:lang w:val="hu-HU"/>
        </w:rPr>
        <w:t xml:space="preserve">yek igazán. </w:t>
      </w:r>
    </w:p>
    <w:p w:rsidR="00D8155C" w:rsidRPr="000C55CC" w:rsidRDefault="000C55CC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Vajon nem kéne előré</w:t>
      </w:r>
      <w:r w:rsidR="00D8155C">
        <w:rPr>
          <w:rFonts w:ascii="Book Antiqua" w:eastAsia="Batang" w:hAnsi="Book Antiqua"/>
          <w:sz w:val="22"/>
          <w:szCs w:val="22"/>
          <w:lang w:val="hu-HU"/>
        </w:rPr>
        <w:t>bb tartanunk nekünk, akik itt vagyunk? Akik nyilván</w:t>
      </w:r>
      <w:r w:rsidR="001911BA">
        <w:rPr>
          <w:rFonts w:ascii="Book Antiqua" w:eastAsia="Batang" w:hAnsi="Book Antiqua"/>
          <w:sz w:val="22"/>
          <w:szCs w:val="22"/>
          <w:lang w:val="hu-HU"/>
        </w:rPr>
        <w:t xml:space="preserve"> többek közt </w:t>
      </w:r>
      <w:r w:rsidR="00D8155C">
        <w:rPr>
          <w:rFonts w:ascii="Book Antiqua" w:eastAsia="Batang" w:hAnsi="Book Antiqua"/>
          <w:sz w:val="22"/>
          <w:szCs w:val="22"/>
          <w:lang w:val="hu-HU"/>
        </w:rPr>
        <w:t>azért vagyunk itt, mert magunkat keresztény embernek val</w:t>
      </w:r>
      <w:r>
        <w:rPr>
          <w:rFonts w:ascii="Book Antiqua" w:eastAsia="Batang" w:hAnsi="Book Antiqua"/>
          <w:sz w:val="22"/>
          <w:szCs w:val="22"/>
          <w:lang w:val="hu-HU"/>
        </w:rPr>
        <w:t>l</w:t>
      </w:r>
      <w:r w:rsidR="00D8155C">
        <w:rPr>
          <w:rFonts w:ascii="Book Antiqua" w:eastAsia="Batang" w:hAnsi="Book Antiqua"/>
          <w:sz w:val="22"/>
          <w:szCs w:val="22"/>
          <w:lang w:val="hu-HU"/>
        </w:rPr>
        <w:t>juk</w:t>
      </w:r>
      <w:r w:rsidR="00CD5487">
        <w:rPr>
          <w:rFonts w:ascii="Book Antiqua" w:eastAsia="Batang" w:hAnsi="Book Antiqua"/>
          <w:sz w:val="22"/>
          <w:szCs w:val="22"/>
          <w:lang w:val="hu-HU"/>
        </w:rPr>
        <w:t>, n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em kéne előrébb járni? Nem kellene már többre elérkeznünk a hitélet útján? </w:t>
      </w:r>
      <w:r>
        <w:rPr>
          <w:rFonts w:ascii="Book Antiqua" w:eastAsia="Batang" w:hAnsi="Book Antiqua"/>
          <w:sz w:val="22"/>
          <w:szCs w:val="22"/>
          <w:lang w:val="hu-HU"/>
        </w:rPr>
        <w:t>Pál így mondja</w:t>
      </w:r>
      <w:r w:rsidR="00CD5487">
        <w:rPr>
          <w:rFonts w:ascii="Book Antiqua" w:eastAsia="Batang" w:hAnsi="Book Antiqua"/>
          <w:sz w:val="22"/>
          <w:szCs w:val="22"/>
          <w:lang w:val="hu-HU"/>
        </w:rPr>
        <w:t>,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 azért olvastam fel ezt is</w:t>
      </w:r>
      <w:r w:rsidR="00CD5487">
        <w:rPr>
          <w:rFonts w:ascii="Book Antiqua" w:eastAsia="Batang" w:hAnsi="Book Antiqua"/>
          <w:sz w:val="22"/>
          <w:szCs w:val="22"/>
          <w:lang w:val="hu-HU"/>
        </w:rPr>
        <w:t>:</w:t>
      </w:r>
      <w:r w:rsidR="00D8155C" w:rsidRPr="000C55CC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CD5487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D8155C" w:rsidRPr="00CD5487">
        <w:rPr>
          <w:rFonts w:ascii="Book Antiqua" w:eastAsia="Batang" w:hAnsi="Book Antiqua"/>
          <w:i/>
          <w:sz w:val="22"/>
          <w:szCs w:val="22"/>
          <w:lang w:val="hu-HU"/>
        </w:rPr>
        <w:t>már tanítóknak kéne lennetek</w:t>
      </w:r>
      <w:r w:rsidRPr="00CD5487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D8155C" w:rsidRPr="00CD548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 Már olyan régóta jártok, hallgattok, olvastok, keresztény ember módján Bibliát, </w:t>
      </w:r>
      <w:r w:rsidR="001911BA">
        <w:rPr>
          <w:rFonts w:ascii="Book Antiqua" w:eastAsia="Batang" w:hAnsi="Book Antiqua"/>
          <w:sz w:val="22"/>
          <w:szCs w:val="22"/>
          <w:lang w:val="hu-HU"/>
        </w:rPr>
        <w:t>i</w:t>
      </w:r>
      <w:r w:rsidR="00D8155C">
        <w:rPr>
          <w:rFonts w:ascii="Book Antiqua" w:eastAsia="Batang" w:hAnsi="Book Antiqua"/>
          <w:sz w:val="22"/>
          <w:szCs w:val="22"/>
          <w:lang w:val="hu-HU"/>
        </w:rPr>
        <w:t>gét, ig</w:t>
      </w:r>
      <w:r w:rsidR="001911BA">
        <w:rPr>
          <w:rFonts w:ascii="Book Antiqua" w:eastAsia="Batang" w:hAnsi="Book Antiqua"/>
          <w:sz w:val="22"/>
          <w:szCs w:val="22"/>
          <w:lang w:val="hu-HU"/>
        </w:rPr>
        <w:t>e</w:t>
      </w:r>
      <w:r w:rsidR="00D8155C">
        <w:rPr>
          <w:rFonts w:ascii="Book Antiqua" w:eastAsia="Batang" w:hAnsi="Book Antiqua"/>
          <w:sz w:val="22"/>
          <w:szCs w:val="22"/>
          <w:lang w:val="hu-HU"/>
        </w:rPr>
        <w:t>hirdetést</w:t>
      </w:r>
      <w:r w:rsidR="00CD5487">
        <w:rPr>
          <w:rFonts w:ascii="Book Antiqua" w:eastAsia="Batang" w:hAnsi="Book Antiqua"/>
          <w:sz w:val="22"/>
          <w:szCs w:val="22"/>
          <w:lang w:val="hu-HU"/>
        </w:rPr>
        <w:t>. E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zt a következtetést vonja le: </w:t>
      </w:r>
      <w:r w:rsidR="00D8155C" w:rsidRPr="000C55CC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CD5487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D8155C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ár tanítónak kéne lennetek, és még </w:t>
      </w:r>
      <w:r w:rsidR="00CD5487">
        <w:rPr>
          <w:rFonts w:ascii="Book Antiqua" w:eastAsia="Batang" w:hAnsi="Book Antiqua"/>
          <w:i/>
          <w:sz w:val="22"/>
          <w:szCs w:val="22"/>
          <w:lang w:val="hu-HU"/>
        </w:rPr>
        <w:t xml:space="preserve">mindig </w:t>
      </w:r>
      <w:r w:rsidR="00D8155C" w:rsidRPr="000C55CC">
        <w:rPr>
          <w:rFonts w:ascii="Book Antiqua" w:eastAsia="Batang" w:hAnsi="Book Antiqua"/>
          <w:i/>
          <w:sz w:val="22"/>
          <w:szCs w:val="22"/>
          <w:lang w:val="hu-HU"/>
        </w:rPr>
        <w:t>csak tejnek italával lehet táplálni bennőtöket”.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 Ugyanis Pál apostol elment ebbe a korint</w:t>
      </w:r>
      <w:r w:rsidR="00CD5487">
        <w:rPr>
          <w:rFonts w:ascii="Book Antiqua" w:eastAsia="Batang" w:hAnsi="Book Antiqua"/>
          <w:sz w:val="22"/>
          <w:szCs w:val="22"/>
          <w:lang w:val="hu-HU"/>
        </w:rPr>
        <w:t>h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usi gyülekezetbe személyesen, </w:t>
      </w:r>
      <w:r>
        <w:rPr>
          <w:rFonts w:ascii="Book Antiqua" w:eastAsia="Batang" w:hAnsi="Book Antiqua"/>
          <w:sz w:val="22"/>
          <w:szCs w:val="22"/>
          <w:lang w:val="hu-HU"/>
        </w:rPr>
        <w:t>összehívta a gyülekezet tagjait</w:t>
      </w:r>
      <w:r w:rsidR="00D8155C">
        <w:rPr>
          <w:rFonts w:ascii="Book Antiqua" w:eastAsia="Batang" w:hAnsi="Book Antiqua"/>
          <w:sz w:val="22"/>
          <w:szCs w:val="22"/>
          <w:lang w:val="hu-HU"/>
        </w:rPr>
        <w:t xml:space="preserve">, és beszélgetett velük. És mielőtt elkezdte az igehirdetését, ő maga írja le: </w:t>
      </w:r>
      <w:r w:rsidR="00D8155C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„Rájöttem, hogy kemény eledelt, lelki értelemben nem adhatok nektek, mert még ott tartotok, mint egy kisded. </w:t>
      </w:r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Még a lelki életben </w:t>
      </w:r>
      <w:r w:rsidR="00CD5487">
        <w:rPr>
          <w:rFonts w:ascii="Book Antiqua" w:eastAsia="Batang" w:hAnsi="Book Antiqua"/>
          <w:i/>
          <w:sz w:val="22"/>
          <w:szCs w:val="22"/>
          <w:lang w:val="hu-HU"/>
        </w:rPr>
        <w:t xml:space="preserve">csak </w:t>
      </w:r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>a tejnek italát viselitek, azon éltek.”</w:t>
      </w:r>
    </w:p>
    <w:p w:rsidR="00A87201" w:rsidRDefault="00A87201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Pál apostol ezt azoknak mondta ott </w:t>
      </w:r>
      <w:proofErr w:type="spellStart"/>
      <w:r w:rsidR="007B6870">
        <w:rPr>
          <w:rFonts w:ascii="Book Antiqua" w:eastAsia="Batang" w:hAnsi="Book Antiqua"/>
          <w:sz w:val="22"/>
          <w:szCs w:val="22"/>
          <w:lang w:val="hu-HU"/>
        </w:rPr>
        <w:t>K</w:t>
      </w:r>
      <w:r>
        <w:rPr>
          <w:rFonts w:ascii="Book Antiqua" w:eastAsia="Batang" w:hAnsi="Book Antiqua"/>
          <w:sz w:val="22"/>
          <w:szCs w:val="22"/>
          <w:lang w:val="hu-HU"/>
        </w:rPr>
        <w:t>orint</w:t>
      </w:r>
      <w:r w:rsidR="00ED09CD">
        <w:rPr>
          <w:rFonts w:ascii="Book Antiqua" w:eastAsia="Batang" w:hAnsi="Book Antiqua"/>
          <w:sz w:val="22"/>
          <w:szCs w:val="22"/>
          <w:lang w:val="hu-HU"/>
        </w:rPr>
        <w:t>h</w:t>
      </w:r>
      <w:r>
        <w:rPr>
          <w:rFonts w:ascii="Book Antiqua" w:eastAsia="Batang" w:hAnsi="Book Antiqua"/>
          <w:sz w:val="22"/>
          <w:szCs w:val="22"/>
          <w:lang w:val="hu-HU"/>
        </w:rPr>
        <w:t>usban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>, és mondja Isten Szent</w:t>
      </w:r>
      <w:r w:rsidR="004D25E0">
        <w:rPr>
          <w:rFonts w:ascii="Book Antiqua" w:eastAsia="Batang" w:hAnsi="Book Antiqua"/>
          <w:sz w:val="22"/>
          <w:szCs w:val="22"/>
          <w:lang w:val="hu-HU"/>
        </w:rPr>
        <w:t xml:space="preserve"> L</w:t>
      </w:r>
      <w:r>
        <w:rPr>
          <w:rFonts w:ascii="Book Antiqua" w:eastAsia="Batang" w:hAnsi="Book Antiqua"/>
          <w:sz w:val="22"/>
          <w:szCs w:val="22"/>
          <w:lang w:val="hu-HU"/>
        </w:rPr>
        <w:t>elke, aki</w:t>
      </w:r>
      <w:r w:rsidR="000C55CC">
        <w:rPr>
          <w:rFonts w:ascii="Book Antiqua" w:eastAsia="Batang" w:hAnsi="Book Antiqua"/>
          <w:sz w:val="22"/>
          <w:szCs w:val="22"/>
          <w:lang w:val="hu-HU"/>
        </w:rPr>
        <w:t>kben elkezdődött valami, valami</w:t>
      </w:r>
      <w:r>
        <w:rPr>
          <w:rFonts w:ascii="Book Antiqua" w:eastAsia="Batang" w:hAnsi="Book Antiqua"/>
          <w:sz w:val="22"/>
          <w:szCs w:val="22"/>
          <w:lang w:val="hu-HU"/>
        </w:rPr>
        <w:t>lyen lelki élet a Biblia mértéke szerint. Azoknak mondja, akikben elindult valami. Beszéljünk akkor erről a két bib</w:t>
      </w:r>
      <w:r w:rsidR="000C55CC">
        <w:rPr>
          <w:rFonts w:ascii="Book Antiqua" w:eastAsia="Batang" w:hAnsi="Book Antiqua"/>
          <w:sz w:val="22"/>
          <w:szCs w:val="22"/>
          <w:lang w:val="hu-HU"/>
        </w:rPr>
        <w:t>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iai fogalomról egymás mellé állítva, ennek a lelki tartalmáról, hogy </w:t>
      </w:r>
      <w:r w:rsidRPr="000C55CC">
        <w:rPr>
          <w:rFonts w:ascii="Book Antiqua" w:eastAsia="Batang" w:hAnsi="Book Antiqua"/>
          <w:b/>
          <w:sz w:val="22"/>
          <w:szCs w:val="22"/>
          <w:lang w:val="hu-HU"/>
        </w:rPr>
        <w:t>tejnek itala a lelki életben, és kemény eledel a lelki életben</w:t>
      </w:r>
      <w:r w:rsidR="00ED09CD">
        <w:rPr>
          <w:rFonts w:ascii="Book Antiqua" w:eastAsia="Batang" w:hAnsi="Book Antiqua"/>
          <w:b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mit is jelentenek ezek. </w:t>
      </w:r>
    </w:p>
    <w:p w:rsidR="00ED09CD" w:rsidRDefault="00A87201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</w:t>
      </w:r>
      <w:r w:rsidR="00ED09CD">
        <w:rPr>
          <w:rFonts w:ascii="Book Antiqua" w:eastAsia="Batang" w:hAnsi="Book Antiqua"/>
          <w:sz w:val="22"/>
          <w:szCs w:val="22"/>
          <w:lang w:val="hu-HU"/>
        </w:rPr>
        <w:t xml:space="preserve"> Testvérek! </w:t>
      </w:r>
      <w:r w:rsidR="00ED09CD" w:rsidRPr="00ED09CD">
        <w:rPr>
          <w:rFonts w:ascii="Book Antiqua" w:eastAsia="Batang" w:hAnsi="Book Antiqua"/>
          <w:b/>
          <w:sz w:val="22"/>
          <w:szCs w:val="22"/>
          <w:lang w:val="hu-HU"/>
        </w:rPr>
        <w:t>N</w:t>
      </w:r>
      <w:r w:rsidRPr="00ED09CD">
        <w:rPr>
          <w:rFonts w:ascii="Book Antiqua" w:eastAsia="Batang" w:hAnsi="Book Antiqua"/>
          <w:b/>
          <w:sz w:val="22"/>
          <w:szCs w:val="22"/>
          <w:lang w:val="hu-HU"/>
        </w:rPr>
        <w:t>agyon egyszerű</w:t>
      </w:r>
      <w:r w:rsidR="00ED09CD" w:rsidRPr="00ED09CD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Pr="00ED09CD">
        <w:rPr>
          <w:rFonts w:ascii="Book Antiqua" w:eastAsia="Batang" w:hAnsi="Book Antiqua"/>
          <w:b/>
          <w:sz w:val="22"/>
          <w:szCs w:val="22"/>
          <w:lang w:val="hu-HU"/>
        </w:rPr>
        <w:t xml:space="preserve"> a tejnek itala nem más, mint maga az evangélium, az örömhír, hogy Isten szeret, hogy Isten megbocsátott, hogy Isten figyel rám, hogy Istennek kedves vagyok</w:t>
      </w:r>
      <w:r w:rsidR="000C55CC" w:rsidRPr="00ED09CD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="000C55CC">
        <w:rPr>
          <w:rFonts w:ascii="Book Antiqua" w:eastAsia="Batang" w:hAnsi="Book Antiqua"/>
          <w:sz w:val="22"/>
          <w:szCs w:val="22"/>
          <w:lang w:val="hu-HU"/>
        </w:rPr>
        <w:t xml:space="preserve"> Ez az örömhír. Amikor egy</w:t>
      </w:r>
      <w:r>
        <w:rPr>
          <w:rFonts w:ascii="Book Antiqua" w:eastAsia="Batang" w:hAnsi="Book Antiqua"/>
          <w:sz w:val="22"/>
          <w:szCs w:val="22"/>
          <w:lang w:val="hu-HU"/>
        </w:rPr>
        <w:t>s</w:t>
      </w:r>
      <w:r w:rsidR="000C55CC">
        <w:rPr>
          <w:rFonts w:ascii="Book Antiqua" w:eastAsia="Batang" w:hAnsi="Book Antiqua"/>
          <w:sz w:val="22"/>
          <w:szCs w:val="22"/>
          <w:lang w:val="hu-HU"/>
        </w:rPr>
        <w:t>zer ez az enyé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 tud lenni, betölti a belsőmet, a lelkemet, </w:t>
      </w:r>
      <w:r w:rsidR="00ED09CD">
        <w:rPr>
          <w:rFonts w:ascii="Book Antiqua" w:eastAsia="Batang" w:hAnsi="Book Antiqua"/>
          <w:sz w:val="22"/>
          <w:szCs w:val="22"/>
          <w:lang w:val="hu-HU"/>
        </w:rPr>
        <w:t xml:space="preserve">az életemet,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 gondolataimat, és jó </w:t>
      </w:r>
      <w:r w:rsidR="000C55CC">
        <w:rPr>
          <w:rFonts w:ascii="Book Antiqua" w:eastAsia="Batang" w:hAnsi="Book Antiqua"/>
          <w:sz w:val="22"/>
          <w:szCs w:val="22"/>
          <w:lang w:val="hu-HU"/>
        </w:rPr>
        <w:t>é</w:t>
      </w:r>
      <w:r>
        <w:rPr>
          <w:rFonts w:ascii="Book Antiqua" w:eastAsia="Batang" w:hAnsi="Book Antiqua"/>
          <w:sz w:val="22"/>
          <w:szCs w:val="22"/>
          <w:lang w:val="hu-HU"/>
        </w:rPr>
        <w:t>rzéssel tölt el – milyen jó, hogy ez így van – ez a tejnek itala</w:t>
      </w:r>
      <w:r w:rsidR="00ED09CD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Szeret engem az Isten. </w:t>
      </w:r>
    </w:p>
    <w:p w:rsidR="00A87201" w:rsidRDefault="00A87201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 látjuk, azonban Testvérek, hogy akik már idáig eljutnak Isten kegyelméből, sokszor </w:t>
      </w:r>
      <w:r w:rsidRPr="00ED09CD">
        <w:rPr>
          <w:rFonts w:ascii="Book Antiqua" w:eastAsia="Batang" w:hAnsi="Book Antiqua"/>
          <w:b/>
          <w:sz w:val="22"/>
          <w:szCs w:val="22"/>
          <w:lang w:val="hu-HU"/>
        </w:rPr>
        <w:t>me</w:t>
      </w:r>
      <w:r w:rsidR="00ED09CD">
        <w:rPr>
          <w:rFonts w:ascii="Book Antiqua" w:eastAsia="Batang" w:hAnsi="Book Antiqua"/>
          <w:b/>
          <w:sz w:val="22"/>
          <w:szCs w:val="22"/>
          <w:lang w:val="hu-HU"/>
        </w:rPr>
        <w:t>gtelik a szívük törvénykezéssel</w:t>
      </w:r>
      <w:r w:rsidRPr="00ED09CD">
        <w:rPr>
          <w:rFonts w:ascii="Book Antiqua" w:eastAsia="Batang" w:hAnsi="Book Antiqua"/>
          <w:b/>
          <w:sz w:val="22"/>
          <w:szCs w:val="22"/>
          <w:lang w:val="hu-HU"/>
        </w:rPr>
        <w:t xml:space="preserve"> és ítélettel mások iránt.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C55CC">
        <w:rPr>
          <w:rFonts w:ascii="Book Antiqua" w:eastAsia="Batang" w:hAnsi="Book Antiqua"/>
          <w:sz w:val="22"/>
          <w:szCs w:val="22"/>
          <w:lang w:val="hu-HU"/>
        </w:rPr>
        <w:t>Mintha különbek lennének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mintha elfelejtették volna, hogy az az örömhír, 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>hogy Isten szeret</w:t>
      </w:r>
      <w:r w:rsidR="00ED09CD">
        <w:rPr>
          <w:rFonts w:ascii="Book Antiqua" w:eastAsia="Batang" w:hAnsi="Book Antiqua"/>
          <w:sz w:val="22"/>
          <w:szCs w:val="22"/>
          <w:lang w:val="hu-HU"/>
        </w:rPr>
        <w:t>,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 azt jelenti, hogy szeret a bűneimmel együtt</w:t>
      </w:r>
      <w:r w:rsidR="00ED09CD">
        <w:rPr>
          <w:rFonts w:ascii="Book Antiqua" w:eastAsia="Batang" w:hAnsi="Book Antiqua"/>
          <w:sz w:val="22"/>
          <w:szCs w:val="22"/>
          <w:lang w:val="hu-HU"/>
        </w:rPr>
        <w:t>, s</w:t>
      </w:r>
      <w:r>
        <w:rPr>
          <w:rFonts w:ascii="Book Antiqua" w:eastAsia="Batang" w:hAnsi="Book Antiqua"/>
          <w:sz w:val="22"/>
          <w:szCs w:val="22"/>
          <w:lang w:val="hu-HU"/>
        </w:rPr>
        <w:t>zeret a nyomorúságaimmal együtt</w:t>
      </w:r>
      <w:r w:rsidR="00ED09CD">
        <w:rPr>
          <w:rFonts w:ascii="Book Antiqua" w:eastAsia="Batang" w:hAnsi="Book Antiqua"/>
          <w:sz w:val="22"/>
          <w:szCs w:val="22"/>
          <w:lang w:val="hu-HU"/>
        </w:rPr>
        <w:t>, s</w:t>
      </w:r>
      <w:r>
        <w:rPr>
          <w:rFonts w:ascii="Book Antiqua" w:eastAsia="Batang" w:hAnsi="Book Antiqua"/>
          <w:sz w:val="22"/>
          <w:szCs w:val="22"/>
          <w:lang w:val="hu-HU"/>
        </w:rPr>
        <w:t>zeret a rossz idegrendszeremmel együtt</w:t>
      </w:r>
      <w:r w:rsidR="00ED09CD">
        <w:rPr>
          <w:rFonts w:ascii="Book Antiqua" w:eastAsia="Batang" w:hAnsi="Book Antiqua"/>
          <w:sz w:val="22"/>
          <w:szCs w:val="22"/>
          <w:lang w:val="hu-HU"/>
        </w:rPr>
        <w:t>, 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zeret a tisztátalan számmal és szívemmel együtt. </w:t>
      </w:r>
      <w:r w:rsidRPr="000C55CC">
        <w:rPr>
          <w:rFonts w:ascii="Book Antiqua" w:eastAsia="Batang" w:hAnsi="Book Antiqua"/>
          <w:b/>
          <w:sz w:val="22"/>
          <w:szCs w:val="22"/>
          <w:lang w:val="hu-HU"/>
        </w:rPr>
        <w:t>Szeret az Isten.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A87201" w:rsidRPr="00ED09CD" w:rsidRDefault="00A87201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De el ne </w:t>
      </w:r>
      <w:proofErr w:type="spellStart"/>
      <w:r w:rsidRPr="00ED09CD">
        <w:rPr>
          <w:rFonts w:ascii="Book Antiqua" w:eastAsia="Batang" w:hAnsi="Book Antiqua"/>
          <w:sz w:val="22"/>
          <w:szCs w:val="22"/>
          <w:lang w:val="hu-HU"/>
        </w:rPr>
        <w:t>felejtsük</w:t>
      </w:r>
      <w:proofErr w:type="spellEnd"/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, a kemény eledel az, hogy azért szeret </w:t>
      </w:r>
      <w:r w:rsidR="001E4A2A">
        <w:rPr>
          <w:rFonts w:ascii="Book Antiqua" w:eastAsia="Batang" w:hAnsi="Book Antiqua"/>
          <w:sz w:val="22"/>
          <w:szCs w:val="22"/>
          <w:lang w:val="hu-HU"/>
        </w:rPr>
        <w:t xml:space="preserve">nagyon 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az Isten, hogy kiszeresse ezeket belőlem. Nem ítélkezve, nem törvénykezve felettem, hanem hogy ne maradjak olyan. </w:t>
      </w:r>
      <w:r w:rsidRPr="001E4A2A">
        <w:rPr>
          <w:rFonts w:ascii="Book Antiqua" w:eastAsia="Batang" w:hAnsi="Book Antiqua"/>
          <w:b/>
          <w:sz w:val="22"/>
          <w:szCs w:val="22"/>
          <w:lang w:val="hu-HU"/>
        </w:rPr>
        <w:t>A tejnek itala azt jelenti,</w:t>
      </w:r>
      <w:r w:rsidR="000C55CC" w:rsidRPr="001E4A2A">
        <w:rPr>
          <w:rFonts w:ascii="Book Antiqua" w:eastAsia="Batang" w:hAnsi="Book Antiqua"/>
          <w:b/>
          <w:sz w:val="22"/>
          <w:szCs w:val="22"/>
          <w:lang w:val="hu-HU"/>
        </w:rPr>
        <w:t xml:space="preserve"> hogy boldog vagyok, hogy megbo</w:t>
      </w:r>
      <w:r w:rsidR="007B6870">
        <w:rPr>
          <w:rFonts w:ascii="Book Antiqua" w:eastAsia="Batang" w:hAnsi="Book Antiqua"/>
          <w:b/>
          <w:sz w:val="22"/>
          <w:szCs w:val="22"/>
          <w:lang w:val="hu-HU"/>
        </w:rPr>
        <w:t>csá</w:t>
      </w:r>
      <w:r w:rsidRPr="001E4A2A">
        <w:rPr>
          <w:rFonts w:ascii="Book Antiqua" w:eastAsia="Batang" w:hAnsi="Book Antiqua"/>
          <w:b/>
          <w:sz w:val="22"/>
          <w:szCs w:val="22"/>
          <w:lang w:val="hu-HU"/>
        </w:rPr>
        <w:t>totta Ist</w:t>
      </w:r>
      <w:r w:rsidR="000C55CC" w:rsidRPr="001E4A2A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Pr="001E4A2A">
        <w:rPr>
          <w:rFonts w:ascii="Book Antiqua" w:eastAsia="Batang" w:hAnsi="Book Antiqua"/>
          <w:b/>
          <w:sz w:val="22"/>
          <w:szCs w:val="22"/>
          <w:lang w:val="hu-HU"/>
        </w:rPr>
        <w:t>n a bűneimet. A kemény eledel, pedig az, hogy akkor nektek is meg kell bocsánatotok egymásnak.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 És kiderül, hogy miért kemény ez az eledel, mert azt jó </w:t>
      </w:r>
      <w:r w:rsidR="000C55CC" w:rsidRPr="00ED09CD">
        <w:rPr>
          <w:rFonts w:ascii="Book Antiqua" w:eastAsia="Batang" w:hAnsi="Book Antiqua"/>
          <w:sz w:val="22"/>
          <w:szCs w:val="22"/>
          <w:lang w:val="hu-HU"/>
        </w:rPr>
        <w:t>hinnem,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B6870">
        <w:rPr>
          <w:rFonts w:ascii="Book Antiqua" w:eastAsia="Batang" w:hAnsi="Book Antiqua"/>
          <w:sz w:val="22"/>
          <w:szCs w:val="22"/>
          <w:lang w:val="hu-HU"/>
        </w:rPr>
        <w:t>elfogadnom, hogy Isten megbocsá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tott nekem annak ellenére, hogy mindent tud rólam. De jön a kemény eledel: ti is </w:t>
      </w:r>
      <w:proofErr w:type="spellStart"/>
      <w:r w:rsidRPr="00ED09CD">
        <w:rPr>
          <w:rFonts w:ascii="Book Antiqua" w:eastAsia="Batang" w:hAnsi="Book Antiqua"/>
          <w:sz w:val="22"/>
          <w:szCs w:val="22"/>
          <w:lang w:val="hu-HU"/>
        </w:rPr>
        <w:t>bocsássatok</w:t>
      </w:r>
      <w:proofErr w:type="spellEnd"/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 meg egymásnak! Mindenkinek</w:t>
      </w:r>
      <w:r w:rsidR="000C55CC" w:rsidRPr="00ED09CD">
        <w:rPr>
          <w:rFonts w:ascii="Book Antiqua" w:eastAsia="Batang" w:hAnsi="Book Antiqua"/>
          <w:sz w:val="22"/>
          <w:szCs w:val="22"/>
          <w:lang w:val="hu-HU"/>
        </w:rPr>
        <w:t>,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 mindent, a</w:t>
      </w:r>
      <w:r w:rsidR="001E4A2A">
        <w:rPr>
          <w:rFonts w:ascii="Book Antiqua" w:eastAsia="Batang" w:hAnsi="Book Antiqua"/>
          <w:sz w:val="22"/>
          <w:szCs w:val="22"/>
          <w:lang w:val="hu-HU"/>
        </w:rPr>
        <w:t>ki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 vétett ellenem? </w:t>
      </w:r>
    </w:p>
    <w:p w:rsidR="00A87201" w:rsidRDefault="00A87201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1E4A2A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>Tejnek itala azt jelenti, hogy boldog vagyok, mert irgalmas velem az Isten. A kemény eledel azt jelenti, hogy nekem is irgalmasnak kell lennem minden ember felé</w:t>
      </w:r>
      <w:r w:rsidR="000C55CC" w:rsidRPr="001E4A2A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 xml:space="preserve"> Ugye milyen jó íze van a tejnek? Irgalmas velem az Isten. Ugye milyen </w:t>
      </w:r>
      <w:r w:rsidR="007B6870">
        <w:rPr>
          <w:rFonts w:ascii="Book Antiqua" w:eastAsia="Batang" w:hAnsi="Book Antiqua"/>
          <w:sz w:val="22"/>
          <w:szCs w:val="22"/>
          <w:lang w:val="hu-HU"/>
        </w:rPr>
        <w:t>jó íze van annak, hogy megbocsá</w:t>
      </w:r>
      <w:r w:rsidRPr="00ED09CD">
        <w:rPr>
          <w:rFonts w:ascii="Book Antiqua" w:eastAsia="Batang" w:hAnsi="Book Antiqua"/>
          <w:sz w:val="22"/>
          <w:szCs w:val="22"/>
          <w:lang w:val="hu-HU"/>
        </w:rPr>
        <w:t>tott nekem az Isten? És jön a kemény eledel: és akkor neked is meg kell bocsátanod mindenkinek, aki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vétkezett ellened. Akkor neked is irgalmasnak kell lenni, aki Isten irgalmából élsz. </w:t>
      </w:r>
    </w:p>
    <w:p w:rsidR="00A87201" w:rsidRDefault="000C55CC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275022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275022" w:rsidRPr="00C0085D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C0085D">
        <w:rPr>
          <w:rFonts w:ascii="Book Antiqua" w:eastAsia="Batang" w:hAnsi="Book Antiqua"/>
          <w:b/>
          <w:sz w:val="22"/>
          <w:szCs w:val="22"/>
          <w:lang w:val="hu-HU"/>
        </w:rPr>
        <w:t xml:space="preserve"> tejnek i</w:t>
      </w:r>
      <w:r w:rsidR="00A87201" w:rsidRPr="00C0085D">
        <w:rPr>
          <w:rFonts w:ascii="Book Antiqua" w:eastAsia="Batang" w:hAnsi="Book Antiqua"/>
          <w:b/>
          <w:sz w:val="22"/>
          <w:szCs w:val="22"/>
          <w:lang w:val="hu-HU"/>
        </w:rPr>
        <w:t xml:space="preserve">tala, a </w:t>
      </w:r>
      <w:proofErr w:type="spellStart"/>
      <w:r w:rsidR="00A87201" w:rsidRPr="00C0085D">
        <w:rPr>
          <w:rFonts w:ascii="Book Antiqua" w:eastAsia="Batang" w:hAnsi="Book Antiqua"/>
          <w:b/>
          <w:sz w:val="22"/>
          <w:szCs w:val="22"/>
          <w:lang w:val="hu-HU"/>
        </w:rPr>
        <w:t>hitbeli</w:t>
      </w:r>
      <w:proofErr w:type="spellEnd"/>
      <w:r w:rsidR="00A87201" w:rsidRPr="00C0085D">
        <w:rPr>
          <w:rFonts w:ascii="Book Antiqua" w:eastAsia="Batang" w:hAnsi="Book Antiqua"/>
          <w:b/>
          <w:sz w:val="22"/>
          <w:szCs w:val="22"/>
          <w:lang w:val="hu-HU"/>
        </w:rPr>
        <w:t xml:space="preserve"> kiskorúság.</w:t>
      </w:r>
      <w:r w:rsidR="00A8720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87201" w:rsidRPr="00275022">
        <w:rPr>
          <w:rFonts w:ascii="Book Antiqua" w:eastAsia="Batang" w:hAnsi="Book Antiqua"/>
          <w:sz w:val="22"/>
          <w:szCs w:val="22"/>
          <w:lang w:val="hu-HU"/>
        </w:rPr>
        <w:t>A hitbéli kiskorú testvérek végig</w:t>
      </w:r>
      <w:r w:rsidR="00C0085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87201" w:rsidRPr="00275022">
        <w:rPr>
          <w:rFonts w:ascii="Book Antiqua" w:eastAsia="Batang" w:hAnsi="Book Antiqua"/>
          <w:sz w:val="22"/>
          <w:szCs w:val="22"/>
          <w:lang w:val="hu-HU"/>
        </w:rPr>
        <w:t xml:space="preserve">nyafogják az egész életüket. </w:t>
      </w:r>
      <w:r w:rsidR="00A87201">
        <w:rPr>
          <w:rFonts w:ascii="Book Antiqua" w:eastAsia="Batang" w:hAnsi="Book Antiqua"/>
          <w:sz w:val="22"/>
          <w:szCs w:val="22"/>
          <w:lang w:val="hu-HU"/>
        </w:rPr>
        <w:t>Végig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87201">
        <w:rPr>
          <w:rFonts w:ascii="Book Antiqua" w:eastAsia="Batang" w:hAnsi="Book Antiqua"/>
          <w:sz w:val="22"/>
          <w:szCs w:val="22"/>
          <w:lang w:val="hu-HU"/>
        </w:rPr>
        <w:t>nyafogják az egész hívő</w:t>
      </w:r>
      <w:r w:rsidR="00275022">
        <w:rPr>
          <w:rFonts w:ascii="Book Antiqua" w:eastAsia="Batang" w:hAnsi="Book Antiqua"/>
          <w:sz w:val="22"/>
          <w:szCs w:val="22"/>
          <w:lang w:val="hu-HU"/>
        </w:rPr>
        <w:t>, keresztyén</w:t>
      </w:r>
      <w:r w:rsidR="00A87201">
        <w:rPr>
          <w:rFonts w:ascii="Book Antiqua" w:eastAsia="Batang" w:hAnsi="Book Antiqua"/>
          <w:sz w:val="22"/>
          <w:szCs w:val="22"/>
          <w:lang w:val="hu-HU"/>
        </w:rPr>
        <w:t xml:space="preserve"> életüket, nincs jó illatuk, és nincs jó ízük. Nyalogatják örökké a saját sebeiket, az őket ért sérelmeket nem felejtik. Ezt mondja el Pál itt: </w:t>
      </w:r>
      <w:r w:rsidRPr="000C55CC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275022">
        <w:rPr>
          <w:rFonts w:ascii="Book Antiqua" w:eastAsia="Batang" w:hAnsi="Book Antiqua"/>
          <w:i/>
          <w:sz w:val="22"/>
          <w:szCs w:val="22"/>
          <w:lang w:val="hu-HU"/>
        </w:rPr>
        <w:t>É</w:t>
      </w:r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n sem szólhattam nektek atyámfiai, mint </w:t>
      </w:r>
      <w:proofErr w:type="spellStart"/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>lelkieknek</w:t>
      </w:r>
      <w:proofErr w:type="spellEnd"/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, hanem </w:t>
      </w:r>
      <w:proofErr w:type="gramStart"/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>csak</w:t>
      </w:r>
      <w:proofErr w:type="gramEnd"/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 mint testieknek, a Krisztusban csak kisdedeknek. Tejnek italával tápláltalak benneteket, és nem kemény eledellel, mert még nem bírnátok meg. Hiszen köztetek i</w:t>
      </w:r>
      <w:r w:rsidRPr="000C55CC">
        <w:rPr>
          <w:rFonts w:ascii="Book Antiqua" w:eastAsia="Batang" w:hAnsi="Book Antiqua"/>
          <w:i/>
          <w:sz w:val="22"/>
          <w:szCs w:val="22"/>
          <w:lang w:val="hu-HU"/>
        </w:rPr>
        <w:t>ri</w:t>
      </w:r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gykedés van, </w:t>
      </w:r>
      <w:proofErr w:type="gramStart"/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versengés, </w:t>
      </w:r>
      <w:proofErr w:type="gramEnd"/>
      <w:r w:rsidR="00A87201" w:rsidRPr="000C55CC">
        <w:rPr>
          <w:rFonts w:ascii="Book Antiqua" w:eastAsia="Batang" w:hAnsi="Book Antiqua"/>
          <w:i/>
          <w:sz w:val="22"/>
          <w:szCs w:val="22"/>
          <w:lang w:val="hu-HU"/>
        </w:rPr>
        <w:t xml:space="preserve">és </w:t>
      </w:r>
      <w:r w:rsidR="002152B9" w:rsidRPr="000C55CC">
        <w:rPr>
          <w:rFonts w:ascii="Book Antiqua" w:eastAsia="Batang" w:hAnsi="Book Antiqua"/>
          <w:i/>
          <w:sz w:val="22"/>
          <w:szCs w:val="22"/>
          <w:lang w:val="hu-HU"/>
        </w:rPr>
        <w:t>vis</w:t>
      </w:r>
      <w:r w:rsidR="00275022">
        <w:rPr>
          <w:rFonts w:ascii="Book Antiqua" w:eastAsia="Batang" w:hAnsi="Book Antiqua"/>
          <w:i/>
          <w:sz w:val="22"/>
          <w:szCs w:val="22"/>
          <w:lang w:val="hu-HU"/>
        </w:rPr>
        <w:t>s</w:t>
      </w:r>
      <w:r w:rsidR="002152B9" w:rsidRPr="000C55CC">
        <w:rPr>
          <w:rFonts w:ascii="Book Antiqua" w:eastAsia="Batang" w:hAnsi="Book Antiqua"/>
          <w:i/>
          <w:sz w:val="22"/>
          <w:szCs w:val="22"/>
          <w:lang w:val="hu-HU"/>
        </w:rPr>
        <w:t>za</w:t>
      </w:r>
      <w:r w:rsidR="00275022">
        <w:rPr>
          <w:rFonts w:ascii="Book Antiqua" w:eastAsia="Batang" w:hAnsi="Book Antiqua"/>
          <w:i/>
          <w:sz w:val="22"/>
          <w:szCs w:val="22"/>
          <w:lang w:val="hu-HU"/>
        </w:rPr>
        <w:t>von</w:t>
      </w:r>
      <w:r w:rsidR="002152B9" w:rsidRPr="000C55CC">
        <w:rPr>
          <w:rFonts w:ascii="Book Antiqua" w:eastAsia="Batang" w:hAnsi="Book Antiqua"/>
          <w:i/>
          <w:sz w:val="22"/>
          <w:szCs w:val="22"/>
          <w:lang w:val="hu-HU"/>
        </w:rPr>
        <w:t>ás. Tehát testiek vagytok</w:t>
      </w:r>
      <w:r w:rsidRPr="000C55CC">
        <w:rPr>
          <w:rFonts w:ascii="Book Antiqua" w:eastAsia="Batang" w:hAnsi="Book Antiqua"/>
          <w:i/>
          <w:sz w:val="22"/>
          <w:szCs w:val="22"/>
          <w:lang w:val="hu-HU"/>
        </w:rPr>
        <w:t>.”</w:t>
      </w:r>
    </w:p>
    <w:p w:rsidR="002152B9" w:rsidRPr="00C0085D" w:rsidRDefault="002152B9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Testvérek, a lelki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kisdedség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a tejnek itala az az örömhír, hogy a jó pásztor otthagyta a </w:t>
      </w:r>
      <w:r w:rsidR="00C0085D">
        <w:rPr>
          <w:rFonts w:ascii="Book Antiqua" w:eastAsia="Batang" w:hAnsi="Book Antiqua"/>
          <w:sz w:val="22"/>
          <w:szCs w:val="22"/>
          <w:lang w:val="hu-HU"/>
        </w:rPr>
        <w:t>kilencvenkilenc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et és eljött én utánam, hogy engem megtaláljon, mint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századikat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és odavigyen a nyájhoz. A kisded tejnek itala állapot az, hogy én vagyok az, </w:t>
      </w:r>
      <w:r w:rsidR="00C0085D">
        <w:rPr>
          <w:rFonts w:ascii="Book Antiqua" w:eastAsia="Batang" w:hAnsi="Book Antiqua"/>
          <w:sz w:val="22"/>
          <w:szCs w:val="22"/>
          <w:lang w:val="hu-HU"/>
        </w:rPr>
        <w:t xml:space="preserve">akit,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mint az elgurult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drahma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példázatában addig keres a tulajdonos, míg meg nem talál, hogy el ne vesszek végérvényesen. Ez a kisded lelki állapot az az öröm, amit a zsoltáros így mond el</w:t>
      </w:r>
      <w:r w:rsidR="00C0085D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C55CC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C0085D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Pr="000C55CC">
        <w:rPr>
          <w:rFonts w:ascii="Book Antiqua" w:eastAsia="Batang" w:hAnsi="Book Antiqua"/>
          <w:i/>
          <w:sz w:val="22"/>
          <w:szCs w:val="22"/>
          <w:lang w:val="hu-HU"/>
        </w:rPr>
        <w:t>agasztallak, hogy csodálatosan megkülönböztettél engem, Uram”.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C0085D">
        <w:rPr>
          <w:rFonts w:ascii="Book Antiqua" w:eastAsia="Batang" w:hAnsi="Book Antiqua"/>
          <w:b/>
          <w:sz w:val="22"/>
          <w:szCs w:val="22"/>
          <w:lang w:val="hu-HU"/>
        </w:rPr>
        <w:t xml:space="preserve">De Testvérek, innen tovább akar vinni minden keresztény embert az Isten a nagykorúság, a felnőtt keresztény élet felé.  </w:t>
      </w:r>
    </w:p>
    <w:p w:rsidR="002152B9" w:rsidRDefault="002152B9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 kereszténysége</w:t>
      </w:r>
      <w:r w:rsidR="000C55CC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arra adatott, hogy </w:t>
      </w:r>
      <w:r w:rsidR="00C0085D">
        <w:rPr>
          <w:rFonts w:ascii="Book Antiqua" w:eastAsia="Batang" w:hAnsi="Book Antiqua"/>
          <w:sz w:val="22"/>
          <w:szCs w:val="22"/>
          <w:lang w:val="hu-HU"/>
        </w:rPr>
        <w:t>ÉN,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csupán én, az én bűnöm, az én bajom, az én szenvedésem, az én gondjaim, az én életem</w:t>
      </w:r>
      <w:r w:rsidR="00C0085D">
        <w:rPr>
          <w:rFonts w:ascii="Book Antiqua" w:eastAsia="Batang" w:hAnsi="Book Antiqua"/>
          <w:sz w:val="22"/>
          <w:szCs w:val="22"/>
          <w:lang w:val="hu-HU"/>
        </w:rPr>
        <w:t>. E</w:t>
      </w:r>
      <w:r>
        <w:rPr>
          <w:rFonts w:ascii="Book Antiqua" w:eastAsia="Batang" w:hAnsi="Book Antiqua"/>
          <w:sz w:val="22"/>
          <w:szCs w:val="22"/>
          <w:lang w:val="hu-HU"/>
        </w:rPr>
        <w:t>z a kiskorú keresztény, akit nem lehet tovább</w:t>
      </w:r>
      <w:r w:rsidR="000C55C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vinni. Pedig Isten tovább akar vinni bennünket. Az a baj, hogy a keresztények java része leblokkol itt. </w:t>
      </w:r>
      <w:r w:rsidRPr="00C0085D">
        <w:rPr>
          <w:rFonts w:ascii="Book Antiqua" w:eastAsia="Batang" w:hAnsi="Book Antiqua"/>
          <w:i/>
          <w:sz w:val="22"/>
          <w:szCs w:val="22"/>
          <w:lang w:val="hu-HU"/>
        </w:rPr>
        <w:t>Templomba azért járok, mert az én kis lelkemet ápolnom kell.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Igaz. Tejet, életünk végéig</w:t>
      </w:r>
      <w:r w:rsidR="00C0085D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lelki értelemben is fogyasztunk, </w:t>
      </w:r>
      <w:r w:rsidRPr="00C0085D">
        <w:rPr>
          <w:rFonts w:ascii="Book Antiqua" w:eastAsia="Batang" w:hAnsi="Book Antiqua"/>
          <w:b/>
          <w:sz w:val="22"/>
          <w:szCs w:val="22"/>
          <w:lang w:val="hu-HU"/>
        </w:rPr>
        <w:t>de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C55CC">
        <w:rPr>
          <w:rFonts w:ascii="Book Antiqua" w:eastAsia="Batang" w:hAnsi="Book Antiqua"/>
          <w:b/>
          <w:sz w:val="22"/>
          <w:szCs w:val="22"/>
          <w:lang w:val="hu-HU"/>
        </w:rPr>
        <w:t>növekedni, ahhoz kemény eledel kell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Isten nem arra jött utánam, hogy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századikként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megtaláljon, hogy </w:t>
      </w:r>
      <w:r w:rsidR="00C0085D">
        <w:rPr>
          <w:rFonts w:ascii="Book Antiqua" w:eastAsia="Batang" w:hAnsi="Book Antiqua"/>
          <w:sz w:val="22"/>
          <w:szCs w:val="22"/>
          <w:lang w:val="hu-HU"/>
        </w:rPr>
        <w:t xml:space="preserve">elgurult </w:t>
      </w:r>
      <w:proofErr w:type="spellStart"/>
      <w:r w:rsidR="00C0085D">
        <w:rPr>
          <w:rFonts w:ascii="Book Antiqua" w:eastAsia="Batang" w:hAnsi="Book Antiqua"/>
          <w:sz w:val="22"/>
          <w:szCs w:val="22"/>
          <w:lang w:val="hu-HU"/>
        </w:rPr>
        <w:t>drahmaként</w:t>
      </w:r>
      <w:proofErr w:type="spellEnd"/>
      <w:r w:rsidR="00C0085D">
        <w:rPr>
          <w:rFonts w:ascii="Book Antiqua" w:eastAsia="Batang" w:hAnsi="Book Antiqua"/>
          <w:sz w:val="22"/>
          <w:szCs w:val="22"/>
          <w:lang w:val="hu-HU"/>
        </w:rPr>
        <w:t xml:space="preserve"> előkeressen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megtaláljon, hogy utána az öröm annyit jelentsen nekem, hogy de jó, hogy így van és különben más nem érdekel. </w:t>
      </w:r>
    </w:p>
    <w:p w:rsidR="002152B9" w:rsidRPr="00FB354E" w:rsidRDefault="002152B9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0C55CC">
        <w:rPr>
          <w:rFonts w:ascii="Book Antiqua" w:eastAsia="Batang" w:hAnsi="Book Antiqua"/>
          <w:b/>
          <w:sz w:val="22"/>
          <w:szCs w:val="22"/>
          <w:lang w:val="hu-HU"/>
        </w:rPr>
        <w:t>A kemény eledel arra utal, hogy valaki lelkileg növekszik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Pr="000C55CC">
        <w:rPr>
          <w:rFonts w:ascii="Book Antiqua" w:eastAsia="Batang" w:hAnsi="Book Antiqua"/>
          <w:b/>
          <w:sz w:val="22"/>
          <w:szCs w:val="22"/>
          <w:lang w:val="hu-HU"/>
        </w:rPr>
        <w:t>Isten szeretetében erősödik a belső embere, és Isten viheti, vezetheti tovább.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Mit akar Isten kimunkálni bennünk? Miért akarja tovább</w:t>
      </w:r>
      <w:r w:rsidR="00FB354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C55CC">
        <w:rPr>
          <w:rFonts w:ascii="Book Antiqua" w:eastAsia="Batang" w:hAnsi="Book Antiqua"/>
          <w:sz w:val="22"/>
          <w:szCs w:val="22"/>
          <w:lang w:val="hu-HU"/>
        </w:rPr>
        <w:t>vinni az életünket? Ezt íg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y mondta Péternek, hogy </w:t>
      </w:r>
      <w:r w:rsidRPr="000C55CC">
        <w:rPr>
          <w:rFonts w:ascii="Book Antiqua" w:eastAsia="Batang" w:hAnsi="Book Antiqua"/>
          <w:i/>
          <w:sz w:val="22"/>
          <w:szCs w:val="22"/>
          <w:lang w:val="hu-HU"/>
        </w:rPr>
        <w:t>„emberhalász legyél”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Hogy képviselj engem az emberek között. Hogy munkatársam légy abban, hogy ne vesszenek el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emberek, hanem életet kaphassanak. A kisded állapot azt jelenti Testvérek, csak a tejnek itala megy, hogy az én hívő életem, az én kereszt</w:t>
      </w:r>
      <w:r w:rsidR="007B6870">
        <w:rPr>
          <w:rFonts w:ascii="Book Antiqua" w:eastAsia="Batang" w:hAnsi="Book Antiqua"/>
          <w:sz w:val="22"/>
          <w:szCs w:val="22"/>
          <w:lang w:val="hu-HU"/>
        </w:rPr>
        <w:t>y</w:t>
      </w:r>
      <w:bookmarkStart w:id="4" w:name="_GoBack"/>
      <w:bookmarkEnd w:id="4"/>
      <w:r>
        <w:rPr>
          <w:rFonts w:ascii="Book Antiqua" w:eastAsia="Batang" w:hAnsi="Book Antiqua"/>
          <w:sz w:val="22"/>
          <w:szCs w:val="22"/>
          <w:lang w:val="hu-HU"/>
        </w:rPr>
        <w:t>én életem</w:t>
      </w:r>
      <w:r w:rsidR="00FB354E">
        <w:rPr>
          <w:rFonts w:ascii="Book Antiqua" w:eastAsia="Batang" w:hAnsi="Book Antiqua"/>
          <w:sz w:val="22"/>
          <w:szCs w:val="22"/>
          <w:lang w:val="hu-HU"/>
        </w:rPr>
        <w:t>. M</w:t>
      </w:r>
      <w:r>
        <w:rPr>
          <w:rFonts w:ascii="Book Antiqua" w:eastAsia="Batang" w:hAnsi="Book Antiqua"/>
          <w:sz w:val="22"/>
          <w:szCs w:val="22"/>
          <w:lang w:val="hu-HU"/>
        </w:rPr>
        <w:t>ondjuk így</w:t>
      </w:r>
      <w:r w:rsidR="00FB354E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én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vallásosságom</w:t>
      </w:r>
      <w:proofErr w:type="spellEnd"/>
      <w:r w:rsidR="00FB354E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 én kis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lelkecském</w:t>
      </w:r>
      <w:proofErr w:type="spellEnd"/>
      <w:r w:rsidR="00FB354E">
        <w:rPr>
          <w:rFonts w:ascii="Book Antiqua" w:eastAsia="Batang" w:hAnsi="Book Antiqua"/>
          <w:sz w:val="22"/>
          <w:szCs w:val="22"/>
          <w:lang w:val="hu-HU"/>
        </w:rPr>
        <w:t>. 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 eddig jó, csak nem lehet itt maradni. Ezért olvastam a második igét: </w:t>
      </w:r>
      <w:r w:rsidRPr="00C53BE6">
        <w:rPr>
          <w:rFonts w:ascii="Book Antiqua" w:eastAsia="Batang" w:hAnsi="Book Antiqua"/>
          <w:i/>
          <w:sz w:val="22"/>
          <w:szCs w:val="22"/>
          <w:lang w:val="hu-HU"/>
        </w:rPr>
        <w:t>„növekedjetek”.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FB354E">
        <w:rPr>
          <w:rFonts w:ascii="Book Antiqua" w:eastAsia="Batang" w:hAnsi="Book Antiqua"/>
          <w:b/>
          <w:sz w:val="22"/>
          <w:szCs w:val="22"/>
          <w:lang w:val="hu-HU"/>
        </w:rPr>
        <w:t xml:space="preserve">Isten akarata az, hogy növekedjünk. </w:t>
      </w:r>
    </w:p>
    <w:p w:rsidR="00FB354E" w:rsidRDefault="00C53BE6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2152B9">
        <w:rPr>
          <w:rFonts w:ascii="Book Antiqua" w:eastAsia="Batang" w:hAnsi="Book Antiqua"/>
          <w:sz w:val="22"/>
          <w:szCs w:val="22"/>
          <w:lang w:val="hu-HU"/>
        </w:rPr>
        <w:t>estvérek, megfogalmazom másként, hogy mi az a kemény eledel</w:t>
      </w:r>
      <w:r w:rsidR="00FB354E">
        <w:rPr>
          <w:rFonts w:ascii="Book Antiqua" w:eastAsia="Batang" w:hAnsi="Book Antiqua"/>
          <w:sz w:val="22"/>
          <w:szCs w:val="22"/>
          <w:lang w:val="hu-HU"/>
        </w:rPr>
        <w:t>:</w:t>
      </w:r>
      <w:r w:rsidR="002152B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B354E">
        <w:rPr>
          <w:rFonts w:ascii="Book Antiqua" w:eastAsia="Batang" w:hAnsi="Book Antiqua"/>
          <w:b/>
          <w:sz w:val="22"/>
          <w:szCs w:val="22"/>
          <w:lang w:val="hu-HU"/>
        </w:rPr>
        <w:t>m</w:t>
      </w:r>
      <w:r w:rsidR="002152B9" w:rsidRPr="00FB354E">
        <w:rPr>
          <w:rFonts w:ascii="Book Antiqua" w:eastAsia="Batang" w:hAnsi="Book Antiqua"/>
          <w:b/>
          <w:sz w:val="22"/>
          <w:szCs w:val="22"/>
          <w:lang w:val="hu-HU"/>
        </w:rPr>
        <w:t>egjelenik a</w:t>
      </w:r>
      <w:r w:rsidR="002152B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152B9" w:rsidRPr="00C53BE6">
        <w:rPr>
          <w:rFonts w:ascii="Book Antiqua" w:eastAsia="Batang" w:hAnsi="Book Antiqua"/>
          <w:b/>
          <w:sz w:val="22"/>
          <w:szCs w:val="22"/>
          <w:lang w:val="hu-HU"/>
        </w:rPr>
        <w:t>többesszám</w:t>
      </w:r>
      <w:r w:rsidR="002152B9">
        <w:rPr>
          <w:rFonts w:ascii="Book Antiqua" w:eastAsia="Batang" w:hAnsi="Book Antiqua"/>
          <w:sz w:val="22"/>
          <w:szCs w:val="22"/>
          <w:lang w:val="hu-HU"/>
        </w:rPr>
        <w:t xml:space="preserve">. Ez a </w:t>
      </w:r>
      <w:r w:rsidR="00FB354E">
        <w:rPr>
          <w:rFonts w:ascii="Book Antiqua" w:eastAsia="Batang" w:hAnsi="Book Antiqua"/>
          <w:sz w:val="22"/>
          <w:szCs w:val="22"/>
          <w:lang w:val="hu-HU"/>
        </w:rPr>
        <w:t xml:space="preserve">kemény eledel. Jézus azt mondja: </w:t>
      </w:r>
      <w:r w:rsidR="002152B9" w:rsidRPr="00C53BE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FB354E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="002152B9" w:rsidRPr="00C53BE6">
        <w:rPr>
          <w:rFonts w:ascii="Book Antiqua" w:eastAsia="Batang" w:hAnsi="Book Antiqua"/>
          <w:i/>
          <w:sz w:val="22"/>
          <w:szCs w:val="22"/>
          <w:lang w:val="hu-HU"/>
        </w:rPr>
        <w:t>i vagytok a föld sói</w:t>
      </w:r>
      <w:r w:rsidR="00FB354E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2152B9" w:rsidRPr="00C53BE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2152B9">
        <w:rPr>
          <w:rFonts w:ascii="Book Antiqua" w:eastAsia="Batang" w:hAnsi="Book Antiqua"/>
          <w:sz w:val="22"/>
          <w:szCs w:val="22"/>
          <w:lang w:val="hu-HU"/>
        </w:rPr>
        <w:t xml:space="preserve"> Bajunk van a világgal? Jézus azt mondja</w:t>
      </w:r>
      <w:r w:rsidR="00FB354E">
        <w:rPr>
          <w:rFonts w:ascii="Book Antiqua" w:eastAsia="Batang" w:hAnsi="Book Antiqua"/>
          <w:sz w:val="22"/>
          <w:szCs w:val="22"/>
          <w:lang w:val="hu-HU"/>
        </w:rPr>
        <w:t>:</w:t>
      </w:r>
      <w:r w:rsidR="002152B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152B9" w:rsidRPr="00C53BE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FB354E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="002152B9" w:rsidRPr="00C53BE6">
        <w:rPr>
          <w:rFonts w:ascii="Book Antiqua" w:eastAsia="Batang" w:hAnsi="Book Antiqua"/>
          <w:i/>
          <w:sz w:val="22"/>
          <w:szCs w:val="22"/>
          <w:lang w:val="hu-HU"/>
        </w:rPr>
        <w:t>i vagytok</w:t>
      </w:r>
      <w:r w:rsidR="00FB354E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2152B9" w:rsidRPr="00C53BE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FB354E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2152B9" w:rsidRPr="00C53BE6">
        <w:rPr>
          <w:rFonts w:ascii="Book Antiqua" w:eastAsia="Batang" w:hAnsi="Book Antiqua"/>
          <w:i/>
          <w:sz w:val="22"/>
          <w:szCs w:val="22"/>
          <w:lang w:val="hu-HU"/>
        </w:rPr>
        <w:t>„Ti vagytok a világ világossága</w:t>
      </w:r>
      <w:r w:rsidR="00FB354E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2152B9" w:rsidRPr="00C53BE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2152B9">
        <w:rPr>
          <w:rFonts w:ascii="Book Antiqua" w:eastAsia="Batang" w:hAnsi="Book Antiqua"/>
          <w:sz w:val="22"/>
          <w:szCs w:val="22"/>
          <w:lang w:val="hu-HU"/>
        </w:rPr>
        <w:t xml:space="preserve"> – mondja Jézus. Baj van a sötétséggel a világban? </w:t>
      </w:r>
      <w:r w:rsidR="00FB354E">
        <w:rPr>
          <w:rFonts w:ascii="Book Antiqua" w:eastAsia="Batang" w:hAnsi="Book Antiqua"/>
          <w:sz w:val="22"/>
          <w:szCs w:val="22"/>
          <w:lang w:val="hu-HU"/>
        </w:rPr>
        <w:t>T</w:t>
      </w:r>
      <w:r w:rsidR="002152B9">
        <w:rPr>
          <w:rFonts w:ascii="Book Antiqua" w:eastAsia="Batang" w:hAnsi="Book Antiqua"/>
          <w:sz w:val="22"/>
          <w:szCs w:val="22"/>
          <w:lang w:val="hu-HU"/>
        </w:rPr>
        <w:t xml:space="preserve">i vagytok. </w:t>
      </w:r>
      <w:r w:rsidR="006B031D" w:rsidRPr="00C53BE6">
        <w:rPr>
          <w:rFonts w:ascii="Book Antiqua" w:eastAsia="Batang" w:hAnsi="Book Antiqua"/>
          <w:i/>
          <w:sz w:val="22"/>
          <w:szCs w:val="22"/>
          <w:lang w:val="hu-HU"/>
        </w:rPr>
        <w:t xml:space="preserve">Ti vagytok a kovász, akiket bele akarok tenni a világba, az </w:t>
      </w:r>
      <w:r w:rsidR="00DD2118" w:rsidRPr="00C53BE6">
        <w:rPr>
          <w:rFonts w:ascii="Book Antiqua" w:eastAsia="Batang" w:hAnsi="Book Antiqua"/>
          <w:i/>
          <w:sz w:val="22"/>
          <w:szCs w:val="22"/>
          <w:lang w:val="hu-HU"/>
        </w:rPr>
        <w:t>emberi</w:t>
      </w:r>
      <w:r w:rsidR="006B031D" w:rsidRPr="00C53BE6">
        <w:rPr>
          <w:rFonts w:ascii="Book Antiqua" w:eastAsia="Batang" w:hAnsi="Book Antiqua"/>
          <w:i/>
          <w:sz w:val="22"/>
          <w:szCs w:val="22"/>
          <w:lang w:val="hu-HU"/>
        </w:rPr>
        <w:t xml:space="preserve"> életbe, hogy segítsetek átformálódni, újjá lenni.</w:t>
      </w:r>
      <w:r w:rsidR="006B031D">
        <w:rPr>
          <w:rFonts w:ascii="Book Antiqua" w:eastAsia="Batang" w:hAnsi="Book Antiqua"/>
          <w:sz w:val="22"/>
          <w:szCs w:val="22"/>
          <w:lang w:val="hu-HU"/>
        </w:rPr>
        <w:t xml:space="preserve"> Ti vagytok. De </w:t>
      </w:r>
      <w:r w:rsidR="00DD2118"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6B031D">
        <w:rPr>
          <w:rFonts w:ascii="Book Antiqua" w:eastAsia="Batang" w:hAnsi="Book Antiqua"/>
          <w:sz w:val="22"/>
          <w:szCs w:val="22"/>
          <w:lang w:val="hu-HU"/>
        </w:rPr>
        <w:t>, mit lehet azzal csinálni, aki ezt a többesszámot már nem szereti, és már nem is igényli. Talán süket is rá</w:t>
      </w:r>
      <w:r w:rsidR="00FB354E">
        <w:rPr>
          <w:rFonts w:ascii="Book Antiqua" w:eastAsia="Batang" w:hAnsi="Book Antiqua"/>
          <w:sz w:val="22"/>
          <w:szCs w:val="22"/>
          <w:lang w:val="hu-HU"/>
        </w:rPr>
        <w:t>, m</w:t>
      </w:r>
      <w:r w:rsidR="006B031D">
        <w:rPr>
          <w:rFonts w:ascii="Book Antiqua" w:eastAsia="Batang" w:hAnsi="Book Antiqua"/>
          <w:sz w:val="22"/>
          <w:szCs w:val="22"/>
          <w:lang w:val="hu-HU"/>
        </w:rPr>
        <w:t xml:space="preserve">eg se hallja. </w:t>
      </w:r>
    </w:p>
    <w:p w:rsidR="006B031D" w:rsidRPr="00C53BE6" w:rsidRDefault="006B031D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FB354E">
        <w:rPr>
          <w:rFonts w:ascii="Book Antiqua" w:eastAsia="Batang" w:hAnsi="Book Antiqua"/>
          <w:b/>
          <w:sz w:val="22"/>
          <w:szCs w:val="22"/>
          <w:lang w:val="hu-HU"/>
        </w:rPr>
        <w:t>A közösség.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B354E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másik ember, aki leragad önmagánál, és a keresztény</w:t>
      </w:r>
      <w:r w:rsidR="00FB354E">
        <w:rPr>
          <w:rFonts w:ascii="Book Antiqua" w:eastAsia="Batang" w:hAnsi="Book Antiqua"/>
          <w:sz w:val="22"/>
          <w:szCs w:val="22"/>
          <w:lang w:val="hu-HU"/>
        </w:rPr>
        <w:t xml:space="preserve"> hite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önmaga körül forog csupán, az lelki értelemben csecsemő marad mindig. És csak a testi dolgok körül fog forogni. Így a </w:t>
      </w:r>
      <w:r w:rsidRPr="00FB354E">
        <w:rPr>
          <w:rFonts w:ascii="Book Antiqua" w:eastAsia="Batang" w:hAnsi="Book Antiqua"/>
          <w:sz w:val="22"/>
          <w:szCs w:val="22"/>
          <w:lang w:val="hu-HU"/>
        </w:rPr>
        <w:t>hitben kiskorúnak eltompul a hallása, mert aki önmagával van tele</w:t>
      </w:r>
      <w:r>
        <w:rPr>
          <w:rFonts w:ascii="Book Antiqua" w:eastAsia="Batang" w:hAnsi="Book Antiqua"/>
          <w:sz w:val="22"/>
          <w:szCs w:val="22"/>
          <w:lang w:val="hu-HU"/>
        </w:rPr>
        <w:t>, az nem nagyon érdeklődik mások sors</w:t>
      </w:r>
      <w:r w:rsidR="00FB354E">
        <w:rPr>
          <w:rFonts w:ascii="Book Antiqua" w:eastAsia="Batang" w:hAnsi="Book Antiqua"/>
          <w:sz w:val="22"/>
          <w:szCs w:val="22"/>
          <w:lang w:val="hu-HU"/>
        </w:rPr>
        <w:t>a után. Akik már régóta ide jártok</w:t>
      </w:r>
      <w:r>
        <w:rPr>
          <w:rFonts w:ascii="Book Antiqua" w:eastAsia="Batang" w:hAnsi="Book Antiqua"/>
          <w:sz w:val="22"/>
          <w:szCs w:val="22"/>
          <w:lang w:val="hu-HU"/>
        </w:rPr>
        <w:t>, tőletek kérdezem</w:t>
      </w:r>
      <w:r w:rsidRPr="00C53BE6">
        <w:rPr>
          <w:rFonts w:ascii="Book Antiqua" w:eastAsia="Batang" w:hAnsi="Book Antiqua"/>
          <w:i/>
          <w:sz w:val="22"/>
          <w:szCs w:val="22"/>
          <w:lang w:val="hu-HU"/>
        </w:rPr>
        <w:t>: Ismeritek egymást? Egymás életéről tudtok valamit? Vagy még itt sem érdekel a másik, hát</w:t>
      </w:r>
      <w:r w:rsidR="00DD2118" w:rsidRPr="00C53BE6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C53BE6">
        <w:rPr>
          <w:rFonts w:ascii="Book Antiqua" w:eastAsia="Batang" w:hAnsi="Book Antiqua"/>
          <w:i/>
          <w:sz w:val="22"/>
          <w:szCs w:val="22"/>
          <w:lang w:val="hu-HU"/>
        </w:rPr>
        <w:t>még a világban kint?</w:t>
      </w:r>
    </w:p>
    <w:p w:rsidR="001E3240" w:rsidRDefault="006B031D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 hitben kiskorúnak eltompul a hallása, mert önmagával van tele, és nem nagyon érdeklődik mások sorsa iránt. A hitben kiskorú min</w:t>
      </w:r>
      <w:r w:rsidR="00C53BE6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ig csak a saját bajaival foglalkozik, annak nincs figyelme a másik emberre. </w:t>
      </w:r>
      <w:r w:rsidRPr="001E3240">
        <w:rPr>
          <w:rFonts w:ascii="Book Antiqua" w:eastAsia="Batang" w:hAnsi="Book Antiqua"/>
          <w:b/>
          <w:sz w:val="22"/>
          <w:szCs w:val="22"/>
          <w:lang w:val="hu-HU"/>
        </w:rPr>
        <w:t xml:space="preserve">Az ilyen keresztén az, aki </w:t>
      </w:r>
      <w:r w:rsidR="001E3240" w:rsidRPr="001E3240">
        <w:rPr>
          <w:rFonts w:ascii="Book Antiqua" w:eastAsia="Batang" w:hAnsi="Book Antiqua"/>
          <w:b/>
          <w:sz w:val="22"/>
          <w:szCs w:val="22"/>
          <w:lang w:val="hu-HU"/>
        </w:rPr>
        <w:t>képtelen</w:t>
      </w:r>
      <w:r w:rsidRPr="001E3240">
        <w:rPr>
          <w:rFonts w:ascii="Book Antiqua" w:eastAsia="Batang" w:hAnsi="Book Antiqua"/>
          <w:b/>
          <w:sz w:val="22"/>
          <w:szCs w:val="22"/>
          <w:lang w:val="hu-HU"/>
        </w:rPr>
        <w:t xml:space="preserve"> odafigyelni, érdeklődni és végighallgatni embereket</w:t>
      </w:r>
      <w:r w:rsidR="001E3240" w:rsidRPr="001E3240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="001E3240">
        <w:rPr>
          <w:rFonts w:ascii="Book Antiqua" w:eastAsia="Batang" w:hAnsi="Book Antiqua"/>
          <w:sz w:val="22"/>
          <w:szCs w:val="22"/>
          <w:lang w:val="hu-HU"/>
        </w:rPr>
        <w:t xml:space="preserve"> K</w:t>
      </w:r>
      <w:r>
        <w:rPr>
          <w:rFonts w:ascii="Book Antiqua" w:eastAsia="Batang" w:hAnsi="Book Antiqua"/>
          <w:sz w:val="22"/>
          <w:szCs w:val="22"/>
          <w:lang w:val="hu-HU"/>
        </w:rPr>
        <w:t>éptelen</w:t>
      </w:r>
      <w:r w:rsidR="001E3240">
        <w:rPr>
          <w:rFonts w:ascii="Book Antiqua" w:eastAsia="Batang" w:hAnsi="Book Antiqua"/>
          <w:sz w:val="22"/>
          <w:szCs w:val="22"/>
          <w:lang w:val="hu-HU"/>
        </w:rPr>
        <w:t xml:space="preserve"> rá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Ezért létezik az, hogy keresztény közösségekben sem tudunk egymásról semmit, de nem is érdekel. Nem azért járok ide. Nem is érdekel. </w:t>
      </w:r>
    </w:p>
    <w:p w:rsidR="001E3240" w:rsidRDefault="001E3240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6B031D">
        <w:rPr>
          <w:rFonts w:ascii="Book Antiqua" w:eastAsia="Batang" w:hAnsi="Book Antiqua"/>
          <w:sz w:val="22"/>
          <w:szCs w:val="22"/>
          <w:lang w:val="hu-HU"/>
        </w:rPr>
        <w:t>kkor</w:t>
      </w:r>
      <w:r w:rsidR="00373FAF">
        <w:rPr>
          <w:rFonts w:ascii="Book Antiqua" w:eastAsia="Batang" w:hAnsi="Book Antiqua"/>
          <w:sz w:val="22"/>
          <w:szCs w:val="22"/>
          <w:lang w:val="hu-HU"/>
        </w:rPr>
        <w:t>,</w:t>
      </w:r>
      <w:r w:rsidR="006B031D">
        <w:rPr>
          <w:rFonts w:ascii="Book Antiqua" w:eastAsia="Batang" w:hAnsi="Book Antiqua"/>
          <w:sz w:val="22"/>
          <w:szCs w:val="22"/>
          <w:lang w:val="hu-HU"/>
        </w:rPr>
        <w:t xml:space="preserve"> hogy </w:t>
      </w:r>
      <w:proofErr w:type="spellStart"/>
      <w:r w:rsidR="006B031D">
        <w:rPr>
          <w:rFonts w:ascii="Book Antiqua" w:eastAsia="Batang" w:hAnsi="Book Antiqua"/>
          <w:sz w:val="22"/>
          <w:szCs w:val="22"/>
          <w:lang w:val="hu-HU"/>
        </w:rPr>
        <w:t>értsük</w:t>
      </w:r>
      <w:proofErr w:type="spellEnd"/>
      <w:r w:rsidR="006B031D">
        <w:rPr>
          <w:rFonts w:ascii="Book Antiqua" w:eastAsia="Batang" w:hAnsi="Book Antiqua"/>
          <w:sz w:val="22"/>
          <w:szCs w:val="22"/>
          <w:lang w:val="hu-HU"/>
        </w:rPr>
        <w:t>, amit Jézus mond</w:t>
      </w:r>
      <w:r w:rsidR="00373FAF">
        <w:rPr>
          <w:rFonts w:ascii="Book Antiqua" w:eastAsia="Batang" w:hAnsi="Book Antiqua"/>
          <w:sz w:val="22"/>
          <w:szCs w:val="22"/>
          <w:lang w:val="hu-HU"/>
        </w:rPr>
        <w:t>:</w:t>
      </w:r>
      <w:r w:rsidR="006B031D" w:rsidRPr="00C53BE6">
        <w:rPr>
          <w:rFonts w:ascii="Book Antiqua" w:eastAsia="Batang" w:hAnsi="Book Antiqua"/>
          <w:i/>
          <w:sz w:val="22"/>
          <w:szCs w:val="22"/>
          <w:lang w:val="hu-HU"/>
        </w:rPr>
        <w:t xml:space="preserve"> „Ti vagytok a világ világosságai</w:t>
      </w:r>
      <w:r w:rsidR="00373FAF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6B031D" w:rsidRPr="00C53BE6">
        <w:rPr>
          <w:rFonts w:ascii="Book Antiqua" w:eastAsia="Batang" w:hAnsi="Book Antiqua"/>
          <w:i/>
          <w:sz w:val="22"/>
          <w:szCs w:val="22"/>
          <w:lang w:val="hu-HU"/>
        </w:rPr>
        <w:t>”, „</w:t>
      </w:r>
      <w:r w:rsidR="00373FAF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="006B031D" w:rsidRPr="00C53BE6">
        <w:rPr>
          <w:rFonts w:ascii="Book Antiqua" w:eastAsia="Batang" w:hAnsi="Book Antiqua"/>
          <w:i/>
          <w:sz w:val="22"/>
          <w:szCs w:val="22"/>
          <w:lang w:val="hu-HU"/>
        </w:rPr>
        <w:t>i vagytok a világ sója</w:t>
      </w:r>
      <w:r w:rsidR="00373FAF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6B031D" w:rsidRPr="00C53BE6">
        <w:rPr>
          <w:rFonts w:ascii="Book Antiqua" w:eastAsia="Batang" w:hAnsi="Book Antiqua"/>
          <w:i/>
          <w:sz w:val="22"/>
          <w:szCs w:val="22"/>
          <w:lang w:val="hu-HU"/>
        </w:rPr>
        <w:t>”, „</w:t>
      </w:r>
      <w:r w:rsidR="00373FAF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="006B031D" w:rsidRPr="00C53BE6">
        <w:rPr>
          <w:rFonts w:ascii="Book Antiqua" w:eastAsia="Batang" w:hAnsi="Book Antiqua"/>
          <w:i/>
          <w:sz w:val="22"/>
          <w:szCs w:val="22"/>
          <w:lang w:val="hu-HU"/>
        </w:rPr>
        <w:t>i vagytok a világ kovásza</w:t>
      </w:r>
      <w:r w:rsidR="00373FAF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6B031D" w:rsidRPr="00C53BE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6B031D">
        <w:rPr>
          <w:rFonts w:ascii="Book Antiqua" w:eastAsia="Batang" w:hAnsi="Book Antiqua"/>
          <w:sz w:val="22"/>
          <w:szCs w:val="22"/>
          <w:lang w:val="hu-HU"/>
        </w:rPr>
        <w:t xml:space="preserve"> – ha még a mellettem </w:t>
      </w:r>
      <w:r>
        <w:rPr>
          <w:rFonts w:ascii="Book Antiqua" w:eastAsia="Batang" w:hAnsi="Book Antiqua"/>
          <w:sz w:val="22"/>
          <w:szCs w:val="22"/>
          <w:lang w:val="hu-HU"/>
        </w:rPr>
        <w:t>lévő</w:t>
      </w:r>
      <w:r w:rsidR="006B031D">
        <w:rPr>
          <w:rFonts w:ascii="Book Antiqua" w:eastAsia="Batang" w:hAnsi="Book Antiqua"/>
          <w:sz w:val="22"/>
          <w:szCs w:val="22"/>
          <w:lang w:val="hu-HU"/>
        </w:rPr>
        <w:t>nek sem kívánok só lenni</w:t>
      </w:r>
      <w:r>
        <w:rPr>
          <w:rFonts w:ascii="Book Antiqua" w:eastAsia="Batang" w:hAnsi="Book Antiqua"/>
          <w:sz w:val="22"/>
          <w:szCs w:val="22"/>
          <w:lang w:val="hu-HU"/>
        </w:rPr>
        <w:t>, fény</w:t>
      </w:r>
      <w:r w:rsidR="006B031D">
        <w:rPr>
          <w:rFonts w:ascii="Book Antiqua" w:eastAsia="Batang" w:hAnsi="Book Antiqua"/>
          <w:sz w:val="22"/>
          <w:szCs w:val="22"/>
          <w:lang w:val="hu-HU"/>
        </w:rPr>
        <w:t xml:space="preserve"> vagy kovász</w:t>
      </w:r>
      <w:r w:rsidR="00373FAF">
        <w:rPr>
          <w:rFonts w:ascii="Book Antiqua" w:eastAsia="Batang" w:hAnsi="Book Antiqua"/>
          <w:sz w:val="22"/>
          <w:szCs w:val="22"/>
          <w:lang w:val="hu-HU"/>
        </w:rPr>
        <w:t>?</w:t>
      </w:r>
      <w:r w:rsidR="006B031D">
        <w:rPr>
          <w:rFonts w:ascii="Book Antiqua" w:eastAsia="Batang" w:hAnsi="Book Antiqua"/>
          <w:sz w:val="22"/>
          <w:szCs w:val="22"/>
          <w:lang w:val="hu-HU"/>
        </w:rPr>
        <w:t xml:space="preserve"> Egyáltalán nem érdekel, hogy ki ő. A legkevésbé sem. Véletlenül sem. </w:t>
      </w:r>
      <w:r w:rsidR="006B031D" w:rsidRPr="00C53BE6">
        <w:rPr>
          <w:rFonts w:ascii="Book Antiqua" w:eastAsia="Batang" w:hAnsi="Book Antiqua"/>
          <w:b/>
          <w:sz w:val="22"/>
          <w:szCs w:val="22"/>
          <w:lang w:val="hu-HU"/>
        </w:rPr>
        <w:t>A tejnek itala</w:t>
      </w:r>
      <w:r w:rsidR="00373FAF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6B031D"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 a kisded lelkiállapot azt jelenti, hogy</w:t>
      </w:r>
      <w:r w:rsidR="00C53BE6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6B031D"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 én.</w:t>
      </w:r>
      <w:r w:rsidR="006B031D">
        <w:rPr>
          <w:rFonts w:ascii="Book Antiqua" w:eastAsia="Batang" w:hAnsi="Book Antiqua"/>
          <w:sz w:val="22"/>
          <w:szCs w:val="22"/>
          <w:lang w:val="hu-HU"/>
        </w:rPr>
        <w:t xml:space="preserve"> Az én életem, az én bajom, az én betegsé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gem, az én gondom, az én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terhem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>. A</w:t>
      </w:r>
      <w:r w:rsidR="006B031D">
        <w:rPr>
          <w:rFonts w:ascii="Book Antiqua" w:eastAsia="Batang" w:hAnsi="Book Antiqua"/>
          <w:sz w:val="22"/>
          <w:szCs w:val="22"/>
          <w:lang w:val="hu-HU"/>
        </w:rPr>
        <w:t xml:space="preserve">bban segítsenek. </w:t>
      </w:r>
      <w:r w:rsidR="006B031D" w:rsidRPr="001E3240">
        <w:rPr>
          <w:rFonts w:ascii="Book Antiqua" w:eastAsia="Batang" w:hAnsi="Book Antiqua"/>
          <w:i/>
          <w:sz w:val="22"/>
          <w:szCs w:val="22"/>
          <w:lang w:val="hu-HU"/>
        </w:rPr>
        <w:t xml:space="preserve">Énrám miért nem figyel senki? Énvelem miért nem törődik senki? </w:t>
      </w:r>
    </w:p>
    <w:p w:rsidR="00D60DC4" w:rsidRDefault="006B031D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>A kemény eledel azt jelenti, hogy</w:t>
      </w:r>
      <w:r w:rsidR="00C53BE6" w:rsidRPr="00C53BE6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 mi.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csak én, hanem mi</w:t>
      </w:r>
      <w:r w:rsidRPr="001E3240">
        <w:rPr>
          <w:rFonts w:ascii="Book Antiqua" w:eastAsia="Batang" w:hAnsi="Book Antiqua"/>
          <w:sz w:val="22"/>
          <w:szCs w:val="22"/>
          <w:lang w:val="hu-HU"/>
        </w:rPr>
        <w:t>.</w:t>
      </w: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1E3240"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1E3240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1E3240" w:rsidRPr="001E3240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Pr="001E3240">
        <w:rPr>
          <w:rFonts w:ascii="Book Antiqua" w:eastAsia="Batang" w:hAnsi="Book Antiqua"/>
          <w:b/>
          <w:sz w:val="22"/>
          <w:szCs w:val="22"/>
          <w:lang w:val="hu-HU"/>
        </w:rPr>
        <w:t xml:space="preserve">hhez </w:t>
      </w:r>
      <w:r w:rsidR="001E3240" w:rsidRPr="001E3240">
        <w:rPr>
          <w:rFonts w:ascii="Book Antiqua" w:eastAsia="Batang" w:hAnsi="Book Antiqua"/>
          <w:b/>
          <w:sz w:val="22"/>
          <w:szCs w:val="22"/>
          <w:lang w:val="hu-HU"/>
        </w:rPr>
        <w:t>igazán</w:t>
      </w:r>
      <w:r w:rsidRPr="001E3240">
        <w:rPr>
          <w:rFonts w:ascii="Book Antiqua" w:eastAsia="Batang" w:hAnsi="Book Antiqua"/>
          <w:b/>
          <w:sz w:val="22"/>
          <w:szCs w:val="22"/>
          <w:lang w:val="hu-HU"/>
        </w:rPr>
        <w:t xml:space="preserve"> be kell tagolódni egy gyülekezetbe.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nézőként, nem vendégként, nem hűvös kí</w:t>
      </w:r>
      <w:r w:rsidR="00C53BE6">
        <w:rPr>
          <w:rFonts w:ascii="Book Antiqua" w:eastAsia="Batang" w:hAnsi="Book Antiqua"/>
          <w:sz w:val="22"/>
          <w:szCs w:val="22"/>
          <w:lang w:val="hu-HU"/>
        </w:rPr>
        <w:t>vü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lállóként, mert a kemény eledel felé Isten pontosan a keresztény </w:t>
      </w:r>
      <w:r w:rsidR="001E3240">
        <w:rPr>
          <w:rFonts w:ascii="Book Antiqua" w:eastAsia="Batang" w:hAnsi="Book Antiqua"/>
          <w:sz w:val="22"/>
          <w:szCs w:val="22"/>
          <w:lang w:val="hu-HU"/>
        </w:rPr>
        <w:t>közösségben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viszi előre az embert önmaga megismerésében is. </w:t>
      </w:r>
      <w:r w:rsidRPr="001E3240">
        <w:rPr>
          <w:rFonts w:ascii="Book Antiqua" w:eastAsia="Batang" w:hAnsi="Book Antiqua"/>
          <w:b/>
          <w:sz w:val="22"/>
          <w:szCs w:val="22"/>
          <w:lang w:val="hu-HU"/>
        </w:rPr>
        <w:t xml:space="preserve">Sokkal többet tud meg önmagáról az, aki vállal egy </w:t>
      </w:r>
      <w:r w:rsidRPr="001E3240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>közösséggel közösséget.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Benne élni egy közösségben. Hordozni em</w:t>
      </w:r>
      <w:r w:rsidR="00C53BE6">
        <w:rPr>
          <w:rFonts w:ascii="Book Antiqua" w:eastAsia="Batang" w:hAnsi="Book Antiqua"/>
          <w:sz w:val="22"/>
          <w:szCs w:val="22"/>
          <w:lang w:val="hu-HU"/>
        </w:rPr>
        <w:t>berek nyomorúságát</w:t>
      </w:r>
      <w:r w:rsidR="00D60DC4">
        <w:rPr>
          <w:rFonts w:ascii="Book Antiqua" w:eastAsia="Batang" w:hAnsi="Book Antiqua"/>
          <w:sz w:val="22"/>
          <w:szCs w:val="22"/>
          <w:lang w:val="hu-HU"/>
        </w:rPr>
        <w:t>,</w:t>
      </w:r>
      <w:r w:rsidR="00C53BE6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60DC4">
        <w:rPr>
          <w:rFonts w:ascii="Book Antiqua" w:eastAsia="Batang" w:hAnsi="Book Antiqua"/>
          <w:sz w:val="22"/>
          <w:szCs w:val="22"/>
          <w:lang w:val="hu-HU"/>
        </w:rPr>
        <w:t xml:space="preserve">terheit </w:t>
      </w:r>
      <w:r w:rsidR="00C53BE6">
        <w:rPr>
          <w:rFonts w:ascii="Book Antiqua" w:eastAsia="Batang" w:hAnsi="Book Antiqua"/>
          <w:sz w:val="22"/>
          <w:szCs w:val="22"/>
          <w:lang w:val="hu-HU"/>
        </w:rPr>
        <w:t xml:space="preserve">Isten </w:t>
      </w:r>
      <w:r w:rsidR="00D60DC4">
        <w:rPr>
          <w:rFonts w:ascii="Book Antiqua" w:eastAsia="Batang" w:hAnsi="Book Antiqua"/>
          <w:sz w:val="22"/>
          <w:szCs w:val="22"/>
          <w:lang w:val="hu-HU"/>
        </w:rPr>
        <w:t xml:space="preserve">előtt, </w:t>
      </w:r>
      <w:r w:rsidR="00C53BE6">
        <w:rPr>
          <w:rFonts w:ascii="Book Antiqua" w:eastAsia="Batang" w:hAnsi="Book Antiqua"/>
          <w:sz w:val="22"/>
          <w:szCs w:val="22"/>
          <w:lang w:val="hu-HU"/>
        </w:rPr>
        <w:t>megértéssel. Im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ádkozni megterhelt kereszthordozókért. Szeretni őket. Ha kritikai megjegyzéseik vannak, fogadjam el. </w:t>
      </w:r>
    </w:p>
    <w:p w:rsidR="00C72109" w:rsidRDefault="00C72109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>Iste</w:t>
      </w:r>
      <w:r w:rsidR="00C53BE6" w:rsidRPr="00C53BE6">
        <w:rPr>
          <w:rFonts w:ascii="Book Antiqua" w:eastAsia="Batang" w:hAnsi="Book Antiqua"/>
          <w:b/>
          <w:sz w:val="22"/>
          <w:szCs w:val="22"/>
          <w:lang w:val="hu-HU"/>
        </w:rPr>
        <w:t>n</w:t>
      </w: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 szeretetéb</w:t>
      </w:r>
      <w:r w:rsidR="00C53BE6" w:rsidRPr="00C53BE6">
        <w:rPr>
          <w:rFonts w:ascii="Book Antiqua" w:eastAsia="Batang" w:hAnsi="Book Antiqua"/>
          <w:b/>
          <w:sz w:val="22"/>
          <w:szCs w:val="22"/>
          <w:lang w:val="hu-HU"/>
        </w:rPr>
        <w:t>en, Krisztus ismeretében</w:t>
      </w: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, a kegyelemben ehhez növekedni kell. </w:t>
      </w:r>
      <w:r w:rsidR="00D60DC4">
        <w:rPr>
          <w:rFonts w:ascii="Book Antiqua" w:eastAsia="Batang" w:hAnsi="Book Antiqua"/>
          <w:sz w:val="22"/>
          <w:szCs w:val="22"/>
          <w:lang w:val="hu-HU"/>
        </w:rPr>
        <w:t>B</w:t>
      </w:r>
      <w:r w:rsidR="00C53BE6">
        <w:rPr>
          <w:rFonts w:ascii="Book Antiqua" w:eastAsia="Batang" w:hAnsi="Book Antiqua"/>
          <w:sz w:val="22"/>
          <w:szCs w:val="22"/>
          <w:lang w:val="hu-HU"/>
        </w:rPr>
        <w:t>efej</w:t>
      </w:r>
      <w:r>
        <w:rPr>
          <w:rFonts w:ascii="Book Antiqua" w:eastAsia="Batang" w:hAnsi="Book Antiqua"/>
          <w:sz w:val="22"/>
          <w:szCs w:val="22"/>
          <w:lang w:val="hu-HU"/>
        </w:rPr>
        <w:t>ezem azza</w:t>
      </w:r>
      <w:r w:rsidR="00C53BE6">
        <w:rPr>
          <w:rFonts w:ascii="Book Antiqua" w:eastAsia="Batang" w:hAnsi="Book Antiqua"/>
          <w:sz w:val="22"/>
          <w:szCs w:val="22"/>
          <w:lang w:val="hu-HU"/>
        </w:rPr>
        <w:t>l</w:t>
      </w:r>
      <w:r w:rsidR="00D60DC4">
        <w:rPr>
          <w:rFonts w:ascii="Book Antiqua" w:eastAsia="Batang" w:hAnsi="Book Antiqua"/>
          <w:sz w:val="22"/>
          <w:szCs w:val="22"/>
          <w:lang w:val="hu-HU"/>
        </w:rPr>
        <w:t xml:space="preserve">, hogyan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lehet ez. A tejnek italától növekedni a kemény eledel felé. </w:t>
      </w:r>
      <w:r w:rsidR="00D60DC4">
        <w:rPr>
          <w:rFonts w:ascii="Book Antiqua" w:eastAsia="Batang" w:hAnsi="Book Antiqua"/>
          <w:sz w:val="22"/>
          <w:szCs w:val="22"/>
          <w:lang w:val="hu-HU"/>
        </w:rPr>
        <w:t xml:space="preserve">Hogy működik ez?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 kell ehhez? </w:t>
      </w:r>
      <w:r w:rsidRPr="00D60DC4">
        <w:rPr>
          <w:rFonts w:ascii="Book Antiqua" w:eastAsia="Batang" w:hAnsi="Book Antiqua"/>
          <w:sz w:val="22"/>
          <w:szCs w:val="22"/>
          <w:lang w:val="hu-HU"/>
        </w:rPr>
        <w:t xml:space="preserve">Mindenekelőtt figyelni kell Istenre, hogy mit szól, mit mond nekem rólam és másokról. </w:t>
      </w:r>
      <w:r w:rsidRPr="00D60DC4">
        <w:rPr>
          <w:rFonts w:ascii="Book Antiqua" w:eastAsia="Batang" w:hAnsi="Book Antiqua"/>
          <w:b/>
          <w:sz w:val="22"/>
          <w:szCs w:val="22"/>
          <w:lang w:val="hu-HU"/>
        </w:rPr>
        <w:t xml:space="preserve">Figyelni Istenre. </w:t>
      </w:r>
      <w:r>
        <w:rPr>
          <w:rFonts w:ascii="Book Antiqua" w:eastAsia="Batang" w:hAnsi="Book Antiqua"/>
          <w:sz w:val="22"/>
          <w:szCs w:val="22"/>
          <w:lang w:val="hu-HU"/>
        </w:rPr>
        <w:t>Odatartani a fülemet, ahol Isten beszél</w:t>
      </w:r>
      <w:r w:rsidR="00D60DC4">
        <w:rPr>
          <w:rFonts w:ascii="Book Antiqua" w:eastAsia="Batang" w:hAnsi="Book Antiqua"/>
          <w:sz w:val="22"/>
          <w:szCs w:val="22"/>
          <w:lang w:val="hu-HU"/>
        </w:rPr>
        <w:t>. M</w:t>
      </w:r>
      <w:r>
        <w:rPr>
          <w:rFonts w:ascii="Book Antiqua" w:eastAsia="Batang" w:hAnsi="Book Antiqua"/>
          <w:sz w:val="22"/>
          <w:szCs w:val="22"/>
          <w:lang w:val="hu-HU"/>
        </w:rPr>
        <w:t>ert beszél. Hallgatni, hogy mit mond az Isten</w:t>
      </w:r>
      <w:r w:rsidR="00C53BE6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Itt kezdődik minden, ehhez pedig gyülekezetre van szükség. </w:t>
      </w: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>Beépülni egy gyülekezetbe.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C72109" w:rsidRDefault="00C53BE6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60DC4">
        <w:rPr>
          <w:rFonts w:ascii="Book Antiqua" w:eastAsia="Batang" w:hAnsi="Book Antiqua"/>
          <w:b/>
          <w:sz w:val="22"/>
          <w:szCs w:val="22"/>
          <w:lang w:val="hu-HU"/>
        </w:rPr>
        <w:t>Aztá</w:t>
      </w:r>
      <w:r w:rsidR="00C72109" w:rsidRPr="00D60DC4">
        <w:rPr>
          <w:rFonts w:ascii="Book Antiqua" w:eastAsia="Batang" w:hAnsi="Book Antiqua"/>
          <w:b/>
          <w:sz w:val="22"/>
          <w:szCs w:val="22"/>
          <w:lang w:val="hu-HU"/>
        </w:rPr>
        <w:t xml:space="preserve">n </w:t>
      </w:r>
      <w:r w:rsidR="00C72109" w:rsidRPr="00C53BE6">
        <w:rPr>
          <w:rFonts w:ascii="Book Antiqua" w:eastAsia="Batang" w:hAnsi="Book Antiqua"/>
          <w:b/>
          <w:sz w:val="22"/>
          <w:szCs w:val="22"/>
          <w:lang w:val="hu-HU"/>
        </w:rPr>
        <w:t>hallgatni türelmesen és megérteni akarással a másik embert</w:t>
      </w:r>
      <w:r w:rsidR="00C72109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DD2118">
        <w:rPr>
          <w:rFonts w:ascii="Book Antiqua" w:eastAsia="Batang" w:hAnsi="Book Antiqua"/>
          <w:sz w:val="22"/>
          <w:szCs w:val="22"/>
          <w:lang w:val="hu-HU"/>
        </w:rPr>
        <w:t xml:space="preserve">Ehhez pedig az kell, hogy </w:t>
      </w:r>
      <w:r w:rsidR="00DD2118" w:rsidRPr="00C53BE6">
        <w:rPr>
          <w:rFonts w:ascii="Book Antiqua" w:eastAsia="Batang" w:hAnsi="Book Antiqua"/>
          <w:b/>
          <w:sz w:val="22"/>
          <w:szCs w:val="22"/>
          <w:lang w:val="hu-HU"/>
        </w:rPr>
        <w:t>szeressem akármilyen is ő.</w:t>
      </w:r>
      <w:r w:rsidR="00DD2118">
        <w:rPr>
          <w:rFonts w:ascii="Book Antiqua" w:eastAsia="Batang" w:hAnsi="Book Antiqua"/>
          <w:sz w:val="22"/>
          <w:szCs w:val="22"/>
          <w:lang w:val="hu-HU"/>
        </w:rPr>
        <w:t xml:space="preserve"> Mindenfajta ítélet nélkül. Szeressem, akármilyen is ő. Ahogy Isten engem úgy szeret, amilyen vagyok. És nem mondta</w:t>
      </w:r>
      <w:r w:rsidR="00D60DC4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D60DC4" w:rsidRPr="00D60DC4">
        <w:rPr>
          <w:rFonts w:ascii="Book Antiqua" w:eastAsia="Batang" w:hAnsi="Book Antiqua"/>
          <w:i/>
          <w:sz w:val="22"/>
          <w:szCs w:val="22"/>
          <w:lang w:val="hu-HU"/>
        </w:rPr>
        <w:t>Ha</w:t>
      </w:r>
      <w:r w:rsidRPr="00D60DC4">
        <w:rPr>
          <w:rFonts w:ascii="Book Antiqua" w:eastAsia="Batang" w:hAnsi="Book Antiqua"/>
          <w:i/>
          <w:sz w:val="22"/>
          <w:szCs w:val="22"/>
          <w:lang w:val="hu-HU"/>
        </w:rPr>
        <w:t xml:space="preserve"> majd ilyen leszel, jöhetsz</w:t>
      </w:r>
      <w:r w:rsidR="00D60DC4">
        <w:rPr>
          <w:rFonts w:ascii="Book Antiqua" w:eastAsia="Batang" w:hAnsi="Book Antiqua"/>
          <w:i/>
          <w:sz w:val="22"/>
          <w:szCs w:val="22"/>
          <w:lang w:val="hu-HU"/>
        </w:rPr>
        <w:t>, h</w:t>
      </w:r>
      <w:r w:rsidR="00DD2118" w:rsidRPr="00D60DC4">
        <w:rPr>
          <w:rFonts w:ascii="Book Antiqua" w:eastAsia="Batang" w:hAnsi="Book Antiqua"/>
          <w:i/>
          <w:sz w:val="22"/>
          <w:szCs w:val="22"/>
          <w:lang w:val="hu-HU"/>
        </w:rPr>
        <w:t>a majd olyan leszel jöhetsz, ha ezt a</w:t>
      </w:r>
      <w:r w:rsidRPr="00D60DC4">
        <w:rPr>
          <w:rFonts w:ascii="Book Antiqua" w:eastAsia="Batang" w:hAnsi="Book Antiqua"/>
          <w:i/>
          <w:sz w:val="22"/>
          <w:szCs w:val="22"/>
          <w:lang w:val="hu-HU"/>
        </w:rPr>
        <w:t>bbahagyod, jöhetsz, ha</w:t>
      </w:r>
      <w:r w:rsidR="00DD2118" w:rsidRPr="00D60DC4">
        <w:rPr>
          <w:rFonts w:ascii="Book Antiqua" w:eastAsia="Batang" w:hAnsi="Book Antiqua"/>
          <w:i/>
          <w:sz w:val="22"/>
          <w:szCs w:val="22"/>
          <w:lang w:val="hu-HU"/>
        </w:rPr>
        <w:t xml:space="preserve"> már ezt nem csinálod</w:t>
      </w:r>
      <w:r w:rsidRPr="00D60DC4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D60DC4" w:rsidRPr="00D60DC4">
        <w:rPr>
          <w:rFonts w:ascii="Book Antiqua" w:eastAsia="Batang" w:hAnsi="Book Antiqua"/>
          <w:i/>
          <w:sz w:val="22"/>
          <w:szCs w:val="22"/>
          <w:lang w:val="hu-HU"/>
        </w:rPr>
        <w:t xml:space="preserve">többé </w:t>
      </w:r>
      <w:r w:rsidRPr="00D60DC4">
        <w:rPr>
          <w:rFonts w:ascii="Book Antiqua" w:eastAsia="Batang" w:hAnsi="Book Antiqua"/>
          <w:i/>
          <w:sz w:val="22"/>
          <w:szCs w:val="22"/>
          <w:lang w:val="hu-HU"/>
        </w:rPr>
        <w:t>az életedben, jöhetsz.</w:t>
      </w:r>
      <w:r w:rsidR="00DD2118">
        <w:rPr>
          <w:rFonts w:ascii="Book Antiqua" w:eastAsia="Batang" w:hAnsi="Book Antiqua"/>
          <w:sz w:val="22"/>
          <w:szCs w:val="22"/>
          <w:lang w:val="hu-HU"/>
        </w:rPr>
        <w:t xml:space="preserve"> Nem ilyen az Isten. Isten gyermeke sem lehet ilyen</w:t>
      </w:r>
      <w:r w:rsidR="00DD2118" w:rsidRPr="00D60DC4">
        <w:rPr>
          <w:rFonts w:ascii="Book Antiqua" w:eastAsia="Batang" w:hAnsi="Book Antiqua"/>
          <w:sz w:val="22"/>
          <w:szCs w:val="22"/>
          <w:lang w:val="hu-HU"/>
        </w:rPr>
        <w:t>.</w:t>
      </w:r>
      <w:r w:rsidR="00DD2118"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 Fogadd el a másikat szeretettel olyannak, amilyen. </w:t>
      </w:r>
      <w:r w:rsidR="00DD2118">
        <w:rPr>
          <w:rFonts w:ascii="Book Antiqua" w:eastAsia="Batang" w:hAnsi="Book Antiqua"/>
          <w:sz w:val="22"/>
          <w:szCs w:val="22"/>
          <w:lang w:val="hu-HU"/>
        </w:rPr>
        <w:t>Hitetlen? Nem baj</w:t>
      </w:r>
      <w:r w:rsidR="00D60DC4">
        <w:rPr>
          <w:rFonts w:ascii="Book Antiqua" w:eastAsia="Batang" w:hAnsi="Book Antiqua"/>
          <w:sz w:val="22"/>
          <w:szCs w:val="22"/>
          <w:lang w:val="hu-HU"/>
        </w:rPr>
        <w:t>!</w:t>
      </w:r>
      <w:r w:rsidR="00DD2118">
        <w:rPr>
          <w:rFonts w:ascii="Book Antiqua" w:eastAsia="Batang" w:hAnsi="Book Antiqua"/>
          <w:sz w:val="22"/>
          <w:szCs w:val="22"/>
          <w:lang w:val="hu-HU"/>
        </w:rPr>
        <w:t xml:space="preserve"> Én is úgy kezdtem. Mindenki úgy kezdi. Tudod, hogy bűnben él? Értsétek csak jól</w:t>
      </w:r>
      <w:r w:rsidR="00D60DC4">
        <w:rPr>
          <w:rFonts w:ascii="Book Antiqua" w:eastAsia="Batang" w:hAnsi="Book Antiqua"/>
          <w:sz w:val="22"/>
          <w:szCs w:val="22"/>
          <w:lang w:val="hu-HU"/>
        </w:rPr>
        <w:t>:</w:t>
      </w:r>
      <w:r w:rsidR="00DD2118">
        <w:rPr>
          <w:rFonts w:ascii="Book Antiqua" w:eastAsia="Batang" w:hAnsi="Book Antiqua"/>
          <w:sz w:val="22"/>
          <w:szCs w:val="22"/>
          <w:lang w:val="hu-HU"/>
        </w:rPr>
        <w:t xml:space="preserve"> Nem baj. </w:t>
      </w:r>
      <w:r w:rsidR="00DD2118"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Ahogy engem bűneimmel együtt szeretett az Isten, hogy kiszeresse belőlem a bűneimet, őt is szereti. </w:t>
      </w:r>
      <w:r w:rsidR="00DD2118">
        <w:rPr>
          <w:rFonts w:ascii="Book Antiqua" w:eastAsia="Batang" w:hAnsi="Book Antiqua"/>
          <w:sz w:val="22"/>
          <w:szCs w:val="22"/>
          <w:lang w:val="hu-HU"/>
        </w:rPr>
        <w:t>Testvérek, nem t</w:t>
      </w:r>
      <w:r w:rsidR="00D60DC4">
        <w:rPr>
          <w:rFonts w:ascii="Book Antiqua" w:eastAsia="Batang" w:hAnsi="Book Antiqua"/>
          <w:sz w:val="22"/>
          <w:szCs w:val="22"/>
          <w:lang w:val="hu-HU"/>
        </w:rPr>
        <w:t>aláltok mást az evangéliumban, Jézus</w:t>
      </w:r>
      <w:r w:rsidR="00DD2118">
        <w:rPr>
          <w:rFonts w:ascii="Book Antiqua" w:eastAsia="Batang" w:hAnsi="Book Antiqua"/>
          <w:sz w:val="22"/>
          <w:szCs w:val="22"/>
          <w:lang w:val="hu-HU"/>
        </w:rPr>
        <w:t xml:space="preserve"> mindenkivel így cselekedett.</w:t>
      </w:r>
    </w:p>
    <w:p w:rsidR="00C53BE6" w:rsidRDefault="00DD2118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01756">
        <w:rPr>
          <w:rFonts w:ascii="Book Antiqua" w:eastAsia="Batang" w:hAnsi="Book Antiqua"/>
          <w:b/>
          <w:sz w:val="22"/>
          <w:szCs w:val="22"/>
          <w:lang w:val="hu-HU"/>
        </w:rPr>
        <w:t xml:space="preserve">Aztán </w:t>
      </w: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szólni, de csak akkor, ha van mit mondani, és közben olyat soha nem mondani, amivel ártok a másiknak.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És hadd mondjak egy szabályt, amit sokszor átlépnek a keresztények a gyülekezetben is. A Példabeszédek könyvében olvassuk: </w:t>
      </w:r>
      <w:r w:rsidRPr="00C53BE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01756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Pr="00C53BE6">
        <w:rPr>
          <w:rFonts w:ascii="Book Antiqua" w:eastAsia="Batang" w:hAnsi="Book Antiqua"/>
          <w:i/>
          <w:sz w:val="22"/>
          <w:szCs w:val="22"/>
          <w:lang w:val="hu-HU"/>
        </w:rPr>
        <w:t xml:space="preserve"> más titkát fel ne fedd</w:t>
      </w:r>
      <w:r w:rsidR="00E01756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C53BE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– ez a pletyka. </w:t>
      </w:r>
      <w:r w:rsidRPr="00E01756">
        <w:rPr>
          <w:rFonts w:ascii="Book Antiqua" w:eastAsia="Batang" w:hAnsi="Book Antiqua"/>
          <w:i/>
          <w:sz w:val="22"/>
          <w:szCs w:val="22"/>
          <w:lang w:val="hu-HU"/>
        </w:rPr>
        <w:t xml:space="preserve">Hallottad? </w:t>
      </w:r>
      <w:r w:rsidR="00E01756" w:rsidRPr="00E01756">
        <w:rPr>
          <w:rFonts w:ascii="Book Antiqua" w:eastAsia="Batang" w:hAnsi="Book Antiqua"/>
          <w:i/>
          <w:sz w:val="22"/>
          <w:szCs w:val="22"/>
          <w:lang w:val="hu-HU"/>
        </w:rPr>
        <w:t xml:space="preserve">- </w:t>
      </w:r>
      <w:r w:rsidRPr="00E01756">
        <w:rPr>
          <w:rFonts w:ascii="Book Antiqua" w:eastAsia="Batang" w:hAnsi="Book Antiqua"/>
          <w:i/>
          <w:sz w:val="22"/>
          <w:szCs w:val="22"/>
          <w:lang w:val="hu-HU"/>
        </w:rPr>
        <w:t>Nem, nem hallottam.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más titkát fel ne fedd. Szólni. </w:t>
      </w:r>
      <w:r w:rsidRPr="00C53BE6">
        <w:rPr>
          <w:rFonts w:ascii="Book Antiqua" w:eastAsia="Batang" w:hAnsi="Book Antiqua"/>
          <w:b/>
          <w:sz w:val="22"/>
          <w:szCs w:val="22"/>
          <w:lang w:val="hu-HU"/>
        </w:rPr>
        <w:t xml:space="preserve">Bátorítani a másikat, nem kifárasztani, hanem felüdíteni és segíteni neki. </w:t>
      </w:r>
    </w:p>
    <w:p w:rsidR="00DD2118" w:rsidRPr="00E01756" w:rsidRDefault="00DD2118" w:rsidP="004D25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 tejnek itala</w:t>
      </w:r>
      <w:r w:rsidR="00C53BE6">
        <w:rPr>
          <w:rFonts w:ascii="Book Antiqua" w:eastAsia="Batang" w:hAnsi="Book Antiqua"/>
          <w:sz w:val="22"/>
          <w:szCs w:val="22"/>
          <w:lang w:val="hu-HU"/>
        </w:rPr>
        <w:t xml:space="preserve"> a lelki kiskorúság azt jelenti: é</w:t>
      </w:r>
      <w:r>
        <w:rPr>
          <w:rFonts w:ascii="Book Antiqua" w:eastAsia="Batang" w:hAnsi="Book Antiqua"/>
          <w:sz w:val="22"/>
          <w:szCs w:val="22"/>
          <w:lang w:val="hu-HU"/>
        </w:rPr>
        <w:t>n. A kemény eledel, az érett felnőtt férfikor, ke</w:t>
      </w:r>
      <w:r w:rsidR="00C53BE6">
        <w:rPr>
          <w:rFonts w:ascii="Book Antiqua" w:eastAsia="Batang" w:hAnsi="Book Antiqua"/>
          <w:sz w:val="22"/>
          <w:szCs w:val="22"/>
          <w:lang w:val="hu-HU"/>
        </w:rPr>
        <w:t>reszténység azt jelenti, hogy: 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i. </w:t>
      </w:r>
      <w:r w:rsidRPr="00E01756">
        <w:rPr>
          <w:rFonts w:ascii="Book Antiqua" w:eastAsia="Batang" w:hAnsi="Book Antiqua"/>
          <w:b/>
          <w:i/>
          <w:sz w:val="22"/>
          <w:szCs w:val="22"/>
          <w:lang w:val="hu-HU"/>
        </w:rPr>
        <w:t>Növekedjetek hát a kegyelemben, és a mi Urunknak, megtartó Jézus Krisztusunknak ismeretében. Áldja meg Isten a gyülekezetet, hogy növekedő gyülekezet legyen!</w:t>
      </w:r>
    </w:p>
    <w:p w:rsidR="002B7F3E" w:rsidRPr="00E01756" w:rsidRDefault="002B7F3E" w:rsidP="00E01756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E01756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E01756" w:rsidSect="004D25E0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D6" w:rsidRDefault="00D841D6">
      <w:r>
        <w:separator/>
      </w:r>
    </w:p>
  </w:endnote>
  <w:endnote w:type="continuationSeparator" w:id="0">
    <w:p w:rsidR="00D841D6" w:rsidRDefault="00D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6B" w:rsidRPr="00835D89" w:rsidRDefault="00904E6B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B6870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6B" w:rsidRPr="00835D89" w:rsidRDefault="00904E6B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B6870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D6" w:rsidRDefault="00D841D6">
      <w:r>
        <w:separator/>
      </w:r>
    </w:p>
  </w:footnote>
  <w:footnote w:type="continuationSeparator" w:id="0">
    <w:p w:rsidR="00D841D6" w:rsidRDefault="00D8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3"/>
    <w:rsid w:val="00005201"/>
    <w:rsid w:val="00010D35"/>
    <w:rsid w:val="00012A7D"/>
    <w:rsid w:val="00016904"/>
    <w:rsid w:val="0001720E"/>
    <w:rsid w:val="0001790E"/>
    <w:rsid w:val="00021150"/>
    <w:rsid w:val="00022B60"/>
    <w:rsid w:val="0002314C"/>
    <w:rsid w:val="00026203"/>
    <w:rsid w:val="000262D9"/>
    <w:rsid w:val="00032BD4"/>
    <w:rsid w:val="000342DE"/>
    <w:rsid w:val="000352A6"/>
    <w:rsid w:val="00035F37"/>
    <w:rsid w:val="00036B45"/>
    <w:rsid w:val="00036E5F"/>
    <w:rsid w:val="000377C2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7C6E"/>
    <w:rsid w:val="00071D4B"/>
    <w:rsid w:val="0007310D"/>
    <w:rsid w:val="0007599A"/>
    <w:rsid w:val="00083A8E"/>
    <w:rsid w:val="00083F22"/>
    <w:rsid w:val="00084AFE"/>
    <w:rsid w:val="00084F1A"/>
    <w:rsid w:val="00086CC0"/>
    <w:rsid w:val="000874F8"/>
    <w:rsid w:val="0009121D"/>
    <w:rsid w:val="0009274E"/>
    <w:rsid w:val="000961F3"/>
    <w:rsid w:val="00096635"/>
    <w:rsid w:val="00096FD4"/>
    <w:rsid w:val="000A0DF0"/>
    <w:rsid w:val="000A2F65"/>
    <w:rsid w:val="000B144B"/>
    <w:rsid w:val="000B2D90"/>
    <w:rsid w:val="000B4C2C"/>
    <w:rsid w:val="000B50A8"/>
    <w:rsid w:val="000B57FB"/>
    <w:rsid w:val="000B6646"/>
    <w:rsid w:val="000C55CC"/>
    <w:rsid w:val="000D106F"/>
    <w:rsid w:val="000D2848"/>
    <w:rsid w:val="000D3FAA"/>
    <w:rsid w:val="000D56AF"/>
    <w:rsid w:val="000E0469"/>
    <w:rsid w:val="000E50AE"/>
    <w:rsid w:val="000E7CA1"/>
    <w:rsid w:val="000E7F98"/>
    <w:rsid w:val="000F111F"/>
    <w:rsid w:val="000F3A17"/>
    <w:rsid w:val="001015B1"/>
    <w:rsid w:val="00105BBB"/>
    <w:rsid w:val="001077E8"/>
    <w:rsid w:val="00111CB0"/>
    <w:rsid w:val="0011428F"/>
    <w:rsid w:val="0012260F"/>
    <w:rsid w:val="00127273"/>
    <w:rsid w:val="00132151"/>
    <w:rsid w:val="00132B23"/>
    <w:rsid w:val="00141F9C"/>
    <w:rsid w:val="001435CD"/>
    <w:rsid w:val="001442ED"/>
    <w:rsid w:val="00144AEA"/>
    <w:rsid w:val="00145351"/>
    <w:rsid w:val="001457FD"/>
    <w:rsid w:val="001550AC"/>
    <w:rsid w:val="00155C60"/>
    <w:rsid w:val="001571E2"/>
    <w:rsid w:val="001608C6"/>
    <w:rsid w:val="00161F35"/>
    <w:rsid w:val="0016468A"/>
    <w:rsid w:val="001721CC"/>
    <w:rsid w:val="001737C5"/>
    <w:rsid w:val="00176D2D"/>
    <w:rsid w:val="00180999"/>
    <w:rsid w:val="001814F2"/>
    <w:rsid w:val="00182286"/>
    <w:rsid w:val="00187CB8"/>
    <w:rsid w:val="001911BA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690F"/>
    <w:rsid w:val="001D58AF"/>
    <w:rsid w:val="001D704A"/>
    <w:rsid w:val="001E2654"/>
    <w:rsid w:val="001E286D"/>
    <w:rsid w:val="001E293C"/>
    <w:rsid w:val="001E3240"/>
    <w:rsid w:val="001E4A2A"/>
    <w:rsid w:val="001E5830"/>
    <w:rsid w:val="001F12E1"/>
    <w:rsid w:val="001F31C8"/>
    <w:rsid w:val="001F6669"/>
    <w:rsid w:val="00203F90"/>
    <w:rsid w:val="00204239"/>
    <w:rsid w:val="00204F1A"/>
    <w:rsid w:val="00206160"/>
    <w:rsid w:val="00211151"/>
    <w:rsid w:val="002143FE"/>
    <w:rsid w:val="00214596"/>
    <w:rsid w:val="002150B3"/>
    <w:rsid w:val="002152B9"/>
    <w:rsid w:val="002159C0"/>
    <w:rsid w:val="00221F22"/>
    <w:rsid w:val="00225B84"/>
    <w:rsid w:val="00226248"/>
    <w:rsid w:val="00226578"/>
    <w:rsid w:val="002363EF"/>
    <w:rsid w:val="002412FE"/>
    <w:rsid w:val="0024722E"/>
    <w:rsid w:val="00257E26"/>
    <w:rsid w:val="002612B1"/>
    <w:rsid w:val="0026177C"/>
    <w:rsid w:val="00265B0E"/>
    <w:rsid w:val="002709B4"/>
    <w:rsid w:val="002735FB"/>
    <w:rsid w:val="0027459B"/>
    <w:rsid w:val="00275022"/>
    <w:rsid w:val="00276169"/>
    <w:rsid w:val="00277514"/>
    <w:rsid w:val="0028206D"/>
    <w:rsid w:val="00282B16"/>
    <w:rsid w:val="00285388"/>
    <w:rsid w:val="00287E19"/>
    <w:rsid w:val="00293817"/>
    <w:rsid w:val="00297267"/>
    <w:rsid w:val="0029766D"/>
    <w:rsid w:val="002A2890"/>
    <w:rsid w:val="002A3833"/>
    <w:rsid w:val="002A508F"/>
    <w:rsid w:val="002A7D4E"/>
    <w:rsid w:val="002B215D"/>
    <w:rsid w:val="002B492B"/>
    <w:rsid w:val="002B7F3E"/>
    <w:rsid w:val="002B7F59"/>
    <w:rsid w:val="002C1AA2"/>
    <w:rsid w:val="002C259E"/>
    <w:rsid w:val="002C3AE6"/>
    <w:rsid w:val="002D4989"/>
    <w:rsid w:val="002E17C6"/>
    <w:rsid w:val="002E28C7"/>
    <w:rsid w:val="002E3646"/>
    <w:rsid w:val="002E6449"/>
    <w:rsid w:val="002E70CA"/>
    <w:rsid w:val="002E7B17"/>
    <w:rsid w:val="002F6BF7"/>
    <w:rsid w:val="002F7027"/>
    <w:rsid w:val="00300541"/>
    <w:rsid w:val="00300C59"/>
    <w:rsid w:val="00303F15"/>
    <w:rsid w:val="00304531"/>
    <w:rsid w:val="00306D95"/>
    <w:rsid w:val="00307908"/>
    <w:rsid w:val="00312DC6"/>
    <w:rsid w:val="00314D0A"/>
    <w:rsid w:val="003160E8"/>
    <w:rsid w:val="00317F95"/>
    <w:rsid w:val="00320261"/>
    <w:rsid w:val="00321BDE"/>
    <w:rsid w:val="0032325C"/>
    <w:rsid w:val="00323E21"/>
    <w:rsid w:val="00330BCA"/>
    <w:rsid w:val="00331FAB"/>
    <w:rsid w:val="003448C0"/>
    <w:rsid w:val="003527D3"/>
    <w:rsid w:val="003646D2"/>
    <w:rsid w:val="0037030C"/>
    <w:rsid w:val="0037161F"/>
    <w:rsid w:val="003729E1"/>
    <w:rsid w:val="00373FAF"/>
    <w:rsid w:val="003745B9"/>
    <w:rsid w:val="00374F35"/>
    <w:rsid w:val="00375BB4"/>
    <w:rsid w:val="00380D61"/>
    <w:rsid w:val="003837D8"/>
    <w:rsid w:val="00383D40"/>
    <w:rsid w:val="0038454F"/>
    <w:rsid w:val="00385CAF"/>
    <w:rsid w:val="00387A76"/>
    <w:rsid w:val="0039149C"/>
    <w:rsid w:val="00392869"/>
    <w:rsid w:val="003A137C"/>
    <w:rsid w:val="003A2838"/>
    <w:rsid w:val="003A71F3"/>
    <w:rsid w:val="003B0CC1"/>
    <w:rsid w:val="003B217E"/>
    <w:rsid w:val="003B5E2B"/>
    <w:rsid w:val="003B63C4"/>
    <w:rsid w:val="003C49A6"/>
    <w:rsid w:val="003D27B7"/>
    <w:rsid w:val="003D41EA"/>
    <w:rsid w:val="003D4A1B"/>
    <w:rsid w:val="003E1056"/>
    <w:rsid w:val="003E47FC"/>
    <w:rsid w:val="003F1DCE"/>
    <w:rsid w:val="003F5EC4"/>
    <w:rsid w:val="003F6C6B"/>
    <w:rsid w:val="004029C8"/>
    <w:rsid w:val="00404AFB"/>
    <w:rsid w:val="00410747"/>
    <w:rsid w:val="004121A1"/>
    <w:rsid w:val="004136ED"/>
    <w:rsid w:val="00414B41"/>
    <w:rsid w:val="00421362"/>
    <w:rsid w:val="0042404B"/>
    <w:rsid w:val="00427777"/>
    <w:rsid w:val="00436436"/>
    <w:rsid w:val="0044217B"/>
    <w:rsid w:val="00445D56"/>
    <w:rsid w:val="0044645A"/>
    <w:rsid w:val="00447146"/>
    <w:rsid w:val="004474CC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74E1"/>
    <w:rsid w:val="00467535"/>
    <w:rsid w:val="00467725"/>
    <w:rsid w:val="00470C2C"/>
    <w:rsid w:val="004770AE"/>
    <w:rsid w:val="004801A6"/>
    <w:rsid w:val="0048229B"/>
    <w:rsid w:val="004842F7"/>
    <w:rsid w:val="004848B0"/>
    <w:rsid w:val="0048588D"/>
    <w:rsid w:val="00487405"/>
    <w:rsid w:val="00487EA1"/>
    <w:rsid w:val="00494CCB"/>
    <w:rsid w:val="0049658D"/>
    <w:rsid w:val="00496C51"/>
    <w:rsid w:val="00497E61"/>
    <w:rsid w:val="004A4DED"/>
    <w:rsid w:val="004A6792"/>
    <w:rsid w:val="004B016C"/>
    <w:rsid w:val="004B3DC7"/>
    <w:rsid w:val="004B4CCC"/>
    <w:rsid w:val="004B6328"/>
    <w:rsid w:val="004C0BF6"/>
    <w:rsid w:val="004C13A8"/>
    <w:rsid w:val="004C1786"/>
    <w:rsid w:val="004C7175"/>
    <w:rsid w:val="004D1CA7"/>
    <w:rsid w:val="004D25E0"/>
    <w:rsid w:val="004D3146"/>
    <w:rsid w:val="004D5432"/>
    <w:rsid w:val="004E20BB"/>
    <w:rsid w:val="004E42D0"/>
    <w:rsid w:val="004F0FE8"/>
    <w:rsid w:val="004F5408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C84"/>
    <w:rsid w:val="00527F98"/>
    <w:rsid w:val="0053668F"/>
    <w:rsid w:val="005404A0"/>
    <w:rsid w:val="00540A5A"/>
    <w:rsid w:val="0054185D"/>
    <w:rsid w:val="005422D3"/>
    <w:rsid w:val="00544196"/>
    <w:rsid w:val="0054449B"/>
    <w:rsid w:val="005462CF"/>
    <w:rsid w:val="0055104F"/>
    <w:rsid w:val="00552620"/>
    <w:rsid w:val="00565FEE"/>
    <w:rsid w:val="00577E5C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F88"/>
    <w:rsid w:val="005C5F1D"/>
    <w:rsid w:val="005D1C96"/>
    <w:rsid w:val="005D503B"/>
    <w:rsid w:val="005E4BFE"/>
    <w:rsid w:val="005E504A"/>
    <w:rsid w:val="005E6030"/>
    <w:rsid w:val="005E7D37"/>
    <w:rsid w:val="005F1AEF"/>
    <w:rsid w:val="005F53FF"/>
    <w:rsid w:val="00600EDF"/>
    <w:rsid w:val="006032C1"/>
    <w:rsid w:val="00605392"/>
    <w:rsid w:val="0061063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3D88"/>
    <w:rsid w:val="00645867"/>
    <w:rsid w:val="006471C7"/>
    <w:rsid w:val="00647B43"/>
    <w:rsid w:val="00650412"/>
    <w:rsid w:val="0065256F"/>
    <w:rsid w:val="006561D8"/>
    <w:rsid w:val="00662EFA"/>
    <w:rsid w:val="00664213"/>
    <w:rsid w:val="00665A12"/>
    <w:rsid w:val="0067341B"/>
    <w:rsid w:val="00674085"/>
    <w:rsid w:val="006742EC"/>
    <w:rsid w:val="0067441C"/>
    <w:rsid w:val="006753FA"/>
    <w:rsid w:val="00683E44"/>
    <w:rsid w:val="00684F04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D0EC1"/>
    <w:rsid w:val="006D34F4"/>
    <w:rsid w:val="006D3528"/>
    <w:rsid w:val="006D4D37"/>
    <w:rsid w:val="006D4FD1"/>
    <w:rsid w:val="006E43BA"/>
    <w:rsid w:val="006E7B0F"/>
    <w:rsid w:val="006F1AE5"/>
    <w:rsid w:val="006F4269"/>
    <w:rsid w:val="00700D67"/>
    <w:rsid w:val="007053F1"/>
    <w:rsid w:val="00712DF7"/>
    <w:rsid w:val="00714057"/>
    <w:rsid w:val="00716C51"/>
    <w:rsid w:val="00717001"/>
    <w:rsid w:val="00717624"/>
    <w:rsid w:val="007218F5"/>
    <w:rsid w:val="00721BB5"/>
    <w:rsid w:val="00722EDF"/>
    <w:rsid w:val="00725BB3"/>
    <w:rsid w:val="00726235"/>
    <w:rsid w:val="00730EC1"/>
    <w:rsid w:val="00747416"/>
    <w:rsid w:val="00750513"/>
    <w:rsid w:val="007539B5"/>
    <w:rsid w:val="007562D7"/>
    <w:rsid w:val="00757416"/>
    <w:rsid w:val="00765A64"/>
    <w:rsid w:val="0076621B"/>
    <w:rsid w:val="00770486"/>
    <w:rsid w:val="00772760"/>
    <w:rsid w:val="00775726"/>
    <w:rsid w:val="007761A4"/>
    <w:rsid w:val="00777C6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DD2"/>
    <w:rsid w:val="007A4F42"/>
    <w:rsid w:val="007A6C94"/>
    <w:rsid w:val="007B113F"/>
    <w:rsid w:val="007B5D56"/>
    <w:rsid w:val="007B6870"/>
    <w:rsid w:val="007C58E6"/>
    <w:rsid w:val="007C77D8"/>
    <w:rsid w:val="007D2884"/>
    <w:rsid w:val="007D55E2"/>
    <w:rsid w:val="007D692C"/>
    <w:rsid w:val="007D69A2"/>
    <w:rsid w:val="007E1F9C"/>
    <w:rsid w:val="007E6BD3"/>
    <w:rsid w:val="007E7C42"/>
    <w:rsid w:val="007F2875"/>
    <w:rsid w:val="007F554B"/>
    <w:rsid w:val="007F6033"/>
    <w:rsid w:val="007F649D"/>
    <w:rsid w:val="0080129B"/>
    <w:rsid w:val="008030BA"/>
    <w:rsid w:val="00805DE9"/>
    <w:rsid w:val="00815F57"/>
    <w:rsid w:val="00816FDA"/>
    <w:rsid w:val="00817E44"/>
    <w:rsid w:val="00820321"/>
    <w:rsid w:val="00820D72"/>
    <w:rsid w:val="00820DD3"/>
    <w:rsid w:val="00830A6F"/>
    <w:rsid w:val="00833601"/>
    <w:rsid w:val="00835D89"/>
    <w:rsid w:val="0083621A"/>
    <w:rsid w:val="00841057"/>
    <w:rsid w:val="0084323E"/>
    <w:rsid w:val="00852C37"/>
    <w:rsid w:val="00853223"/>
    <w:rsid w:val="008547A2"/>
    <w:rsid w:val="00860C6E"/>
    <w:rsid w:val="008633FC"/>
    <w:rsid w:val="00867D6A"/>
    <w:rsid w:val="00872F89"/>
    <w:rsid w:val="00873890"/>
    <w:rsid w:val="008743FC"/>
    <w:rsid w:val="0087644B"/>
    <w:rsid w:val="008778DB"/>
    <w:rsid w:val="00880456"/>
    <w:rsid w:val="00882031"/>
    <w:rsid w:val="0088228B"/>
    <w:rsid w:val="00885C7D"/>
    <w:rsid w:val="00894410"/>
    <w:rsid w:val="0089465A"/>
    <w:rsid w:val="008A0D63"/>
    <w:rsid w:val="008A18A3"/>
    <w:rsid w:val="008A20A8"/>
    <w:rsid w:val="008A5B96"/>
    <w:rsid w:val="008A770B"/>
    <w:rsid w:val="008A7DDE"/>
    <w:rsid w:val="008B4963"/>
    <w:rsid w:val="008B6BCA"/>
    <w:rsid w:val="008B70E8"/>
    <w:rsid w:val="008C0355"/>
    <w:rsid w:val="008C1D82"/>
    <w:rsid w:val="008C54B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F0719"/>
    <w:rsid w:val="008F0948"/>
    <w:rsid w:val="008F348E"/>
    <w:rsid w:val="008F3DAD"/>
    <w:rsid w:val="008F72B8"/>
    <w:rsid w:val="00901EA1"/>
    <w:rsid w:val="00902FBE"/>
    <w:rsid w:val="00903586"/>
    <w:rsid w:val="00904E6B"/>
    <w:rsid w:val="0090783D"/>
    <w:rsid w:val="00910493"/>
    <w:rsid w:val="00911515"/>
    <w:rsid w:val="009129DA"/>
    <w:rsid w:val="00914900"/>
    <w:rsid w:val="009152CD"/>
    <w:rsid w:val="00915D84"/>
    <w:rsid w:val="0092669A"/>
    <w:rsid w:val="00927BB6"/>
    <w:rsid w:val="00931468"/>
    <w:rsid w:val="00937D36"/>
    <w:rsid w:val="009408FF"/>
    <w:rsid w:val="00944011"/>
    <w:rsid w:val="00944138"/>
    <w:rsid w:val="00945F2D"/>
    <w:rsid w:val="00947072"/>
    <w:rsid w:val="0095165A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F9B"/>
    <w:rsid w:val="009746BC"/>
    <w:rsid w:val="009756AD"/>
    <w:rsid w:val="00981F13"/>
    <w:rsid w:val="0098415F"/>
    <w:rsid w:val="00985B03"/>
    <w:rsid w:val="00985F7C"/>
    <w:rsid w:val="009912A8"/>
    <w:rsid w:val="009946D6"/>
    <w:rsid w:val="00997282"/>
    <w:rsid w:val="009A50FA"/>
    <w:rsid w:val="009A57BA"/>
    <w:rsid w:val="009B1FA9"/>
    <w:rsid w:val="009B4824"/>
    <w:rsid w:val="009B5445"/>
    <w:rsid w:val="009C265D"/>
    <w:rsid w:val="009D41C6"/>
    <w:rsid w:val="009D681A"/>
    <w:rsid w:val="009D6FE2"/>
    <w:rsid w:val="009D7B56"/>
    <w:rsid w:val="009E5C8E"/>
    <w:rsid w:val="009E60C0"/>
    <w:rsid w:val="009F10D2"/>
    <w:rsid w:val="009F173D"/>
    <w:rsid w:val="009F1D9D"/>
    <w:rsid w:val="009F74ED"/>
    <w:rsid w:val="00A02045"/>
    <w:rsid w:val="00A06630"/>
    <w:rsid w:val="00A10D36"/>
    <w:rsid w:val="00A16007"/>
    <w:rsid w:val="00A23603"/>
    <w:rsid w:val="00A2706F"/>
    <w:rsid w:val="00A3050D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71BCC"/>
    <w:rsid w:val="00A7232D"/>
    <w:rsid w:val="00A75FE0"/>
    <w:rsid w:val="00A77934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A631C"/>
    <w:rsid w:val="00AA7841"/>
    <w:rsid w:val="00AA7BE2"/>
    <w:rsid w:val="00AB5A33"/>
    <w:rsid w:val="00AB75B3"/>
    <w:rsid w:val="00AC0727"/>
    <w:rsid w:val="00AC34C9"/>
    <w:rsid w:val="00AC39AC"/>
    <w:rsid w:val="00AC6486"/>
    <w:rsid w:val="00AD3AFC"/>
    <w:rsid w:val="00AD7B1E"/>
    <w:rsid w:val="00AE2BBB"/>
    <w:rsid w:val="00AE4291"/>
    <w:rsid w:val="00AE50D2"/>
    <w:rsid w:val="00AE5669"/>
    <w:rsid w:val="00AE5AC9"/>
    <w:rsid w:val="00AF58E6"/>
    <w:rsid w:val="00AF5C95"/>
    <w:rsid w:val="00B07944"/>
    <w:rsid w:val="00B139AE"/>
    <w:rsid w:val="00B141B3"/>
    <w:rsid w:val="00B14FD1"/>
    <w:rsid w:val="00B150EB"/>
    <w:rsid w:val="00B170FC"/>
    <w:rsid w:val="00B23A63"/>
    <w:rsid w:val="00B24F5B"/>
    <w:rsid w:val="00B30337"/>
    <w:rsid w:val="00B303B0"/>
    <w:rsid w:val="00B31130"/>
    <w:rsid w:val="00B36B6B"/>
    <w:rsid w:val="00B40633"/>
    <w:rsid w:val="00B43C05"/>
    <w:rsid w:val="00B45AAE"/>
    <w:rsid w:val="00B50BED"/>
    <w:rsid w:val="00B51F61"/>
    <w:rsid w:val="00B53E0E"/>
    <w:rsid w:val="00B54D5F"/>
    <w:rsid w:val="00B553D4"/>
    <w:rsid w:val="00B55526"/>
    <w:rsid w:val="00B563D1"/>
    <w:rsid w:val="00B57C12"/>
    <w:rsid w:val="00B64E6A"/>
    <w:rsid w:val="00B65AE3"/>
    <w:rsid w:val="00B7451F"/>
    <w:rsid w:val="00B74892"/>
    <w:rsid w:val="00B75343"/>
    <w:rsid w:val="00B7683A"/>
    <w:rsid w:val="00B7700C"/>
    <w:rsid w:val="00B84600"/>
    <w:rsid w:val="00B87DCF"/>
    <w:rsid w:val="00B91E1F"/>
    <w:rsid w:val="00B93E01"/>
    <w:rsid w:val="00B968E4"/>
    <w:rsid w:val="00BA08AB"/>
    <w:rsid w:val="00BA08EF"/>
    <w:rsid w:val="00BA495D"/>
    <w:rsid w:val="00BA6265"/>
    <w:rsid w:val="00BA66D4"/>
    <w:rsid w:val="00BB1CC1"/>
    <w:rsid w:val="00BB5D74"/>
    <w:rsid w:val="00BC4125"/>
    <w:rsid w:val="00BC56B2"/>
    <w:rsid w:val="00BD157E"/>
    <w:rsid w:val="00BD3852"/>
    <w:rsid w:val="00BD6234"/>
    <w:rsid w:val="00BE4303"/>
    <w:rsid w:val="00BF6C80"/>
    <w:rsid w:val="00C0085D"/>
    <w:rsid w:val="00C042ED"/>
    <w:rsid w:val="00C05411"/>
    <w:rsid w:val="00C05E3B"/>
    <w:rsid w:val="00C070C3"/>
    <w:rsid w:val="00C0723A"/>
    <w:rsid w:val="00C157A1"/>
    <w:rsid w:val="00C20C3E"/>
    <w:rsid w:val="00C22209"/>
    <w:rsid w:val="00C278F7"/>
    <w:rsid w:val="00C30584"/>
    <w:rsid w:val="00C3668D"/>
    <w:rsid w:val="00C41F5C"/>
    <w:rsid w:val="00C430EE"/>
    <w:rsid w:val="00C4427C"/>
    <w:rsid w:val="00C4619C"/>
    <w:rsid w:val="00C4672B"/>
    <w:rsid w:val="00C50D9A"/>
    <w:rsid w:val="00C527C2"/>
    <w:rsid w:val="00C53BE6"/>
    <w:rsid w:val="00C5419C"/>
    <w:rsid w:val="00C55FD5"/>
    <w:rsid w:val="00C64BA0"/>
    <w:rsid w:val="00C7178F"/>
    <w:rsid w:val="00C72109"/>
    <w:rsid w:val="00C73485"/>
    <w:rsid w:val="00C771AE"/>
    <w:rsid w:val="00C80383"/>
    <w:rsid w:val="00C80B74"/>
    <w:rsid w:val="00C8186E"/>
    <w:rsid w:val="00C857A5"/>
    <w:rsid w:val="00C9609F"/>
    <w:rsid w:val="00C9739D"/>
    <w:rsid w:val="00C97CAD"/>
    <w:rsid w:val="00CA3905"/>
    <w:rsid w:val="00CA7B25"/>
    <w:rsid w:val="00CA7E82"/>
    <w:rsid w:val="00CB6295"/>
    <w:rsid w:val="00CB7234"/>
    <w:rsid w:val="00CC194E"/>
    <w:rsid w:val="00CC2580"/>
    <w:rsid w:val="00CC2744"/>
    <w:rsid w:val="00CC633B"/>
    <w:rsid w:val="00CD0DD3"/>
    <w:rsid w:val="00CD1B2D"/>
    <w:rsid w:val="00CD1E3F"/>
    <w:rsid w:val="00CD24F9"/>
    <w:rsid w:val="00CD2ED2"/>
    <w:rsid w:val="00CD5487"/>
    <w:rsid w:val="00CD6018"/>
    <w:rsid w:val="00CE1DA0"/>
    <w:rsid w:val="00CE202C"/>
    <w:rsid w:val="00CE2B85"/>
    <w:rsid w:val="00CE4DE7"/>
    <w:rsid w:val="00CF052A"/>
    <w:rsid w:val="00CF0C87"/>
    <w:rsid w:val="00CF128E"/>
    <w:rsid w:val="00CF1FAA"/>
    <w:rsid w:val="00CF3372"/>
    <w:rsid w:val="00CF3C9F"/>
    <w:rsid w:val="00CF623D"/>
    <w:rsid w:val="00D02C32"/>
    <w:rsid w:val="00D0340C"/>
    <w:rsid w:val="00D06123"/>
    <w:rsid w:val="00D074AD"/>
    <w:rsid w:val="00D0775D"/>
    <w:rsid w:val="00D12C6D"/>
    <w:rsid w:val="00D20521"/>
    <w:rsid w:val="00D24697"/>
    <w:rsid w:val="00D52ACC"/>
    <w:rsid w:val="00D534DE"/>
    <w:rsid w:val="00D579C0"/>
    <w:rsid w:val="00D60DC4"/>
    <w:rsid w:val="00D6294E"/>
    <w:rsid w:val="00D630CB"/>
    <w:rsid w:val="00D6364E"/>
    <w:rsid w:val="00D6393A"/>
    <w:rsid w:val="00D661C2"/>
    <w:rsid w:val="00D73689"/>
    <w:rsid w:val="00D8155C"/>
    <w:rsid w:val="00D841D6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E44"/>
    <w:rsid w:val="00DB3E4D"/>
    <w:rsid w:val="00DC05FD"/>
    <w:rsid w:val="00DC1088"/>
    <w:rsid w:val="00DC2B95"/>
    <w:rsid w:val="00DC3021"/>
    <w:rsid w:val="00DC3F67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5106"/>
    <w:rsid w:val="00DE6FAA"/>
    <w:rsid w:val="00DF0501"/>
    <w:rsid w:val="00DF06B1"/>
    <w:rsid w:val="00DF6140"/>
    <w:rsid w:val="00E00F9C"/>
    <w:rsid w:val="00E01756"/>
    <w:rsid w:val="00E01935"/>
    <w:rsid w:val="00E01CFD"/>
    <w:rsid w:val="00E036E8"/>
    <w:rsid w:val="00E03847"/>
    <w:rsid w:val="00E05185"/>
    <w:rsid w:val="00E05EAB"/>
    <w:rsid w:val="00E0787B"/>
    <w:rsid w:val="00E15033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701FE"/>
    <w:rsid w:val="00E72B97"/>
    <w:rsid w:val="00E72C09"/>
    <w:rsid w:val="00E75BEA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751E"/>
    <w:rsid w:val="00EB7764"/>
    <w:rsid w:val="00EC5E61"/>
    <w:rsid w:val="00EC6F8F"/>
    <w:rsid w:val="00EC7DDF"/>
    <w:rsid w:val="00ED09CD"/>
    <w:rsid w:val="00ED0E19"/>
    <w:rsid w:val="00ED2125"/>
    <w:rsid w:val="00ED5B28"/>
    <w:rsid w:val="00ED7EAB"/>
    <w:rsid w:val="00EE1B72"/>
    <w:rsid w:val="00EE2AB8"/>
    <w:rsid w:val="00EE3D82"/>
    <w:rsid w:val="00EE475E"/>
    <w:rsid w:val="00EE66DE"/>
    <w:rsid w:val="00EE6DC1"/>
    <w:rsid w:val="00EE73FC"/>
    <w:rsid w:val="00EF5308"/>
    <w:rsid w:val="00EF744F"/>
    <w:rsid w:val="00F05405"/>
    <w:rsid w:val="00F05819"/>
    <w:rsid w:val="00F1292A"/>
    <w:rsid w:val="00F14F48"/>
    <w:rsid w:val="00F1576C"/>
    <w:rsid w:val="00F15EC9"/>
    <w:rsid w:val="00F21CC4"/>
    <w:rsid w:val="00F268FF"/>
    <w:rsid w:val="00F26C25"/>
    <w:rsid w:val="00F30393"/>
    <w:rsid w:val="00F30397"/>
    <w:rsid w:val="00F32B24"/>
    <w:rsid w:val="00F42455"/>
    <w:rsid w:val="00F42BED"/>
    <w:rsid w:val="00F43399"/>
    <w:rsid w:val="00F4524F"/>
    <w:rsid w:val="00F45E50"/>
    <w:rsid w:val="00F50A8A"/>
    <w:rsid w:val="00F51DAA"/>
    <w:rsid w:val="00F5646B"/>
    <w:rsid w:val="00F56EF0"/>
    <w:rsid w:val="00F64EFE"/>
    <w:rsid w:val="00F66433"/>
    <w:rsid w:val="00F6683B"/>
    <w:rsid w:val="00F7143A"/>
    <w:rsid w:val="00F722C8"/>
    <w:rsid w:val="00F762C5"/>
    <w:rsid w:val="00F81D41"/>
    <w:rsid w:val="00F84435"/>
    <w:rsid w:val="00F8486E"/>
    <w:rsid w:val="00F95D3A"/>
    <w:rsid w:val="00FA3874"/>
    <w:rsid w:val="00FA5D87"/>
    <w:rsid w:val="00FA63B9"/>
    <w:rsid w:val="00FB0399"/>
    <w:rsid w:val="00FB354E"/>
    <w:rsid w:val="00FC137A"/>
    <w:rsid w:val="00FC6367"/>
    <w:rsid w:val="00FD2BF8"/>
    <w:rsid w:val="00FD4C5A"/>
    <w:rsid w:val="00FD62CE"/>
    <w:rsid w:val="00FD6E55"/>
    <w:rsid w:val="00FE1F49"/>
    <w:rsid w:val="00FE3E35"/>
    <w:rsid w:val="00FE4DA3"/>
    <w:rsid w:val="00FE5533"/>
    <w:rsid w:val="00FF3AD7"/>
    <w:rsid w:val="00FF4337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389C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17C5-2DF0-4F6F-9E5B-4DFF337F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1880</Words>
  <Characters>12979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17</cp:revision>
  <dcterms:created xsi:type="dcterms:W3CDTF">2017-05-28T11:51:00Z</dcterms:created>
  <dcterms:modified xsi:type="dcterms:W3CDTF">2017-06-10T20:39:00Z</dcterms:modified>
</cp:coreProperties>
</file>