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17B8B">
        <w:tc>
          <w:tcPr>
            <w:tcW w:w="2880" w:type="dxa"/>
          </w:tcPr>
          <w:p w:rsidR="00725BB3" w:rsidRPr="00617B8B" w:rsidRDefault="000E11A0" w:rsidP="009756AD">
            <w:pPr>
              <w:widowControl w:val="0"/>
              <w:ind w:right="-637"/>
              <w:rPr>
                <w:rFonts w:ascii="Book Antiqua" w:eastAsia="Batang" w:hAnsi="Book Antiqua"/>
                <w:b/>
                <w:bCs/>
                <w:sz w:val="19"/>
                <w:szCs w:val="19"/>
                <w:lang w:val="hu-HU"/>
              </w:rPr>
            </w:pPr>
            <w:r>
              <w:rPr>
                <w:rFonts w:ascii="Book Antiqua" w:eastAsia="Batang" w:hAnsi="Book Antiqua"/>
                <w:b/>
                <w:bCs/>
                <w:sz w:val="19"/>
                <w:szCs w:val="19"/>
                <w:lang w:val="hu-HU"/>
              </w:rPr>
              <w:t xml:space="preserve"> </w:t>
            </w:r>
            <w:r w:rsidR="006471C7" w:rsidRPr="00617B8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17B8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17B8B">
              <w:rPr>
                <w:rFonts w:ascii="Book Antiqua" w:eastAsia="Batang" w:hAnsi="Book Antiqua"/>
                <w:b/>
                <w:bCs/>
                <w:sz w:val="19"/>
                <w:szCs w:val="19"/>
                <w:lang w:val="hu-HU"/>
              </w:rPr>
              <w:t xml:space="preserve">Pesterzsébet-Központi Református </w:t>
            </w:r>
          </w:p>
          <w:p w:rsidR="00725BB3" w:rsidRPr="00617B8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17B8B">
              <w:rPr>
                <w:rFonts w:ascii="Book Antiqua" w:eastAsia="Batang" w:hAnsi="Book Antiqua"/>
                <w:b/>
                <w:bCs/>
                <w:sz w:val="19"/>
                <w:szCs w:val="19"/>
                <w:lang w:val="hu-HU"/>
              </w:rPr>
              <w:t>Egyházközség</w:t>
            </w:r>
          </w:p>
          <w:p w:rsidR="00725BB3" w:rsidRPr="00617B8B" w:rsidRDefault="00725BB3" w:rsidP="009756AD">
            <w:pPr>
              <w:widowControl w:val="0"/>
              <w:tabs>
                <w:tab w:val="left" w:pos="3921"/>
              </w:tabs>
              <w:ind w:right="72"/>
              <w:jc w:val="right"/>
              <w:rPr>
                <w:rFonts w:ascii="Book Antiqua" w:eastAsia="Batang" w:hAnsi="Book Antiqua"/>
                <w:bCs/>
                <w:sz w:val="19"/>
                <w:szCs w:val="19"/>
                <w:lang w:val="hu-HU"/>
              </w:rPr>
            </w:pPr>
            <w:r w:rsidRPr="00617B8B">
              <w:rPr>
                <w:rFonts w:ascii="Book Antiqua" w:eastAsia="Batang" w:hAnsi="Book Antiqua"/>
                <w:bCs/>
                <w:sz w:val="19"/>
                <w:szCs w:val="19"/>
                <w:lang w:val="hu-HU"/>
              </w:rPr>
              <w:t>1204 Budapest, Ady E. u. 81.</w:t>
            </w:r>
          </w:p>
          <w:p w:rsidR="00725BB3" w:rsidRPr="00617B8B" w:rsidRDefault="00725BB3" w:rsidP="009756AD">
            <w:pPr>
              <w:widowControl w:val="0"/>
              <w:tabs>
                <w:tab w:val="left" w:pos="3921"/>
              </w:tabs>
              <w:ind w:right="72"/>
              <w:jc w:val="right"/>
              <w:rPr>
                <w:rFonts w:ascii="Book Antiqua" w:eastAsia="Batang" w:hAnsi="Book Antiqua"/>
                <w:bCs/>
                <w:sz w:val="19"/>
                <w:szCs w:val="19"/>
                <w:lang w:val="hu-HU"/>
              </w:rPr>
            </w:pPr>
            <w:r w:rsidRPr="00617B8B">
              <w:rPr>
                <w:rFonts w:ascii="Book Antiqua" w:eastAsia="Batang" w:hAnsi="Book Antiqua"/>
                <w:bCs/>
                <w:sz w:val="19"/>
                <w:szCs w:val="19"/>
                <w:lang w:val="hu-HU"/>
              </w:rPr>
              <w:t>Tel/Fax: 283-0029</w:t>
            </w:r>
          </w:p>
          <w:p w:rsidR="00725BB3" w:rsidRPr="00617B8B" w:rsidRDefault="00725BB3" w:rsidP="009756AD">
            <w:pPr>
              <w:widowControl w:val="0"/>
              <w:tabs>
                <w:tab w:val="left" w:pos="3921"/>
              </w:tabs>
              <w:ind w:right="72"/>
              <w:jc w:val="right"/>
              <w:rPr>
                <w:rFonts w:ascii="Book Antiqua" w:eastAsia="Batang" w:hAnsi="Book Antiqua"/>
                <w:b/>
                <w:bCs/>
                <w:sz w:val="19"/>
                <w:szCs w:val="19"/>
                <w:lang w:val="hu-HU"/>
              </w:rPr>
            </w:pPr>
            <w:r w:rsidRPr="00617B8B">
              <w:rPr>
                <w:rFonts w:ascii="Book Antiqua" w:eastAsia="Batang" w:hAnsi="Book Antiqua"/>
                <w:bCs/>
                <w:sz w:val="19"/>
                <w:szCs w:val="19"/>
                <w:lang w:val="hu-HU"/>
              </w:rPr>
              <w:t>www.pkre.hu</w:t>
            </w:r>
          </w:p>
        </w:tc>
      </w:tr>
      <w:tr w:rsidR="00725BB3" w:rsidRPr="00617B8B">
        <w:tc>
          <w:tcPr>
            <w:tcW w:w="2880" w:type="dxa"/>
            <w:tcBorders>
              <w:bottom w:val="single" w:sz="8" w:space="0" w:color="auto"/>
            </w:tcBorders>
          </w:tcPr>
          <w:p w:rsidR="00725BB3" w:rsidRPr="00617B8B" w:rsidRDefault="00725BB3" w:rsidP="009756AD">
            <w:pPr>
              <w:widowControl w:val="0"/>
              <w:ind w:right="-637" w:firstLine="612"/>
              <w:rPr>
                <w:rFonts w:ascii="Book Antiqua" w:eastAsia="Batang" w:hAnsi="Book Antiqua"/>
                <w:b/>
                <w:bCs/>
                <w:sz w:val="19"/>
                <w:szCs w:val="19"/>
                <w:lang w:val="hu-HU"/>
              </w:rPr>
            </w:pPr>
            <w:r w:rsidRPr="00617B8B">
              <w:rPr>
                <w:rFonts w:ascii="Book Antiqua" w:eastAsia="Batang" w:hAnsi="Book Antiqua"/>
                <w:b/>
                <w:i/>
                <w:sz w:val="19"/>
                <w:szCs w:val="19"/>
                <w:lang w:val="hu-HU"/>
              </w:rPr>
              <w:t xml:space="preserve">   1893-201</w:t>
            </w:r>
            <w:r w:rsidR="00835D89" w:rsidRPr="00617B8B">
              <w:rPr>
                <w:rFonts w:ascii="Book Antiqua" w:eastAsia="Batang" w:hAnsi="Book Antiqua"/>
                <w:b/>
                <w:i/>
                <w:sz w:val="19"/>
                <w:szCs w:val="19"/>
                <w:lang w:val="hu-HU"/>
              </w:rPr>
              <w:t>7</w:t>
            </w:r>
          </w:p>
        </w:tc>
        <w:tc>
          <w:tcPr>
            <w:tcW w:w="4680" w:type="dxa"/>
            <w:tcBorders>
              <w:bottom w:val="single" w:sz="8" w:space="0" w:color="auto"/>
            </w:tcBorders>
          </w:tcPr>
          <w:p w:rsidR="00725BB3" w:rsidRPr="00617B8B" w:rsidRDefault="00725BB3" w:rsidP="009756AD">
            <w:pPr>
              <w:widowControl w:val="0"/>
              <w:ind w:right="-637"/>
              <w:jc w:val="both"/>
              <w:rPr>
                <w:rFonts w:ascii="Book Antiqua" w:eastAsia="Batang" w:hAnsi="Book Antiqua"/>
                <w:b/>
                <w:bCs/>
                <w:sz w:val="19"/>
                <w:szCs w:val="19"/>
                <w:lang w:val="hu-HU"/>
              </w:rPr>
            </w:pPr>
          </w:p>
        </w:tc>
      </w:tr>
    </w:tbl>
    <w:p w:rsidR="00725BB3" w:rsidRPr="00617B8B" w:rsidRDefault="00725BB3" w:rsidP="009756AD">
      <w:pPr>
        <w:widowControl w:val="0"/>
        <w:ind w:left="-540" w:right="-637"/>
        <w:jc w:val="right"/>
        <w:rPr>
          <w:sz w:val="19"/>
          <w:szCs w:val="19"/>
          <w:lang w:val="hu-HU"/>
        </w:rPr>
      </w:pPr>
      <w:r w:rsidRPr="00617B8B">
        <w:rPr>
          <w:rFonts w:ascii="Book Antiqua" w:eastAsia="Batang" w:hAnsi="Book Antiqua"/>
          <w:sz w:val="19"/>
          <w:szCs w:val="19"/>
          <w:lang w:val="hu-HU"/>
        </w:rPr>
        <w:t>Pesterzsébet,</w:t>
      </w:r>
      <w:r w:rsidR="00B53E0E" w:rsidRPr="00617B8B">
        <w:rPr>
          <w:rFonts w:ascii="Book Antiqua" w:eastAsia="Batang" w:hAnsi="Book Antiqua"/>
          <w:sz w:val="19"/>
          <w:szCs w:val="19"/>
          <w:lang w:val="hu-HU"/>
        </w:rPr>
        <w:t xml:space="preserve"> 201</w:t>
      </w:r>
      <w:r w:rsidR="00487405" w:rsidRPr="00617B8B">
        <w:rPr>
          <w:rFonts w:ascii="Book Antiqua" w:eastAsia="Batang" w:hAnsi="Book Antiqua"/>
          <w:sz w:val="19"/>
          <w:szCs w:val="19"/>
          <w:lang w:val="hu-HU"/>
        </w:rPr>
        <w:t>7</w:t>
      </w:r>
      <w:r w:rsidRPr="00617B8B">
        <w:rPr>
          <w:rFonts w:ascii="Book Antiqua" w:eastAsia="Batang" w:hAnsi="Book Antiqua"/>
          <w:sz w:val="19"/>
          <w:szCs w:val="19"/>
          <w:lang w:val="hu-HU"/>
        </w:rPr>
        <w:t>.</w:t>
      </w:r>
      <w:r w:rsidR="00442062" w:rsidRPr="00617B8B">
        <w:rPr>
          <w:rFonts w:ascii="Book Antiqua" w:eastAsia="Batang" w:hAnsi="Book Antiqua"/>
          <w:sz w:val="19"/>
          <w:szCs w:val="19"/>
          <w:lang w:val="hu-HU"/>
        </w:rPr>
        <w:t xml:space="preserve"> </w:t>
      </w:r>
      <w:r w:rsidR="008C696F" w:rsidRPr="00617B8B">
        <w:rPr>
          <w:rFonts w:ascii="Book Antiqua" w:eastAsia="Batang" w:hAnsi="Book Antiqua"/>
          <w:sz w:val="19"/>
          <w:szCs w:val="19"/>
          <w:lang w:val="hu-HU"/>
        </w:rPr>
        <w:t>december 2</w:t>
      </w:r>
      <w:r w:rsidR="001047F1">
        <w:rPr>
          <w:rFonts w:ascii="Book Antiqua" w:eastAsia="Batang" w:hAnsi="Book Antiqua"/>
          <w:sz w:val="19"/>
          <w:szCs w:val="19"/>
          <w:lang w:val="hu-HU"/>
        </w:rPr>
        <w:t>6</w:t>
      </w:r>
      <w:r w:rsidR="00A9046B" w:rsidRPr="00617B8B">
        <w:rPr>
          <w:rFonts w:ascii="Book Antiqua" w:eastAsia="Batang" w:hAnsi="Book Antiqua"/>
          <w:sz w:val="19"/>
          <w:szCs w:val="19"/>
          <w:lang w:val="hu-HU"/>
        </w:rPr>
        <w:t>.</w:t>
      </w:r>
    </w:p>
    <w:p w:rsidR="00725BB3" w:rsidRPr="00617B8B" w:rsidRDefault="001047F1"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if</w:t>
      </w:r>
      <w:r w:rsidR="00636104">
        <w:rPr>
          <w:rFonts w:ascii="Book Antiqua" w:eastAsia="Batang" w:hAnsi="Book Antiqua"/>
          <w:b/>
          <w:i/>
          <w:sz w:val="19"/>
          <w:szCs w:val="19"/>
          <w:lang w:val="hu-HU"/>
        </w:rPr>
        <w:t>j</w:t>
      </w:r>
      <w:r>
        <w:rPr>
          <w:rFonts w:ascii="Book Antiqua" w:eastAsia="Batang" w:hAnsi="Book Antiqua"/>
          <w:b/>
          <w:i/>
          <w:sz w:val="19"/>
          <w:szCs w:val="19"/>
          <w:lang w:val="hu-HU"/>
        </w:rPr>
        <w:t xml:space="preserve">. </w:t>
      </w:r>
      <w:r w:rsidR="00725BB3" w:rsidRPr="00617B8B">
        <w:rPr>
          <w:rFonts w:ascii="Book Antiqua" w:eastAsia="Batang" w:hAnsi="Book Antiqua"/>
          <w:b/>
          <w:i/>
          <w:sz w:val="19"/>
          <w:szCs w:val="19"/>
          <w:lang w:val="hu-HU"/>
        </w:rPr>
        <w:t>Takaró Tamás</w:t>
      </w:r>
    </w:p>
    <w:p w:rsidR="00694794" w:rsidRPr="00617B8B" w:rsidRDefault="00694794" w:rsidP="009756AD">
      <w:pPr>
        <w:widowControl w:val="0"/>
        <w:ind w:left="-544" w:right="-637"/>
        <w:jc w:val="center"/>
        <w:rPr>
          <w:rFonts w:ascii="Book Antiqua" w:eastAsia="Batang" w:hAnsi="Book Antiqua"/>
          <w:caps/>
          <w:sz w:val="22"/>
          <w:szCs w:val="22"/>
          <w:lang w:val="hu-HU"/>
        </w:rPr>
      </w:pPr>
    </w:p>
    <w:p w:rsidR="00725BB3" w:rsidRPr="00617B8B" w:rsidRDefault="00B63C25" w:rsidP="009756AD">
      <w:pPr>
        <w:widowControl w:val="0"/>
        <w:ind w:left="-544" w:right="-637"/>
        <w:jc w:val="center"/>
        <w:rPr>
          <w:rFonts w:ascii="Book Antiqua" w:eastAsia="Batang" w:hAnsi="Book Antiqua"/>
          <w:b/>
          <w:caps/>
          <w:sz w:val="22"/>
          <w:szCs w:val="22"/>
          <w:lang w:val="hu-HU"/>
        </w:rPr>
      </w:pPr>
      <w:r w:rsidRPr="00B63C25">
        <w:rPr>
          <w:rFonts w:ascii="Book Antiqua" w:eastAsia="Batang" w:hAnsi="Book Antiqua"/>
          <w:b/>
          <w:caps/>
          <w:sz w:val="22"/>
          <w:szCs w:val="22"/>
          <w:lang w:val="hu-HU"/>
        </w:rPr>
        <w:t>Karácsony</w:t>
      </w:r>
      <w:r w:rsidR="001047F1">
        <w:rPr>
          <w:rFonts w:ascii="Book Antiqua" w:eastAsia="Batang" w:hAnsi="Book Antiqua"/>
          <w:b/>
          <w:caps/>
          <w:sz w:val="22"/>
          <w:szCs w:val="22"/>
          <w:lang w:val="hu-HU"/>
        </w:rPr>
        <w:t xml:space="preserve"> II.</w:t>
      </w:r>
    </w:p>
    <w:p w:rsidR="00AE2BBB" w:rsidRPr="00617B8B" w:rsidRDefault="009D4F51" w:rsidP="009756AD">
      <w:pPr>
        <w:widowControl w:val="0"/>
        <w:ind w:left="-540" w:right="-637"/>
        <w:jc w:val="both"/>
        <w:rPr>
          <w:rFonts w:ascii="Book Antiqua" w:eastAsia="Batang" w:hAnsi="Book Antiqua"/>
          <w:b/>
          <w:i/>
          <w:sz w:val="22"/>
          <w:szCs w:val="22"/>
          <w:lang w:val="hu-HU"/>
        </w:rPr>
      </w:pPr>
      <w:r w:rsidRPr="00617B8B">
        <w:rPr>
          <w:rFonts w:ascii="Book Antiqua" w:eastAsia="Batang" w:hAnsi="Book Antiqua"/>
          <w:b/>
          <w:i/>
          <w:sz w:val="22"/>
          <w:szCs w:val="22"/>
          <w:lang w:val="hu-HU"/>
        </w:rPr>
        <w:tab/>
      </w:r>
    </w:p>
    <w:p w:rsidR="008C696F" w:rsidRPr="00617B8B" w:rsidRDefault="00CF14C3" w:rsidP="008C696F">
      <w:pPr>
        <w:widowControl w:val="0"/>
        <w:ind w:left="-540" w:right="-637"/>
        <w:jc w:val="both"/>
        <w:rPr>
          <w:rFonts w:ascii="Book Antiqua" w:eastAsia="Batang" w:hAnsi="Book Antiqua"/>
          <w:sz w:val="22"/>
          <w:szCs w:val="22"/>
          <w:lang w:val="hu-HU"/>
        </w:rPr>
      </w:pPr>
      <w:proofErr w:type="spellStart"/>
      <w:r w:rsidRPr="00617B8B">
        <w:rPr>
          <w:rFonts w:ascii="Book Antiqua" w:eastAsia="Batang" w:hAnsi="Book Antiqua"/>
          <w:b/>
          <w:sz w:val="22"/>
          <w:szCs w:val="22"/>
          <w:lang w:val="hu-HU"/>
        </w:rPr>
        <w:t>Lectio</w:t>
      </w:r>
      <w:proofErr w:type="spellEnd"/>
      <w:r w:rsidR="00730EC1" w:rsidRPr="00617B8B">
        <w:rPr>
          <w:rFonts w:ascii="Book Antiqua" w:eastAsia="Batang" w:hAnsi="Book Antiqua"/>
          <w:b/>
          <w:sz w:val="22"/>
          <w:szCs w:val="22"/>
          <w:lang w:val="hu-HU"/>
        </w:rPr>
        <w:t>:</w:t>
      </w:r>
      <w:r w:rsidR="00FD62CE" w:rsidRPr="00617B8B">
        <w:rPr>
          <w:rFonts w:ascii="Book Antiqua" w:eastAsia="Batang" w:hAnsi="Book Antiqua"/>
          <w:b/>
          <w:sz w:val="22"/>
          <w:szCs w:val="22"/>
          <w:lang w:val="hu-HU"/>
        </w:rPr>
        <w:t xml:space="preserve"> </w:t>
      </w:r>
      <w:bookmarkStart w:id="0" w:name="v13"/>
      <w:bookmarkEnd w:id="0"/>
      <w:r w:rsidR="00E7125E">
        <w:rPr>
          <w:rFonts w:ascii="Book Antiqua" w:eastAsia="Batang" w:hAnsi="Book Antiqua"/>
          <w:sz w:val="22"/>
          <w:szCs w:val="22"/>
          <w:lang w:val="hu-HU"/>
        </w:rPr>
        <w:t>Lukács</w:t>
      </w:r>
      <w:r w:rsidR="00A9046B" w:rsidRPr="00617B8B">
        <w:rPr>
          <w:rFonts w:ascii="Book Antiqua" w:eastAsia="Batang" w:hAnsi="Book Antiqua"/>
          <w:sz w:val="22"/>
          <w:szCs w:val="22"/>
          <w:lang w:val="hu-HU"/>
        </w:rPr>
        <w:t xml:space="preserve"> </w:t>
      </w:r>
      <w:r w:rsidR="008C696F" w:rsidRPr="00617B8B">
        <w:rPr>
          <w:rFonts w:ascii="Book Antiqua" w:eastAsia="Batang" w:hAnsi="Book Antiqua"/>
          <w:sz w:val="22"/>
          <w:szCs w:val="22"/>
          <w:lang w:val="hu-HU"/>
        </w:rPr>
        <w:t>2</w:t>
      </w:r>
      <w:r w:rsidR="00E2191A">
        <w:rPr>
          <w:rFonts w:ascii="Book Antiqua" w:eastAsia="Batang" w:hAnsi="Book Antiqua"/>
          <w:sz w:val="22"/>
          <w:szCs w:val="22"/>
          <w:lang w:val="hu-HU"/>
        </w:rPr>
        <w:t>;</w:t>
      </w:r>
      <w:r w:rsidR="00A9046B" w:rsidRPr="00617B8B">
        <w:rPr>
          <w:rFonts w:ascii="Book Antiqua" w:eastAsia="Batang" w:hAnsi="Book Antiqua"/>
          <w:sz w:val="22"/>
          <w:szCs w:val="22"/>
          <w:lang w:val="hu-HU"/>
        </w:rPr>
        <w:t xml:space="preserve"> 1-</w:t>
      </w:r>
      <w:r w:rsidR="008C696F" w:rsidRPr="00617B8B">
        <w:rPr>
          <w:rFonts w:ascii="Book Antiqua" w:eastAsia="Batang" w:hAnsi="Book Antiqua"/>
          <w:sz w:val="22"/>
          <w:szCs w:val="22"/>
          <w:lang w:val="hu-HU"/>
        </w:rPr>
        <w:t>2</w:t>
      </w:r>
      <w:r w:rsidR="00E7125E">
        <w:rPr>
          <w:rFonts w:ascii="Book Antiqua" w:eastAsia="Batang" w:hAnsi="Book Antiqua"/>
          <w:sz w:val="22"/>
          <w:szCs w:val="22"/>
          <w:lang w:val="hu-HU"/>
        </w:rPr>
        <w:t>0</w:t>
      </w:r>
    </w:p>
    <w:p w:rsidR="00E7125E" w:rsidRPr="00E7125E" w:rsidRDefault="00E7125E" w:rsidP="00E7125E">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Pr="00E7125E">
        <w:rPr>
          <w:rFonts w:ascii="Book Antiqua" w:hAnsi="Book Antiqua"/>
          <w:b/>
          <w:i/>
          <w:sz w:val="22"/>
          <w:szCs w:val="22"/>
          <w:lang w:val="hu-HU"/>
        </w:rPr>
        <w:t xml:space="preserve">És </w:t>
      </w:r>
      <w:proofErr w:type="spellStart"/>
      <w:r w:rsidRPr="00E7125E">
        <w:rPr>
          <w:rFonts w:ascii="Book Antiqua" w:hAnsi="Book Antiqua"/>
          <w:b/>
          <w:i/>
          <w:sz w:val="22"/>
          <w:szCs w:val="22"/>
          <w:lang w:val="hu-HU"/>
        </w:rPr>
        <w:t>lőn</w:t>
      </w:r>
      <w:proofErr w:type="spellEnd"/>
      <w:r w:rsidRPr="00E7125E">
        <w:rPr>
          <w:rFonts w:ascii="Book Antiqua" w:hAnsi="Book Antiqua"/>
          <w:b/>
          <w:i/>
          <w:sz w:val="22"/>
          <w:szCs w:val="22"/>
          <w:lang w:val="hu-HU"/>
        </w:rPr>
        <w:t xml:space="preserve"> azokban a </w:t>
      </w:r>
      <w:proofErr w:type="spellStart"/>
      <w:r w:rsidRPr="00E7125E">
        <w:rPr>
          <w:rFonts w:ascii="Book Antiqua" w:hAnsi="Book Antiqua"/>
          <w:b/>
          <w:i/>
          <w:sz w:val="22"/>
          <w:szCs w:val="22"/>
          <w:lang w:val="hu-HU"/>
        </w:rPr>
        <w:t>napokban</w:t>
      </w:r>
      <w:proofErr w:type="spellEnd"/>
      <w:r w:rsidRPr="00E7125E">
        <w:rPr>
          <w:rFonts w:ascii="Book Antiqua" w:hAnsi="Book Antiqua"/>
          <w:b/>
          <w:i/>
          <w:sz w:val="22"/>
          <w:szCs w:val="22"/>
          <w:lang w:val="hu-HU"/>
        </w:rPr>
        <w:t xml:space="preserve">, </w:t>
      </w:r>
      <w:proofErr w:type="spellStart"/>
      <w:proofErr w:type="gramStart"/>
      <w:r w:rsidRPr="00E7125E">
        <w:rPr>
          <w:rFonts w:ascii="Book Antiqua" w:hAnsi="Book Antiqua"/>
          <w:b/>
          <w:i/>
          <w:sz w:val="22"/>
          <w:szCs w:val="22"/>
          <w:lang w:val="hu-HU"/>
        </w:rPr>
        <w:t>Augusztus</w:t>
      </w:r>
      <w:proofErr w:type="spellEnd"/>
      <w:proofErr w:type="gram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császártól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parancsolat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adaték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ki</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hogy</w:t>
      </w:r>
      <w:proofErr w:type="spellEnd"/>
      <w:r w:rsidRPr="00E7125E">
        <w:rPr>
          <w:rFonts w:ascii="Book Antiqua" w:hAnsi="Book Antiqua"/>
          <w:b/>
          <w:i/>
          <w:sz w:val="22"/>
          <w:szCs w:val="22"/>
          <w:lang w:val="hu-HU"/>
        </w:rPr>
        <w:t xml:space="preserve"> mind az egész föld </w:t>
      </w:r>
      <w:proofErr w:type="spellStart"/>
      <w:r w:rsidRPr="00E7125E">
        <w:rPr>
          <w:rFonts w:ascii="Book Antiqua" w:hAnsi="Book Antiqua"/>
          <w:b/>
          <w:i/>
          <w:sz w:val="22"/>
          <w:szCs w:val="22"/>
          <w:lang w:val="hu-HU"/>
        </w:rPr>
        <w:t>összeirattassék</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r w:rsidRPr="00E7125E">
        <w:rPr>
          <w:rFonts w:ascii="Book Antiqua" w:hAnsi="Book Antiqua"/>
          <w:b/>
          <w:i/>
          <w:sz w:val="22"/>
          <w:szCs w:val="22"/>
          <w:lang w:val="hu-HU"/>
        </w:rPr>
        <w:t xml:space="preserve">Ez az összeírás először </w:t>
      </w:r>
      <w:proofErr w:type="spellStart"/>
      <w:r w:rsidRPr="00E7125E">
        <w:rPr>
          <w:rFonts w:ascii="Book Antiqua" w:hAnsi="Book Antiqua"/>
          <w:b/>
          <w:i/>
          <w:sz w:val="22"/>
          <w:szCs w:val="22"/>
          <w:lang w:val="hu-HU"/>
        </w:rPr>
        <w:t>akkor</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történt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mikor</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Siriában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Cirénius</w:t>
      </w:r>
      <w:proofErr w:type="spellEnd"/>
      <w:r w:rsidRPr="00E7125E">
        <w:rPr>
          <w:rFonts w:ascii="Book Antiqua" w:hAnsi="Book Antiqua"/>
          <w:b/>
          <w:i/>
          <w:sz w:val="22"/>
          <w:szCs w:val="22"/>
          <w:lang w:val="hu-HU"/>
        </w:rPr>
        <w:t xml:space="preserve"> volt a helytartó.</w:t>
      </w:r>
      <w:r>
        <w:rPr>
          <w:rFonts w:ascii="Book Antiqua" w:hAnsi="Book Antiqua"/>
          <w:b/>
          <w:i/>
          <w:sz w:val="22"/>
          <w:szCs w:val="22"/>
          <w:lang w:val="hu-HU"/>
        </w:rPr>
        <w:t xml:space="preserve"> </w:t>
      </w:r>
      <w:r w:rsidRPr="00E7125E">
        <w:rPr>
          <w:rFonts w:ascii="Book Antiqua" w:hAnsi="Book Antiqua"/>
          <w:b/>
          <w:i/>
          <w:sz w:val="22"/>
          <w:szCs w:val="22"/>
          <w:lang w:val="hu-HU"/>
        </w:rPr>
        <w:t xml:space="preserve">Mennek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 xml:space="preserve"> azért mindenek, </w:t>
      </w:r>
      <w:proofErr w:type="spellStart"/>
      <w:r w:rsidRPr="00E7125E">
        <w:rPr>
          <w:rFonts w:ascii="Book Antiqua" w:hAnsi="Book Antiqua"/>
          <w:b/>
          <w:i/>
          <w:sz w:val="22"/>
          <w:szCs w:val="22"/>
          <w:lang w:val="hu-HU"/>
        </w:rPr>
        <w:t>hogy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beirattassanak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kiki</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maga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városába</w:t>
      </w:r>
      <w:proofErr w:type="spellEnd"/>
      <w:r w:rsidRPr="00E7125E">
        <w:rPr>
          <w:rFonts w:ascii="Book Antiqua" w:hAnsi="Book Antiqua"/>
          <w:b/>
          <w:i/>
          <w:sz w:val="22"/>
          <w:szCs w:val="22"/>
          <w:lang w:val="hu-HU"/>
        </w:rPr>
        <w:t>.</w:t>
      </w:r>
    </w:p>
    <w:p w:rsidR="00E7125E" w:rsidRPr="00E7125E" w:rsidRDefault="00E7125E" w:rsidP="00E7125E">
      <w:pPr>
        <w:widowControl w:val="0"/>
        <w:ind w:left="-540" w:right="-637"/>
        <w:jc w:val="both"/>
        <w:rPr>
          <w:rFonts w:ascii="Book Antiqua" w:hAnsi="Book Antiqua"/>
          <w:b/>
          <w:i/>
          <w:sz w:val="22"/>
          <w:szCs w:val="22"/>
          <w:lang w:val="hu-HU"/>
        </w:rPr>
      </w:pPr>
      <w:proofErr w:type="spellStart"/>
      <w:r w:rsidRPr="00E7125E">
        <w:rPr>
          <w:rFonts w:ascii="Book Antiqua" w:hAnsi="Book Antiqua"/>
          <w:b/>
          <w:i/>
          <w:sz w:val="22"/>
          <w:szCs w:val="22"/>
          <w:lang w:val="hu-HU"/>
        </w:rPr>
        <w:t>Felméne</w:t>
      </w:r>
      <w:proofErr w:type="spellEnd"/>
      <w:r w:rsidRPr="00E7125E">
        <w:rPr>
          <w:rFonts w:ascii="Book Antiqua" w:hAnsi="Book Antiqua"/>
          <w:b/>
          <w:i/>
          <w:sz w:val="22"/>
          <w:szCs w:val="22"/>
          <w:lang w:val="hu-HU"/>
        </w:rPr>
        <w:t xml:space="preserve"> pedig József is </w:t>
      </w:r>
      <w:proofErr w:type="spellStart"/>
      <w:r w:rsidRPr="00E7125E">
        <w:rPr>
          <w:rFonts w:ascii="Book Antiqua" w:hAnsi="Book Antiqua"/>
          <w:b/>
          <w:i/>
          <w:sz w:val="22"/>
          <w:szCs w:val="22"/>
          <w:lang w:val="hu-HU"/>
        </w:rPr>
        <w:t>Galileából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Názáret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városából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Júdeába</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Dávid</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városába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mely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Bethlehemnek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neveztetik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mivelhogy</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Dávid</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házából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háznépe közül való volt;</w:t>
      </w:r>
      <w:r>
        <w:rPr>
          <w:rFonts w:ascii="Book Antiqua" w:hAnsi="Book Antiqua"/>
          <w:b/>
          <w:i/>
          <w:sz w:val="22"/>
          <w:szCs w:val="22"/>
          <w:lang w:val="hu-HU"/>
        </w:rPr>
        <w:t xml:space="preserve"> </w:t>
      </w:r>
      <w:r w:rsidRPr="00E7125E">
        <w:rPr>
          <w:rFonts w:ascii="Book Antiqua" w:hAnsi="Book Antiqua"/>
          <w:b/>
          <w:i/>
          <w:sz w:val="22"/>
          <w:szCs w:val="22"/>
          <w:lang w:val="hu-HU"/>
        </w:rPr>
        <w:t xml:space="preserve">Hogy </w:t>
      </w:r>
      <w:proofErr w:type="spellStart"/>
      <w:r w:rsidRPr="00E7125E">
        <w:rPr>
          <w:rFonts w:ascii="Book Antiqua" w:hAnsi="Book Antiqua"/>
          <w:b/>
          <w:i/>
          <w:sz w:val="22"/>
          <w:szCs w:val="22"/>
          <w:lang w:val="hu-HU"/>
        </w:rPr>
        <w:t>beirattassék</w:t>
      </w:r>
      <w:proofErr w:type="spellEnd"/>
      <w:r w:rsidRPr="00E7125E">
        <w:rPr>
          <w:rFonts w:ascii="Book Antiqua" w:hAnsi="Book Antiqua"/>
          <w:b/>
          <w:i/>
          <w:sz w:val="22"/>
          <w:szCs w:val="22"/>
          <w:lang w:val="hu-HU"/>
        </w:rPr>
        <w:t xml:space="preserve"> Máriával, aki </w:t>
      </w:r>
      <w:proofErr w:type="spellStart"/>
      <w:r w:rsidRPr="00E7125E">
        <w:rPr>
          <w:rFonts w:ascii="Book Antiqua" w:hAnsi="Book Antiqua"/>
          <w:b/>
          <w:i/>
          <w:sz w:val="22"/>
          <w:szCs w:val="22"/>
          <w:lang w:val="hu-HU"/>
        </w:rPr>
        <w:t>néki</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jegyeztetett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feleségül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várandós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w:t>
      </w:r>
    </w:p>
    <w:p w:rsidR="00E7125E" w:rsidRPr="00E7125E" w:rsidRDefault="00E7125E" w:rsidP="00E7125E">
      <w:pPr>
        <w:widowControl w:val="0"/>
        <w:ind w:left="-540" w:right="-637"/>
        <w:jc w:val="both"/>
        <w:rPr>
          <w:rFonts w:ascii="Book Antiqua" w:hAnsi="Book Antiqua"/>
          <w:b/>
          <w:i/>
          <w:sz w:val="22"/>
          <w:szCs w:val="22"/>
          <w:lang w:val="hu-HU"/>
        </w:rPr>
      </w:pPr>
      <w:r w:rsidRPr="00E7125E">
        <w:rPr>
          <w:rFonts w:ascii="Book Antiqua" w:hAnsi="Book Antiqua"/>
          <w:b/>
          <w:i/>
          <w:sz w:val="22"/>
          <w:szCs w:val="22"/>
          <w:lang w:val="hu-HU"/>
        </w:rPr>
        <w:t xml:space="preserve">És </w:t>
      </w:r>
      <w:proofErr w:type="spellStart"/>
      <w:r w:rsidRPr="00E7125E">
        <w:rPr>
          <w:rFonts w:ascii="Book Antiqua" w:hAnsi="Book Antiqua"/>
          <w:b/>
          <w:i/>
          <w:sz w:val="22"/>
          <w:szCs w:val="22"/>
          <w:lang w:val="hu-HU"/>
        </w:rPr>
        <w:t>lőn</w:t>
      </w:r>
      <w:proofErr w:type="spellEnd"/>
      <w:r w:rsidRPr="00E7125E">
        <w:rPr>
          <w:rFonts w:ascii="Book Antiqua" w:hAnsi="Book Antiqua"/>
          <w:b/>
          <w:i/>
          <w:sz w:val="22"/>
          <w:szCs w:val="22"/>
          <w:lang w:val="hu-HU"/>
        </w:rPr>
        <w:t xml:space="preserve">, hogy mikor </w:t>
      </w:r>
      <w:proofErr w:type="spellStart"/>
      <w:r w:rsidRPr="00E7125E">
        <w:rPr>
          <w:rFonts w:ascii="Book Antiqua" w:hAnsi="Book Antiqua"/>
          <w:b/>
          <w:i/>
          <w:sz w:val="22"/>
          <w:szCs w:val="22"/>
          <w:lang w:val="hu-HU"/>
        </w:rPr>
        <w:t>ott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valának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betelének</w:t>
      </w:r>
      <w:proofErr w:type="spellEnd"/>
      <w:r w:rsidRPr="00E7125E">
        <w:rPr>
          <w:rFonts w:ascii="Book Antiqua" w:hAnsi="Book Antiqua"/>
          <w:b/>
          <w:i/>
          <w:sz w:val="22"/>
          <w:szCs w:val="22"/>
          <w:lang w:val="hu-HU"/>
        </w:rPr>
        <w:t xml:space="preserve"> az ő szülésének napjai.</w:t>
      </w:r>
      <w:r>
        <w:rPr>
          <w:rFonts w:ascii="Book Antiqua" w:hAnsi="Book Antiqua"/>
          <w:b/>
          <w:i/>
          <w:sz w:val="22"/>
          <w:szCs w:val="22"/>
          <w:lang w:val="hu-HU"/>
        </w:rPr>
        <w:t xml:space="preserve"> </w:t>
      </w:r>
      <w:r w:rsidRPr="00E7125E">
        <w:rPr>
          <w:rFonts w:ascii="Book Antiqua" w:hAnsi="Book Antiqua"/>
          <w:b/>
          <w:i/>
          <w:sz w:val="22"/>
          <w:szCs w:val="22"/>
          <w:lang w:val="hu-HU"/>
        </w:rPr>
        <w:t xml:space="preserve">És </w:t>
      </w:r>
      <w:proofErr w:type="spellStart"/>
      <w:r w:rsidRPr="00E7125E">
        <w:rPr>
          <w:rFonts w:ascii="Book Antiqua" w:hAnsi="Book Antiqua"/>
          <w:b/>
          <w:i/>
          <w:sz w:val="22"/>
          <w:szCs w:val="22"/>
          <w:lang w:val="hu-HU"/>
        </w:rPr>
        <w:t>szülé</w:t>
      </w:r>
      <w:proofErr w:type="spellEnd"/>
      <w:r w:rsidRPr="00E7125E">
        <w:rPr>
          <w:rFonts w:ascii="Book Antiqua" w:hAnsi="Book Antiqua"/>
          <w:b/>
          <w:i/>
          <w:sz w:val="22"/>
          <w:szCs w:val="22"/>
          <w:lang w:val="hu-HU"/>
        </w:rPr>
        <w:t xml:space="preserve"> az ő </w:t>
      </w:r>
      <w:proofErr w:type="spellStart"/>
      <w:r w:rsidRPr="00E7125E">
        <w:rPr>
          <w:rFonts w:ascii="Book Antiqua" w:hAnsi="Book Antiqua"/>
          <w:b/>
          <w:i/>
          <w:sz w:val="22"/>
          <w:szCs w:val="22"/>
          <w:lang w:val="hu-HU"/>
        </w:rPr>
        <w:t>elsőszülött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fiát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bepólyálá</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őt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helyhezteté</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őt</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jászolba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mivelhogy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nem</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nékik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helyök</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vendégfogadó</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háznál</w:t>
      </w:r>
      <w:proofErr w:type="spellEnd"/>
      <w:r w:rsidRPr="00E7125E">
        <w:rPr>
          <w:rFonts w:ascii="Book Antiqua" w:hAnsi="Book Antiqua"/>
          <w:b/>
          <w:i/>
          <w:sz w:val="22"/>
          <w:szCs w:val="22"/>
          <w:lang w:val="hu-HU"/>
        </w:rPr>
        <w:t>.</w:t>
      </w:r>
    </w:p>
    <w:p w:rsidR="00E7125E" w:rsidRPr="00E7125E" w:rsidRDefault="00E7125E" w:rsidP="00E7125E">
      <w:pPr>
        <w:widowControl w:val="0"/>
        <w:ind w:left="-540" w:right="-637"/>
        <w:jc w:val="both"/>
        <w:rPr>
          <w:rFonts w:ascii="Book Antiqua" w:hAnsi="Book Antiqua"/>
          <w:b/>
          <w:i/>
          <w:sz w:val="22"/>
          <w:szCs w:val="22"/>
          <w:lang w:val="hu-HU"/>
        </w:rPr>
      </w:pPr>
      <w:proofErr w:type="spellStart"/>
      <w:r w:rsidRPr="00E7125E">
        <w:rPr>
          <w:rFonts w:ascii="Book Antiqua" w:hAnsi="Book Antiqua"/>
          <w:b/>
          <w:i/>
          <w:sz w:val="22"/>
          <w:szCs w:val="22"/>
          <w:lang w:val="hu-HU"/>
        </w:rPr>
        <w:t>Valának</w:t>
      </w:r>
      <w:proofErr w:type="spellEnd"/>
      <w:r w:rsidRPr="00E7125E">
        <w:rPr>
          <w:rFonts w:ascii="Book Antiqua" w:hAnsi="Book Antiqua"/>
          <w:b/>
          <w:i/>
          <w:sz w:val="22"/>
          <w:szCs w:val="22"/>
          <w:lang w:val="hu-HU"/>
        </w:rPr>
        <w:t xml:space="preserve"> pedig pásztorok azon a </w:t>
      </w:r>
      <w:proofErr w:type="spellStart"/>
      <w:r w:rsidRPr="00E7125E">
        <w:rPr>
          <w:rFonts w:ascii="Book Antiqua" w:hAnsi="Book Antiqua"/>
          <w:b/>
          <w:i/>
          <w:sz w:val="22"/>
          <w:szCs w:val="22"/>
          <w:lang w:val="hu-HU"/>
        </w:rPr>
        <w:t>vidéken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akik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künn</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mezőn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tanyáztak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vigyáztak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éjszakán</w:t>
      </w:r>
      <w:proofErr w:type="spellEnd"/>
      <w:r w:rsidRPr="00E7125E">
        <w:rPr>
          <w:rFonts w:ascii="Book Antiqua" w:hAnsi="Book Antiqua"/>
          <w:b/>
          <w:i/>
          <w:sz w:val="22"/>
          <w:szCs w:val="22"/>
          <w:lang w:val="hu-HU"/>
        </w:rPr>
        <w:t xml:space="preserve"> az ő nyájok mellett.</w:t>
      </w:r>
      <w:r>
        <w:rPr>
          <w:rFonts w:ascii="Book Antiqua" w:hAnsi="Book Antiqua"/>
          <w:b/>
          <w:i/>
          <w:sz w:val="22"/>
          <w:szCs w:val="22"/>
          <w:lang w:val="hu-HU"/>
        </w:rPr>
        <w:t xml:space="preserve"> </w:t>
      </w:r>
      <w:r w:rsidRPr="00E7125E">
        <w:rPr>
          <w:rFonts w:ascii="Book Antiqua" w:hAnsi="Book Antiqua"/>
          <w:b/>
          <w:i/>
          <w:sz w:val="22"/>
          <w:szCs w:val="22"/>
          <w:lang w:val="hu-HU"/>
        </w:rPr>
        <w:t xml:space="preserve">És </w:t>
      </w:r>
      <w:proofErr w:type="spellStart"/>
      <w:r w:rsidRPr="00E7125E">
        <w:rPr>
          <w:rFonts w:ascii="Book Antiqua" w:hAnsi="Book Antiqua"/>
          <w:b/>
          <w:i/>
          <w:sz w:val="22"/>
          <w:szCs w:val="22"/>
          <w:lang w:val="hu-HU"/>
        </w:rPr>
        <w:t>ímé</w:t>
      </w:r>
      <w:proofErr w:type="spellEnd"/>
      <w:r w:rsidRPr="00E7125E">
        <w:rPr>
          <w:rFonts w:ascii="Book Antiqua" w:hAnsi="Book Antiqua"/>
          <w:b/>
          <w:i/>
          <w:sz w:val="22"/>
          <w:szCs w:val="22"/>
          <w:lang w:val="hu-HU"/>
        </w:rPr>
        <w:t xml:space="preserve"> az Úrnak </w:t>
      </w:r>
      <w:proofErr w:type="spellStart"/>
      <w:r w:rsidRPr="00E7125E">
        <w:rPr>
          <w:rFonts w:ascii="Book Antiqua" w:hAnsi="Book Antiqua"/>
          <w:b/>
          <w:i/>
          <w:sz w:val="22"/>
          <w:szCs w:val="22"/>
          <w:lang w:val="hu-HU"/>
        </w:rPr>
        <w:t>angyala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hozzájok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jöve</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Úrnak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dicsősége</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körülvevé</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őket</w:t>
      </w:r>
      <w:proofErr w:type="spellEnd"/>
      <w:r w:rsidRPr="00E7125E">
        <w:rPr>
          <w:rFonts w:ascii="Book Antiqua" w:hAnsi="Book Antiqua"/>
          <w:b/>
          <w:i/>
          <w:sz w:val="22"/>
          <w:szCs w:val="22"/>
          <w:lang w:val="hu-HU"/>
        </w:rPr>
        <w:t xml:space="preserve">: és nagy félelemmel </w:t>
      </w:r>
      <w:proofErr w:type="spellStart"/>
      <w:r w:rsidRPr="00E7125E">
        <w:rPr>
          <w:rFonts w:ascii="Book Antiqua" w:hAnsi="Book Antiqua"/>
          <w:b/>
          <w:i/>
          <w:sz w:val="22"/>
          <w:szCs w:val="22"/>
          <w:lang w:val="hu-HU"/>
        </w:rPr>
        <w:t>megfélemlének</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r w:rsidRPr="00E7125E">
        <w:rPr>
          <w:rFonts w:ascii="Book Antiqua" w:hAnsi="Book Antiqua"/>
          <w:b/>
          <w:i/>
          <w:sz w:val="22"/>
          <w:szCs w:val="22"/>
          <w:lang w:val="hu-HU"/>
        </w:rPr>
        <w:t xml:space="preserve">És monda az angyal </w:t>
      </w:r>
      <w:proofErr w:type="spellStart"/>
      <w:r w:rsidRPr="00E7125E">
        <w:rPr>
          <w:rFonts w:ascii="Book Antiqua" w:hAnsi="Book Antiqua"/>
          <w:b/>
          <w:i/>
          <w:sz w:val="22"/>
          <w:szCs w:val="22"/>
          <w:lang w:val="hu-HU"/>
        </w:rPr>
        <w:t>nékik</w:t>
      </w:r>
      <w:proofErr w:type="spellEnd"/>
      <w:r w:rsidRPr="00E7125E">
        <w:rPr>
          <w:rFonts w:ascii="Book Antiqua" w:hAnsi="Book Antiqua"/>
          <w:b/>
          <w:i/>
          <w:sz w:val="22"/>
          <w:szCs w:val="22"/>
          <w:lang w:val="hu-HU"/>
        </w:rPr>
        <w:t xml:space="preserve">: Ne </w:t>
      </w:r>
      <w:proofErr w:type="spellStart"/>
      <w:r w:rsidRPr="00E7125E">
        <w:rPr>
          <w:rFonts w:ascii="Book Antiqua" w:hAnsi="Book Antiqua"/>
          <w:b/>
          <w:i/>
          <w:sz w:val="22"/>
          <w:szCs w:val="22"/>
          <w:lang w:val="hu-HU"/>
        </w:rPr>
        <w:t>féljetek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mert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ímé</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hirdetek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néktek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nagy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örömet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mely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egész népnek öröme </w:t>
      </w:r>
      <w:proofErr w:type="spellStart"/>
      <w:r w:rsidRPr="00E7125E">
        <w:rPr>
          <w:rFonts w:ascii="Book Antiqua" w:hAnsi="Book Antiqua"/>
          <w:b/>
          <w:i/>
          <w:sz w:val="22"/>
          <w:szCs w:val="22"/>
          <w:lang w:val="hu-HU"/>
        </w:rPr>
        <w:t>lészen</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r w:rsidRPr="00E7125E">
        <w:rPr>
          <w:rFonts w:ascii="Book Antiqua" w:hAnsi="Book Antiqua"/>
          <w:b/>
          <w:i/>
          <w:sz w:val="22"/>
          <w:szCs w:val="22"/>
          <w:lang w:val="hu-HU"/>
        </w:rPr>
        <w:t xml:space="preserve">Mert született néktek ma a </w:t>
      </w:r>
      <w:proofErr w:type="spellStart"/>
      <w:r w:rsidRPr="00E7125E">
        <w:rPr>
          <w:rFonts w:ascii="Book Antiqua" w:hAnsi="Book Antiqua"/>
          <w:b/>
          <w:i/>
          <w:sz w:val="22"/>
          <w:szCs w:val="22"/>
          <w:lang w:val="hu-HU"/>
        </w:rPr>
        <w:t>Megtartó</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ki</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Úr</w:t>
      </w:r>
      <w:proofErr w:type="spellEnd"/>
      <w:r w:rsidRPr="00E7125E">
        <w:rPr>
          <w:rFonts w:ascii="Book Antiqua" w:hAnsi="Book Antiqua"/>
          <w:b/>
          <w:i/>
          <w:sz w:val="22"/>
          <w:szCs w:val="22"/>
          <w:lang w:val="hu-HU"/>
        </w:rPr>
        <w:t xml:space="preserve"> Krisztus, a Dávid városában.</w:t>
      </w:r>
      <w:r>
        <w:rPr>
          <w:rFonts w:ascii="Book Antiqua" w:hAnsi="Book Antiqua"/>
          <w:b/>
          <w:i/>
          <w:sz w:val="22"/>
          <w:szCs w:val="22"/>
          <w:lang w:val="hu-HU"/>
        </w:rPr>
        <w:t xml:space="preserve"> </w:t>
      </w:r>
      <w:r w:rsidRPr="00E7125E">
        <w:rPr>
          <w:rFonts w:ascii="Book Antiqua" w:hAnsi="Book Antiqua"/>
          <w:b/>
          <w:i/>
          <w:sz w:val="22"/>
          <w:szCs w:val="22"/>
          <w:lang w:val="hu-HU"/>
        </w:rPr>
        <w:t xml:space="preserve">Ez pedig néktek a </w:t>
      </w:r>
      <w:proofErr w:type="spellStart"/>
      <w:r w:rsidRPr="00E7125E">
        <w:rPr>
          <w:rFonts w:ascii="Book Antiqua" w:hAnsi="Book Antiqua"/>
          <w:b/>
          <w:i/>
          <w:sz w:val="22"/>
          <w:szCs w:val="22"/>
          <w:lang w:val="hu-HU"/>
        </w:rPr>
        <w:t>jele</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találtok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egy</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kis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gyermeket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bepólyálva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feküdni</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jászolban</w:t>
      </w:r>
      <w:proofErr w:type="spellEnd"/>
      <w:r w:rsidRPr="00E7125E">
        <w:rPr>
          <w:rFonts w:ascii="Book Antiqua" w:hAnsi="Book Antiqua"/>
          <w:b/>
          <w:i/>
          <w:sz w:val="22"/>
          <w:szCs w:val="22"/>
          <w:lang w:val="hu-HU"/>
        </w:rPr>
        <w:t>.</w:t>
      </w:r>
    </w:p>
    <w:p w:rsidR="00E7125E" w:rsidRPr="00E7125E" w:rsidRDefault="00E7125E" w:rsidP="00E7125E">
      <w:pPr>
        <w:widowControl w:val="0"/>
        <w:ind w:left="-540" w:right="-637"/>
        <w:jc w:val="both"/>
        <w:rPr>
          <w:rFonts w:ascii="Book Antiqua" w:hAnsi="Book Antiqua"/>
          <w:b/>
          <w:i/>
          <w:sz w:val="22"/>
          <w:szCs w:val="22"/>
          <w:lang w:val="hu-HU"/>
        </w:rPr>
      </w:pPr>
      <w:r w:rsidRPr="00E7125E">
        <w:rPr>
          <w:rFonts w:ascii="Book Antiqua" w:hAnsi="Book Antiqua"/>
          <w:b/>
          <w:i/>
          <w:sz w:val="22"/>
          <w:szCs w:val="22"/>
          <w:lang w:val="hu-HU"/>
        </w:rPr>
        <w:t xml:space="preserve">És hirtelenséggel jelenék az </w:t>
      </w:r>
      <w:proofErr w:type="spellStart"/>
      <w:r w:rsidRPr="00E7125E">
        <w:rPr>
          <w:rFonts w:ascii="Book Antiqua" w:hAnsi="Book Antiqua"/>
          <w:b/>
          <w:i/>
          <w:sz w:val="22"/>
          <w:szCs w:val="22"/>
          <w:lang w:val="hu-HU"/>
        </w:rPr>
        <w:t>angyallal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mennyei</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seregek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sokasága</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akik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Istent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dícsérik</w:t>
      </w:r>
      <w:proofErr w:type="spellEnd"/>
      <w:r w:rsidRPr="00E7125E">
        <w:rPr>
          <w:rFonts w:ascii="Book Antiqua" w:hAnsi="Book Antiqua"/>
          <w:b/>
          <w:i/>
          <w:sz w:val="22"/>
          <w:szCs w:val="22"/>
          <w:lang w:val="hu-HU"/>
        </w:rPr>
        <w:t xml:space="preserve"> és ezt mondják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bookmarkStart w:id="1" w:name="v14"/>
      <w:bookmarkEnd w:id="1"/>
      <w:r w:rsidRPr="00E7125E">
        <w:rPr>
          <w:rFonts w:ascii="Book Antiqua" w:hAnsi="Book Antiqua"/>
          <w:b/>
          <w:i/>
          <w:sz w:val="22"/>
          <w:szCs w:val="22"/>
          <w:lang w:val="hu-HU"/>
        </w:rPr>
        <w:t xml:space="preserve">Dicsőség a magasságos mennyekben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Istennek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e </w:t>
      </w:r>
      <w:proofErr w:type="spellStart"/>
      <w:r w:rsidRPr="00E7125E">
        <w:rPr>
          <w:rFonts w:ascii="Book Antiqua" w:hAnsi="Book Antiqua"/>
          <w:b/>
          <w:i/>
          <w:sz w:val="22"/>
          <w:szCs w:val="22"/>
          <w:lang w:val="hu-HU"/>
        </w:rPr>
        <w:t>földön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békesség</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emberekhez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jó</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akarat</w:t>
      </w:r>
      <w:proofErr w:type="spellEnd"/>
      <w:r w:rsidRPr="00E7125E">
        <w:rPr>
          <w:rFonts w:ascii="Book Antiqua" w:hAnsi="Book Antiqua"/>
          <w:b/>
          <w:i/>
          <w:sz w:val="22"/>
          <w:szCs w:val="22"/>
          <w:lang w:val="hu-HU"/>
        </w:rPr>
        <w:t>!</w:t>
      </w:r>
    </w:p>
    <w:p w:rsidR="000A36AE" w:rsidRDefault="00E7125E" w:rsidP="000A36AE">
      <w:pPr>
        <w:widowControl w:val="0"/>
        <w:ind w:left="-540" w:right="-637"/>
        <w:jc w:val="both"/>
        <w:rPr>
          <w:rFonts w:ascii="Book Antiqua" w:hAnsi="Book Antiqua"/>
          <w:b/>
          <w:i/>
          <w:sz w:val="22"/>
          <w:szCs w:val="22"/>
          <w:lang w:val="hu-HU"/>
        </w:rPr>
      </w:pPr>
      <w:bookmarkStart w:id="2" w:name="v15"/>
      <w:bookmarkEnd w:id="2"/>
      <w:r w:rsidRPr="00E7125E">
        <w:rPr>
          <w:rFonts w:ascii="Book Antiqua" w:hAnsi="Book Antiqua"/>
          <w:b/>
          <w:i/>
          <w:sz w:val="22"/>
          <w:szCs w:val="22"/>
          <w:lang w:val="hu-HU"/>
        </w:rPr>
        <w:t xml:space="preserve">És </w:t>
      </w:r>
      <w:proofErr w:type="spellStart"/>
      <w:r w:rsidRPr="00E7125E">
        <w:rPr>
          <w:rFonts w:ascii="Book Antiqua" w:hAnsi="Book Antiqua"/>
          <w:b/>
          <w:i/>
          <w:sz w:val="22"/>
          <w:szCs w:val="22"/>
          <w:lang w:val="hu-HU"/>
        </w:rPr>
        <w:t>lőn</w:t>
      </w:r>
      <w:proofErr w:type="spellEnd"/>
      <w:r w:rsidRPr="00E7125E">
        <w:rPr>
          <w:rFonts w:ascii="Book Antiqua" w:hAnsi="Book Antiqua"/>
          <w:b/>
          <w:i/>
          <w:sz w:val="22"/>
          <w:szCs w:val="22"/>
          <w:lang w:val="hu-HU"/>
        </w:rPr>
        <w:t xml:space="preserve">, hogy mikor </w:t>
      </w:r>
      <w:proofErr w:type="spellStart"/>
      <w:r w:rsidRPr="00E7125E">
        <w:rPr>
          <w:rFonts w:ascii="Book Antiqua" w:hAnsi="Book Antiqua"/>
          <w:b/>
          <w:i/>
          <w:sz w:val="22"/>
          <w:szCs w:val="22"/>
          <w:lang w:val="hu-HU"/>
        </w:rPr>
        <w:t>elmentek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angyalok</w:t>
      </w:r>
      <w:proofErr w:type="spellEnd"/>
      <w:r w:rsidRPr="00E7125E">
        <w:rPr>
          <w:rFonts w:ascii="Book Antiqua" w:hAnsi="Book Antiqua"/>
          <w:b/>
          <w:i/>
          <w:sz w:val="22"/>
          <w:szCs w:val="22"/>
          <w:lang w:val="hu-HU"/>
        </w:rPr>
        <w:t xml:space="preserve"> ő </w:t>
      </w:r>
      <w:proofErr w:type="spellStart"/>
      <w:r w:rsidRPr="00E7125E">
        <w:rPr>
          <w:rFonts w:ascii="Book Antiqua" w:hAnsi="Book Antiqua"/>
          <w:b/>
          <w:i/>
          <w:sz w:val="22"/>
          <w:szCs w:val="22"/>
          <w:lang w:val="hu-HU"/>
        </w:rPr>
        <w:t>tőlök</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mennybe</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mondának</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pásztoremberek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egymásnak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Menjünk</w:t>
      </w:r>
      <w:proofErr w:type="spellEnd"/>
      <w:r w:rsidRPr="00E7125E">
        <w:rPr>
          <w:rFonts w:ascii="Book Antiqua" w:hAnsi="Book Antiqua"/>
          <w:b/>
          <w:i/>
          <w:sz w:val="22"/>
          <w:szCs w:val="22"/>
          <w:lang w:val="hu-HU"/>
        </w:rPr>
        <w:t xml:space="preserve"> el mind </w:t>
      </w:r>
      <w:proofErr w:type="spellStart"/>
      <w:r w:rsidRPr="00E7125E">
        <w:rPr>
          <w:rFonts w:ascii="Book Antiqua" w:hAnsi="Book Antiqua"/>
          <w:b/>
          <w:i/>
          <w:sz w:val="22"/>
          <w:szCs w:val="22"/>
          <w:lang w:val="hu-HU"/>
        </w:rPr>
        <w:t>Bethlehemig</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lássuk</w:t>
      </w:r>
      <w:proofErr w:type="spellEnd"/>
      <w:r w:rsidRPr="00E7125E">
        <w:rPr>
          <w:rFonts w:ascii="Book Antiqua" w:hAnsi="Book Antiqua"/>
          <w:b/>
          <w:i/>
          <w:sz w:val="22"/>
          <w:szCs w:val="22"/>
          <w:lang w:val="hu-HU"/>
        </w:rPr>
        <w:t xml:space="preserve"> meg e </w:t>
      </w:r>
      <w:proofErr w:type="spellStart"/>
      <w:r w:rsidRPr="00E7125E">
        <w:rPr>
          <w:rFonts w:ascii="Book Antiqua" w:hAnsi="Book Antiqua"/>
          <w:b/>
          <w:i/>
          <w:sz w:val="22"/>
          <w:szCs w:val="22"/>
          <w:lang w:val="hu-HU"/>
        </w:rPr>
        <w:t>dolgot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amelyet</w:t>
      </w:r>
      <w:proofErr w:type="spellEnd"/>
      <w:r w:rsidRPr="00E7125E">
        <w:rPr>
          <w:rFonts w:ascii="Book Antiqua" w:hAnsi="Book Antiqua"/>
          <w:b/>
          <w:i/>
          <w:sz w:val="22"/>
          <w:szCs w:val="22"/>
          <w:lang w:val="hu-HU"/>
        </w:rPr>
        <w:t xml:space="preserve"> az Úr megjelentett </w:t>
      </w:r>
      <w:proofErr w:type="spellStart"/>
      <w:r w:rsidRPr="00E7125E">
        <w:rPr>
          <w:rFonts w:ascii="Book Antiqua" w:hAnsi="Book Antiqua"/>
          <w:b/>
          <w:i/>
          <w:sz w:val="22"/>
          <w:szCs w:val="22"/>
          <w:lang w:val="hu-HU"/>
        </w:rPr>
        <w:t>nékünk</w:t>
      </w:r>
      <w:proofErr w:type="spellEnd"/>
      <w:r w:rsidRPr="00E7125E">
        <w:rPr>
          <w:rFonts w:ascii="Book Antiqua" w:hAnsi="Book Antiqua"/>
          <w:b/>
          <w:i/>
          <w:sz w:val="22"/>
          <w:szCs w:val="22"/>
          <w:lang w:val="hu-HU"/>
        </w:rPr>
        <w:t>.</w:t>
      </w:r>
      <w:bookmarkStart w:id="3" w:name="v16"/>
      <w:bookmarkEnd w:id="3"/>
      <w:r>
        <w:rPr>
          <w:rFonts w:ascii="Book Antiqua" w:hAnsi="Book Antiqua"/>
          <w:b/>
          <w:i/>
          <w:sz w:val="22"/>
          <w:szCs w:val="22"/>
          <w:lang w:val="hu-HU"/>
        </w:rPr>
        <w:t xml:space="preserve"> </w:t>
      </w:r>
      <w:proofErr w:type="spellStart"/>
      <w:r w:rsidRPr="00E7125E">
        <w:rPr>
          <w:rFonts w:ascii="Book Antiqua" w:hAnsi="Book Antiqua"/>
          <w:b/>
          <w:i/>
          <w:sz w:val="22"/>
          <w:szCs w:val="22"/>
          <w:lang w:val="hu-HU"/>
        </w:rPr>
        <w:t>Elmenének</w:t>
      </w:r>
      <w:proofErr w:type="spellEnd"/>
      <w:r w:rsidRPr="00E7125E">
        <w:rPr>
          <w:rFonts w:ascii="Book Antiqua" w:hAnsi="Book Antiqua"/>
          <w:b/>
          <w:i/>
          <w:sz w:val="22"/>
          <w:szCs w:val="22"/>
          <w:lang w:val="hu-HU"/>
        </w:rPr>
        <w:t xml:space="preserve"> azért sietséggel, és </w:t>
      </w:r>
      <w:proofErr w:type="spellStart"/>
      <w:r w:rsidRPr="00E7125E">
        <w:rPr>
          <w:rFonts w:ascii="Book Antiqua" w:hAnsi="Book Antiqua"/>
          <w:b/>
          <w:i/>
          <w:sz w:val="22"/>
          <w:szCs w:val="22"/>
          <w:lang w:val="hu-HU"/>
        </w:rPr>
        <w:t>megtalálák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Máriát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proofErr w:type="gramStart"/>
      <w:r w:rsidRPr="00E7125E">
        <w:rPr>
          <w:rFonts w:ascii="Book Antiqua" w:hAnsi="Book Antiqua"/>
          <w:b/>
          <w:i/>
          <w:sz w:val="22"/>
          <w:szCs w:val="22"/>
          <w:lang w:val="hu-HU"/>
        </w:rPr>
        <w:t>Józsefet</w:t>
      </w:r>
      <w:proofErr w:type="spellEnd"/>
      <w:r w:rsidRPr="00E7125E">
        <w:rPr>
          <w:rFonts w:ascii="Book Antiqua" w:hAnsi="Book Antiqua"/>
          <w:b/>
          <w:i/>
          <w:sz w:val="22"/>
          <w:szCs w:val="22"/>
          <w:lang w:val="hu-HU"/>
        </w:rPr>
        <w:t xml:space="preserve">, </w:t>
      </w:r>
      <w:proofErr w:type="spellStart"/>
      <w:proofErr w:type="gramEnd"/>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a </w:t>
      </w:r>
      <w:proofErr w:type="spellStart"/>
      <w:r w:rsidRPr="00E7125E">
        <w:rPr>
          <w:rFonts w:ascii="Book Antiqua" w:hAnsi="Book Antiqua"/>
          <w:b/>
          <w:i/>
          <w:sz w:val="22"/>
          <w:szCs w:val="22"/>
          <w:lang w:val="hu-HU"/>
        </w:rPr>
        <w:t>kis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gyermeket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ki</w:t>
      </w:r>
      <w:proofErr w:type="spellEnd"/>
      <w:r w:rsidRPr="00E7125E">
        <w:rPr>
          <w:rFonts w:ascii="Book Antiqua" w:hAnsi="Book Antiqua"/>
          <w:b/>
          <w:i/>
          <w:sz w:val="22"/>
          <w:szCs w:val="22"/>
          <w:lang w:val="hu-HU"/>
        </w:rPr>
        <w:t xml:space="preserve"> a jászolban fekszik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w:t>
      </w:r>
      <w:bookmarkStart w:id="4" w:name="v17"/>
      <w:bookmarkEnd w:id="4"/>
      <w:r>
        <w:rPr>
          <w:rFonts w:ascii="Book Antiqua" w:hAnsi="Book Antiqua"/>
          <w:b/>
          <w:i/>
          <w:sz w:val="22"/>
          <w:szCs w:val="22"/>
          <w:lang w:val="hu-HU"/>
        </w:rPr>
        <w:t xml:space="preserve"> </w:t>
      </w:r>
      <w:r w:rsidRPr="00E7125E">
        <w:rPr>
          <w:rFonts w:ascii="Book Antiqua" w:hAnsi="Book Antiqua"/>
          <w:b/>
          <w:i/>
          <w:sz w:val="22"/>
          <w:szCs w:val="22"/>
          <w:lang w:val="hu-HU"/>
        </w:rPr>
        <w:t xml:space="preserve">És ezt látván, </w:t>
      </w:r>
      <w:proofErr w:type="spellStart"/>
      <w:r w:rsidRPr="00E7125E">
        <w:rPr>
          <w:rFonts w:ascii="Book Antiqua" w:hAnsi="Book Antiqua"/>
          <w:b/>
          <w:i/>
          <w:sz w:val="22"/>
          <w:szCs w:val="22"/>
          <w:lang w:val="hu-HU"/>
        </w:rPr>
        <w:t>elhirdeték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ami</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nékik</w:t>
      </w:r>
      <w:proofErr w:type="spellEnd"/>
      <w:r w:rsidRPr="00E7125E">
        <w:rPr>
          <w:rFonts w:ascii="Book Antiqua" w:hAnsi="Book Antiqua"/>
          <w:b/>
          <w:i/>
          <w:sz w:val="22"/>
          <w:szCs w:val="22"/>
          <w:lang w:val="hu-HU"/>
        </w:rPr>
        <w:t xml:space="preserve"> a gyermek felől mondatott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bookmarkStart w:id="5" w:name="v18"/>
      <w:bookmarkEnd w:id="5"/>
      <w:r w:rsidRPr="00E7125E">
        <w:rPr>
          <w:rFonts w:ascii="Book Antiqua" w:hAnsi="Book Antiqua"/>
          <w:b/>
          <w:i/>
          <w:sz w:val="22"/>
          <w:szCs w:val="22"/>
          <w:lang w:val="hu-HU"/>
        </w:rPr>
        <w:t xml:space="preserve">És mindenek, akik hallák, </w:t>
      </w:r>
      <w:proofErr w:type="spellStart"/>
      <w:r w:rsidRPr="00E7125E">
        <w:rPr>
          <w:rFonts w:ascii="Book Antiqua" w:hAnsi="Book Antiqua"/>
          <w:b/>
          <w:i/>
          <w:sz w:val="22"/>
          <w:szCs w:val="22"/>
          <w:lang w:val="hu-HU"/>
        </w:rPr>
        <w:t>elcsodálkozának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azokon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amiket</w:t>
      </w:r>
      <w:proofErr w:type="spellEnd"/>
      <w:r w:rsidRPr="00E7125E">
        <w:rPr>
          <w:rFonts w:ascii="Book Antiqua" w:hAnsi="Book Antiqua"/>
          <w:b/>
          <w:i/>
          <w:sz w:val="22"/>
          <w:szCs w:val="22"/>
          <w:lang w:val="hu-HU"/>
        </w:rPr>
        <w:t xml:space="preserve"> a pásztorok </w:t>
      </w:r>
      <w:proofErr w:type="spellStart"/>
      <w:r w:rsidRPr="00E7125E">
        <w:rPr>
          <w:rFonts w:ascii="Book Antiqua" w:hAnsi="Book Antiqua"/>
          <w:b/>
          <w:i/>
          <w:sz w:val="22"/>
          <w:szCs w:val="22"/>
          <w:lang w:val="hu-HU"/>
        </w:rPr>
        <w:t>nékik</w:t>
      </w:r>
      <w:proofErr w:type="spellEnd"/>
      <w:r w:rsidRPr="00E7125E">
        <w:rPr>
          <w:rFonts w:ascii="Book Antiqua" w:hAnsi="Book Antiqua"/>
          <w:b/>
          <w:i/>
          <w:sz w:val="22"/>
          <w:szCs w:val="22"/>
          <w:lang w:val="hu-HU"/>
        </w:rPr>
        <w:t xml:space="preserve"> mondottak.</w:t>
      </w:r>
      <w:r>
        <w:rPr>
          <w:rFonts w:ascii="Book Antiqua" w:hAnsi="Book Antiqua"/>
          <w:b/>
          <w:i/>
          <w:sz w:val="22"/>
          <w:szCs w:val="22"/>
          <w:lang w:val="hu-HU"/>
        </w:rPr>
        <w:t xml:space="preserve"> </w:t>
      </w:r>
      <w:bookmarkStart w:id="6" w:name="v19"/>
      <w:bookmarkEnd w:id="6"/>
      <w:r w:rsidRPr="00E7125E">
        <w:rPr>
          <w:rFonts w:ascii="Book Antiqua" w:hAnsi="Book Antiqua"/>
          <w:b/>
          <w:i/>
          <w:sz w:val="22"/>
          <w:szCs w:val="22"/>
          <w:lang w:val="hu-HU"/>
        </w:rPr>
        <w:t xml:space="preserve">Mária pedig mind ez </w:t>
      </w:r>
      <w:proofErr w:type="spellStart"/>
      <w:r w:rsidRPr="00E7125E">
        <w:rPr>
          <w:rFonts w:ascii="Book Antiqua" w:hAnsi="Book Antiqua"/>
          <w:b/>
          <w:i/>
          <w:sz w:val="22"/>
          <w:szCs w:val="22"/>
          <w:lang w:val="hu-HU"/>
        </w:rPr>
        <w:t>ígéket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megtartja</w:t>
      </w:r>
      <w:proofErr w:type="spellEnd"/>
      <w:r w:rsidRPr="00E7125E">
        <w:rPr>
          <w:rFonts w:ascii="Book Antiqua" w:hAnsi="Book Antiqua"/>
          <w:b/>
          <w:i/>
          <w:sz w:val="22"/>
          <w:szCs w:val="22"/>
          <w:lang w:val="hu-HU"/>
        </w:rPr>
        <w:t xml:space="preserve">, és szívében forgatja </w:t>
      </w:r>
      <w:proofErr w:type="spellStart"/>
      <w:r w:rsidRPr="00E7125E">
        <w:rPr>
          <w:rFonts w:ascii="Book Antiqua" w:hAnsi="Book Antiqua"/>
          <w:b/>
          <w:i/>
          <w:sz w:val="22"/>
          <w:szCs w:val="22"/>
          <w:lang w:val="hu-HU"/>
        </w:rPr>
        <w:t>vala</w:t>
      </w:r>
      <w:proofErr w:type="spellEnd"/>
      <w:r w:rsidRPr="00E7125E">
        <w:rPr>
          <w:rFonts w:ascii="Book Antiqua" w:hAnsi="Book Antiqua"/>
          <w:b/>
          <w:i/>
          <w:sz w:val="22"/>
          <w:szCs w:val="22"/>
          <w:lang w:val="hu-HU"/>
        </w:rPr>
        <w:t>.</w:t>
      </w:r>
      <w:r>
        <w:rPr>
          <w:rFonts w:ascii="Book Antiqua" w:hAnsi="Book Antiqua"/>
          <w:b/>
          <w:i/>
          <w:sz w:val="22"/>
          <w:szCs w:val="22"/>
          <w:lang w:val="hu-HU"/>
        </w:rPr>
        <w:t xml:space="preserve"> </w:t>
      </w:r>
      <w:bookmarkStart w:id="7" w:name="v20"/>
      <w:bookmarkEnd w:id="7"/>
      <w:r w:rsidRPr="00E7125E">
        <w:rPr>
          <w:rFonts w:ascii="Book Antiqua" w:hAnsi="Book Antiqua"/>
          <w:b/>
          <w:i/>
          <w:sz w:val="22"/>
          <w:szCs w:val="22"/>
          <w:lang w:val="hu-HU"/>
        </w:rPr>
        <w:t xml:space="preserve">A pásztorok pedig visszatérének, </w:t>
      </w:r>
      <w:proofErr w:type="spellStart"/>
      <w:r w:rsidRPr="00E7125E">
        <w:rPr>
          <w:rFonts w:ascii="Book Antiqua" w:hAnsi="Book Antiqua"/>
          <w:b/>
          <w:i/>
          <w:sz w:val="22"/>
          <w:szCs w:val="22"/>
          <w:lang w:val="hu-HU"/>
        </w:rPr>
        <w:t>dicsőítvén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dícsérvén</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az</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Istent</w:t>
      </w:r>
      <w:proofErr w:type="spellEnd"/>
      <w:r w:rsidRPr="00E7125E">
        <w:rPr>
          <w:rFonts w:ascii="Book Antiqua" w:hAnsi="Book Antiqua"/>
          <w:b/>
          <w:i/>
          <w:sz w:val="22"/>
          <w:szCs w:val="22"/>
          <w:lang w:val="hu-HU"/>
        </w:rPr>
        <w:t xml:space="preserve"> mind </w:t>
      </w:r>
      <w:proofErr w:type="spellStart"/>
      <w:r w:rsidRPr="00E7125E">
        <w:rPr>
          <w:rFonts w:ascii="Book Antiqua" w:hAnsi="Book Antiqua"/>
          <w:b/>
          <w:i/>
          <w:sz w:val="22"/>
          <w:szCs w:val="22"/>
          <w:lang w:val="hu-HU"/>
        </w:rPr>
        <w:t>azok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felől</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amiket</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hallottak</w:t>
      </w:r>
      <w:proofErr w:type="spellEnd"/>
      <w:r w:rsidRPr="00E7125E">
        <w:rPr>
          <w:rFonts w:ascii="Book Antiqua" w:hAnsi="Book Antiqua"/>
          <w:b/>
          <w:i/>
          <w:sz w:val="22"/>
          <w:szCs w:val="22"/>
          <w:lang w:val="hu-HU"/>
        </w:rPr>
        <w:t xml:space="preserve"> </w:t>
      </w:r>
      <w:proofErr w:type="spellStart"/>
      <w:r w:rsidRPr="00E7125E">
        <w:rPr>
          <w:rFonts w:ascii="Book Antiqua" w:hAnsi="Book Antiqua"/>
          <w:b/>
          <w:i/>
          <w:sz w:val="22"/>
          <w:szCs w:val="22"/>
          <w:lang w:val="hu-HU"/>
        </w:rPr>
        <w:t>és</w:t>
      </w:r>
      <w:proofErr w:type="spellEnd"/>
      <w:r w:rsidRPr="00E7125E">
        <w:rPr>
          <w:rFonts w:ascii="Book Antiqua" w:hAnsi="Book Antiqua"/>
          <w:b/>
          <w:i/>
          <w:sz w:val="22"/>
          <w:szCs w:val="22"/>
          <w:lang w:val="hu-HU"/>
        </w:rPr>
        <w:t xml:space="preserve"> láttak, amint </w:t>
      </w:r>
      <w:proofErr w:type="spellStart"/>
      <w:r w:rsidRPr="00E7125E">
        <w:rPr>
          <w:rFonts w:ascii="Book Antiqua" w:hAnsi="Book Antiqua"/>
          <w:b/>
          <w:i/>
          <w:sz w:val="22"/>
          <w:szCs w:val="22"/>
          <w:lang w:val="hu-HU"/>
        </w:rPr>
        <w:t>nékik</w:t>
      </w:r>
      <w:proofErr w:type="spellEnd"/>
      <w:r w:rsidRPr="00E7125E">
        <w:rPr>
          <w:rFonts w:ascii="Book Antiqua" w:hAnsi="Book Antiqua"/>
          <w:b/>
          <w:i/>
          <w:sz w:val="22"/>
          <w:szCs w:val="22"/>
          <w:lang w:val="hu-HU"/>
        </w:rPr>
        <w:t xml:space="preserve"> megmondatott.</w:t>
      </w:r>
      <w:r>
        <w:rPr>
          <w:rFonts w:ascii="Book Antiqua" w:hAnsi="Book Antiqua"/>
          <w:b/>
          <w:i/>
          <w:sz w:val="22"/>
          <w:szCs w:val="22"/>
          <w:lang w:val="hu-HU"/>
        </w:rPr>
        <w:t>”</w:t>
      </w:r>
      <w:r w:rsidR="000A36AE">
        <w:rPr>
          <w:rFonts w:ascii="Book Antiqua" w:hAnsi="Book Antiqua"/>
          <w:b/>
          <w:i/>
          <w:sz w:val="22"/>
          <w:szCs w:val="22"/>
          <w:lang w:val="hu-HU"/>
        </w:rPr>
        <w:t xml:space="preserve"> </w:t>
      </w:r>
      <w:r w:rsidR="000A36AE">
        <w:rPr>
          <w:rFonts w:ascii="Book Antiqua" w:hAnsi="Book Antiqua"/>
          <w:b/>
          <w:i/>
          <w:sz w:val="22"/>
          <w:szCs w:val="22"/>
          <w:lang w:val="hu-HU"/>
        </w:rPr>
        <w:br w:type="page"/>
      </w:r>
    </w:p>
    <w:p w:rsidR="008C696F" w:rsidRPr="00617B8B" w:rsidRDefault="008C696F" w:rsidP="008C696F">
      <w:pPr>
        <w:widowControl w:val="0"/>
        <w:ind w:left="-540" w:right="-637"/>
        <w:jc w:val="both"/>
        <w:rPr>
          <w:rFonts w:ascii="Book Antiqua" w:eastAsia="Batang" w:hAnsi="Book Antiqua"/>
          <w:sz w:val="22"/>
          <w:szCs w:val="22"/>
          <w:lang w:val="hu-HU"/>
        </w:rPr>
      </w:pPr>
      <w:r w:rsidRPr="00617B8B">
        <w:rPr>
          <w:rFonts w:ascii="Book Antiqua" w:hAnsi="Book Antiqua"/>
          <w:b/>
          <w:i/>
          <w:sz w:val="22"/>
          <w:szCs w:val="22"/>
          <w:lang w:val="hu-HU"/>
        </w:rPr>
        <w:lastRenderedPageBreak/>
        <w:t xml:space="preserve">Alapige: </w:t>
      </w:r>
      <w:r w:rsidR="00270A48" w:rsidRPr="00617B8B">
        <w:rPr>
          <w:rFonts w:ascii="Book Antiqua" w:eastAsia="Batang" w:hAnsi="Book Antiqua"/>
          <w:sz w:val="22"/>
          <w:szCs w:val="22"/>
          <w:lang w:val="hu-HU"/>
        </w:rPr>
        <w:t xml:space="preserve">János </w:t>
      </w:r>
      <w:r w:rsidR="000A36AE">
        <w:rPr>
          <w:rFonts w:ascii="Book Antiqua" w:eastAsia="Batang" w:hAnsi="Book Antiqua"/>
          <w:sz w:val="22"/>
          <w:szCs w:val="22"/>
          <w:lang w:val="hu-HU"/>
        </w:rPr>
        <w:t>2</w:t>
      </w:r>
      <w:r w:rsidR="00E2191A">
        <w:rPr>
          <w:rFonts w:ascii="Book Antiqua" w:eastAsia="Batang" w:hAnsi="Book Antiqua"/>
          <w:sz w:val="22"/>
          <w:szCs w:val="22"/>
          <w:lang w:val="hu-HU"/>
        </w:rPr>
        <w:t>;</w:t>
      </w:r>
      <w:r w:rsidR="00270A48" w:rsidRPr="00617B8B">
        <w:rPr>
          <w:rFonts w:ascii="Book Antiqua" w:eastAsia="Batang" w:hAnsi="Book Antiqua"/>
          <w:sz w:val="22"/>
          <w:szCs w:val="22"/>
          <w:lang w:val="hu-HU"/>
        </w:rPr>
        <w:t xml:space="preserve"> </w:t>
      </w:r>
      <w:r w:rsidR="000A36AE">
        <w:rPr>
          <w:rFonts w:ascii="Book Antiqua" w:eastAsia="Batang" w:hAnsi="Book Antiqua"/>
          <w:sz w:val="22"/>
          <w:szCs w:val="22"/>
          <w:lang w:val="hu-HU"/>
        </w:rPr>
        <w:t>15-16</w:t>
      </w:r>
    </w:p>
    <w:p w:rsidR="00270A48" w:rsidRDefault="00617B8B" w:rsidP="000A36AE">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000A36AE" w:rsidRPr="00E7125E">
        <w:rPr>
          <w:rFonts w:ascii="Book Antiqua" w:hAnsi="Book Antiqua"/>
          <w:b/>
          <w:i/>
          <w:sz w:val="22"/>
          <w:szCs w:val="22"/>
          <w:lang w:val="hu-HU"/>
        </w:rPr>
        <w:t xml:space="preserve">És </w:t>
      </w:r>
      <w:proofErr w:type="spellStart"/>
      <w:r w:rsidR="000A36AE" w:rsidRPr="00E7125E">
        <w:rPr>
          <w:rFonts w:ascii="Book Antiqua" w:hAnsi="Book Antiqua"/>
          <w:b/>
          <w:i/>
          <w:sz w:val="22"/>
          <w:szCs w:val="22"/>
          <w:lang w:val="hu-HU"/>
        </w:rPr>
        <w:t>lőn</w:t>
      </w:r>
      <w:proofErr w:type="spellEnd"/>
      <w:r w:rsidR="000A36AE" w:rsidRPr="00E7125E">
        <w:rPr>
          <w:rFonts w:ascii="Book Antiqua" w:hAnsi="Book Antiqua"/>
          <w:b/>
          <w:i/>
          <w:sz w:val="22"/>
          <w:szCs w:val="22"/>
          <w:lang w:val="hu-HU"/>
        </w:rPr>
        <w:t xml:space="preserve">, hogy mikor elmentek az angyalok ő </w:t>
      </w:r>
      <w:proofErr w:type="spellStart"/>
      <w:r w:rsidR="000A36AE" w:rsidRPr="00E7125E">
        <w:rPr>
          <w:rFonts w:ascii="Book Antiqua" w:hAnsi="Book Antiqua"/>
          <w:b/>
          <w:i/>
          <w:sz w:val="22"/>
          <w:szCs w:val="22"/>
          <w:lang w:val="hu-HU"/>
        </w:rPr>
        <w:t>tőlök</w:t>
      </w:r>
      <w:proofErr w:type="spellEnd"/>
      <w:r w:rsidR="000A36AE" w:rsidRPr="00E7125E">
        <w:rPr>
          <w:rFonts w:ascii="Book Antiqua" w:hAnsi="Book Antiqua"/>
          <w:b/>
          <w:i/>
          <w:sz w:val="22"/>
          <w:szCs w:val="22"/>
          <w:lang w:val="hu-HU"/>
        </w:rPr>
        <w:t xml:space="preserve"> a mennybe, mondának a pásztoremberek egymásnak: Menjünk el mind </w:t>
      </w:r>
      <w:proofErr w:type="spellStart"/>
      <w:r w:rsidR="000A36AE" w:rsidRPr="00E7125E">
        <w:rPr>
          <w:rFonts w:ascii="Book Antiqua" w:hAnsi="Book Antiqua"/>
          <w:b/>
          <w:i/>
          <w:sz w:val="22"/>
          <w:szCs w:val="22"/>
          <w:lang w:val="hu-HU"/>
        </w:rPr>
        <w:t>Bethlehemig</w:t>
      </w:r>
      <w:proofErr w:type="spellEnd"/>
      <w:r w:rsidR="000A36AE" w:rsidRPr="00E7125E">
        <w:rPr>
          <w:rFonts w:ascii="Book Antiqua" w:hAnsi="Book Antiqua"/>
          <w:b/>
          <w:i/>
          <w:sz w:val="22"/>
          <w:szCs w:val="22"/>
          <w:lang w:val="hu-HU"/>
        </w:rPr>
        <w:t xml:space="preserve">, és lássuk meg e dolgot, amelyet az Úr megjelentett </w:t>
      </w:r>
      <w:proofErr w:type="spellStart"/>
      <w:r w:rsidR="000A36AE" w:rsidRPr="00E7125E">
        <w:rPr>
          <w:rFonts w:ascii="Book Antiqua" w:hAnsi="Book Antiqua"/>
          <w:b/>
          <w:i/>
          <w:sz w:val="22"/>
          <w:szCs w:val="22"/>
          <w:lang w:val="hu-HU"/>
        </w:rPr>
        <w:t>nékünk</w:t>
      </w:r>
      <w:proofErr w:type="spellEnd"/>
      <w:r w:rsidR="000A36AE" w:rsidRPr="00E7125E">
        <w:rPr>
          <w:rFonts w:ascii="Book Antiqua" w:hAnsi="Book Antiqua"/>
          <w:b/>
          <w:i/>
          <w:sz w:val="22"/>
          <w:szCs w:val="22"/>
          <w:lang w:val="hu-HU"/>
        </w:rPr>
        <w:t>.</w:t>
      </w:r>
      <w:r w:rsidR="000A36AE">
        <w:rPr>
          <w:rFonts w:ascii="Book Antiqua" w:hAnsi="Book Antiqua"/>
          <w:b/>
          <w:i/>
          <w:sz w:val="22"/>
          <w:szCs w:val="22"/>
          <w:lang w:val="hu-HU"/>
        </w:rPr>
        <w:t xml:space="preserve"> </w:t>
      </w:r>
      <w:proofErr w:type="spellStart"/>
      <w:r w:rsidR="000A36AE" w:rsidRPr="00E7125E">
        <w:rPr>
          <w:rFonts w:ascii="Book Antiqua" w:hAnsi="Book Antiqua"/>
          <w:b/>
          <w:i/>
          <w:sz w:val="22"/>
          <w:szCs w:val="22"/>
          <w:lang w:val="hu-HU"/>
        </w:rPr>
        <w:t>Elmenének</w:t>
      </w:r>
      <w:proofErr w:type="spellEnd"/>
      <w:r w:rsidR="000A36AE" w:rsidRPr="00E7125E">
        <w:rPr>
          <w:rFonts w:ascii="Book Antiqua" w:hAnsi="Book Antiqua"/>
          <w:b/>
          <w:i/>
          <w:sz w:val="22"/>
          <w:szCs w:val="22"/>
          <w:lang w:val="hu-HU"/>
        </w:rPr>
        <w:t xml:space="preserve"> azért sietséggel, és </w:t>
      </w:r>
      <w:proofErr w:type="spellStart"/>
      <w:r w:rsidR="000A36AE" w:rsidRPr="00E7125E">
        <w:rPr>
          <w:rFonts w:ascii="Book Antiqua" w:hAnsi="Book Antiqua"/>
          <w:b/>
          <w:i/>
          <w:sz w:val="22"/>
          <w:szCs w:val="22"/>
          <w:lang w:val="hu-HU"/>
        </w:rPr>
        <w:t>megtalálák</w:t>
      </w:r>
      <w:proofErr w:type="spellEnd"/>
      <w:r w:rsidR="000A36AE" w:rsidRPr="00E7125E">
        <w:rPr>
          <w:rFonts w:ascii="Book Antiqua" w:hAnsi="Book Antiqua"/>
          <w:b/>
          <w:i/>
          <w:sz w:val="22"/>
          <w:szCs w:val="22"/>
          <w:lang w:val="hu-HU"/>
        </w:rPr>
        <w:t xml:space="preserve"> Máriát és </w:t>
      </w:r>
      <w:proofErr w:type="gramStart"/>
      <w:r w:rsidR="000A36AE" w:rsidRPr="00E7125E">
        <w:rPr>
          <w:rFonts w:ascii="Book Antiqua" w:hAnsi="Book Antiqua"/>
          <w:b/>
          <w:i/>
          <w:sz w:val="22"/>
          <w:szCs w:val="22"/>
          <w:lang w:val="hu-HU"/>
        </w:rPr>
        <w:t xml:space="preserve">Józsefet, </w:t>
      </w:r>
      <w:proofErr w:type="gramEnd"/>
      <w:r w:rsidR="000A36AE" w:rsidRPr="00E7125E">
        <w:rPr>
          <w:rFonts w:ascii="Book Antiqua" w:hAnsi="Book Antiqua"/>
          <w:b/>
          <w:i/>
          <w:sz w:val="22"/>
          <w:szCs w:val="22"/>
          <w:lang w:val="hu-HU"/>
        </w:rPr>
        <w:t xml:space="preserve">és a kis gyermeket, ki a jászolban fekszik </w:t>
      </w:r>
      <w:proofErr w:type="spellStart"/>
      <w:r w:rsidR="000A36AE" w:rsidRPr="00E7125E">
        <w:rPr>
          <w:rFonts w:ascii="Book Antiqua" w:hAnsi="Book Antiqua"/>
          <w:b/>
          <w:i/>
          <w:sz w:val="22"/>
          <w:szCs w:val="22"/>
          <w:lang w:val="hu-HU"/>
        </w:rPr>
        <w:t>vala</w:t>
      </w:r>
      <w:proofErr w:type="spellEnd"/>
      <w:r w:rsidR="000A36AE" w:rsidRPr="00E7125E">
        <w:rPr>
          <w:rFonts w:ascii="Book Antiqua" w:hAnsi="Book Antiqua"/>
          <w:b/>
          <w:i/>
          <w:sz w:val="22"/>
          <w:szCs w:val="22"/>
          <w:lang w:val="hu-HU"/>
        </w:rPr>
        <w:t>.</w:t>
      </w:r>
      <w:r w:rsidR="00270A48" w:rsidRPr="00617B8B">
        <w:rPr>
          <w:rFonts w:ascii="Book Antiqua" w:hAnsi="Book Antiqua"/>
          <w:b/>
          <w:i/>
          <w:sz w:val="22"/>
          <w:szCs w:val="22"/>
          <w:lang w:val="hu-HU"/>
        </w:rPr>
        <w:t>”</w:t>
      </w:r>
    </w:p>
    <w:p w:rsidR="00617B8B" w:rsidRPr="00617B8B" w:rsidRDefault="00617B8B" w:rsidP="008C696F">
      <w:pPr>
        <w:widowControl w:val="0"/>
        <w:ind w:left="-540" w:right="-637"/>
        <w:jc w:val="both"/>
        <w:rPr>
          <w:rFonts w:ascii="Book Antiqua" w:hAnsi="Book Antiqua"/>
          <w:b/>
          <w:i/>
          <w:sz w:val="22"/>
          <w:szCs w:val="22"/>
          <w:lang w:val="hu-HU"/>
        </w:rPr>
      </w:pP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Kedves Testvérek</w:t>
      </w:r>
      <w:proofErr w:type="gramStart"/>
      <w:r w:rsidR="000A36AE">
        <w:rPr>
          <w:rFonts w:ascii="Book Antiqua" w:eastAsia="Batang" w:hAnsi="Book Antiqua"/>
          <w:sz w:val="22"/>
          <w:szCs w:val="22"/>
          <w:lang w:val="hu-HU"/>
        </w:rPr>
        <w:t xml:space="preserve">! </w:t>
      </w:r>
      <w:proofErr w:type="gramEnd"/>
      <w:r w:rsidR="000A36AE" w:rsidRPr="00C33D8A">
        <w:rPr>
          <w:rFonts w:ascii="Book Antiqua" w:eastAsia="Batang" w:hAnsi="Book Antiqua"/>
          <w:b/>
          <w:sz w:val="22"/>
          <w:szCs w:val="22"/>
          <w:lang w:val="hu-HU"/>
        </w:rPr>
        <w:t>A</w:t>
      </w:r>
      <w:r w:rsidRPr="00C33D8A">
        <w:rPr>
          <w:rFonts w:ascii="Book Antiqua" w:eastAsia="Batang" w:hAnsi="Book Antiqua"/>
          <w:b/>
          <w:sz w:val="22"/>
          <w:szCs w:val="22"/>
          <w:lang w:val="hu-HU"/>
        </w:rPr>
        <w:t xml:space="preserve"> különböző ünnepnapok</w:t>
      </w:r>
      <w:r w:rsidRPr="001047F1">
        <w:rPr>
          <w:rFonts w:ascii="Book Antiqua" w:eastAsia="Batang" w:hAnsi="Book Antiqua"/>
          <w:sz w:val="22"/>
          <w:szCs w:val="22"/>
          <w:lang w:val="hu-HU"/>
        </w:rPr>
        <w:t xml:space="preserve"> különlegesek olyan szempontból is, hogy </w:t>
      </w:r>
      <w:r w:rsidRPr="00C33D8A">
        <w:rPr>
          <w:rFonts w:ascii="Book Antiqua" w:eastAsia="Batang" w:hAnsi="Book Antiqua"/>
          <w:b/>
          <w:sz w:val="22"/>
          <w:szCs w:val="22"/>
          <w:lang w:val="hu-HU"/>
        </w:rPr>
        <w:t>magukban hordozzák a találkozás lehetőségét.</w:t>
      </w:r>
      <w:r w:rsidRPr="001047F1">
        <w:rPr>
          <w:rFonts w:ascii="Book Antiqua" w:eastAsia="Batang" w:hAnsi="Book Antiqua"/>
          <w:sz w:val="22"/>
          <w:szCs w:val="22"/>
          <w:lang w:val="hu-HU"/>
        </w:rPr>
        <w:t xml:space="preserve"> Valakinek a születése napja, vagy éppen egy nagy keresztyén ünnep egyúttal lehetőség arra is, hogy összegyülekezzenek a családok. Akár régen látott rokonok, egymástól távolra szakadt családtagok is találkozhatnak, beszélgethetnek, ünnepelhetnek közösen. </w:t>
      </w:r>
    </w:p>
    <w:p w:rsidR="001047F1" w:rsidRPr="00C33D8A" w:rsidRDefault="001047F1" w:rsidP="001047F1">
      <w:pPr>
        <w:spacing w:after="120"/>
        <w:ind w:left="-567" w:right="-703"/>
        <w:jc w:val="both"/>
        <w:rPr>
          <w:rFonts w:ascii="Book Antiqua" w:eastAsia="Batang" w:hAnsi="Book Antiqua"/>
          <w:b/>
          <w:sz w:val="22"/>
          <w:szCs w:val="22"/>
          <w:lang w:val="hu-HU"/>
        </w:rPr>
      </w:pPr>
      <w:r w:rsidRPr="00C33D8A">
        <w:rPr>
          <w:rFonts w:ascii="Book Antiqua" w:eastAsia="Batang" w:hAnsi="Book Antiqua"/>
          <w:b/>
          <w:sz w:val="22"/>
          <w:szCs w:val="22"/>
          <w:lang w:val="hu-HU"/>
        </w:rPr>
        <w:t xml:space="preserve">Karácsony a Biblia beszámolója szerint Isten és ember találkozásának nagy ünnepe. </w:t>
      </w:r>
      <w:r w:rsidRPr="001047F1">
        <w:rPr>
          <w:rFonts w:ascii="Book Antiqua" w:eastAsia="Batang" w:hAnsi="Book Antiqua"/>
          <w:sz w:val="22"/>
          <w:szCs w:val="22"/>
          <w:lang w:val="hu-HU"/>
        </w:rPr>
        <w:t>Az egymástól réges-régen elszakadt két világ, Istené és az emberé</w:t>
      </w:r>
      <w:r w:rsidR="00C33D8A">
        <w:rPr>
          <w:rFonts w:ascii="Book Antiqua" w:eastAsia="Batang" w:hAnsi="Book Antiqua"/>
          <w:sz w:val="22"/>
          <w:szCs w:val="22"/>
          <w:lang w:val="hu-HU"/>
        </w:rPr>
        <w:t>,</w:t>
      </w:r>
      <w:r w:rsidRPr="001047F1">
        <w:rPr>
          <w:rFonts w:ascii="Book Antiqua" w:eastAsia="Batang" w:hAnsi="Book Antiqua"/>
          <w:sz w:val="22"/>
          <w:szCs w:val="22"/>
          <w:lang w:val="hu-HU"/>
        </w:rPr>
        <w:t xml:space="preserve"> azon az első karácsonyon találkozott újra. Betlehem mezején, egy különös istentiszteleten történt meg, hogy a menny átölelte a földet, Isten az embert. </w:t>
      </w:r>
      <w:r w:rsidRPr="00C33D8A">
        <w:rPr>
          <w:rFonts w:ascii="Book Antiqua" w:eastAsia="Batang" w:hAnsi="Book Antiqua"/>
          <w:b/>
          <w:sz w:val="22"/>
          <w:szCs w:val="22"/>
          <w:lang w:val="hu-HU"/>
        </w:rPr>
        <w:t>Az elvesze</w:t>
      </w:r>
      <w:r w:rsidR="00C33D8A" w:rsidRPr="00C33D8A">
        <w:rPr>
          <w:rFonts w:ascii="Book Antiqua" w:eastAsia="Batang" w:hAnsi="Book Antiqua"/>
          <w:b/>
          <w:sz w:val="22"/>
          <w:szCs w:val="22"/>
          <w:lang w:val="hu-HU"/>
        </w:rPr>
        <w:t>t</w:t>
      </w:r>
      <w:r w:rsidRPr="00C33D8A">
        <w:rPr>
          <w:rFonts w:ascii="Book Antiqua" w:eastAsia="Batang" w:hAnsi="Book Antiqua"/>
          <w:b/>
          <w:sz w:val="22"/>
          <w:szCs w:val="22"/>
          <w:lang w:val="hu-HU"/>
        </w:rPr>
        <w:t xml:space="preserve">t ember után eljött az Isten az Ő Fiában, hogy megkeresse, megváltsa és megtartsa az elveszettet.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Az angyalok tudták, hogy mit jelent mindez. Az angyalok, Isten szolgái pontosan értették az üzenet nagyságát, amit hirdetniük kellett. </w:t>
      </w:r>
      <w:r w:rsidRPr="00C33D8A">
        <w:rPr>
          <w:rFonts w:ascii="Book Antiqua" w:eastAsia="Batang" w:hAnsi="Book Antiqua"/>
          <w:i/>
          <w:sz w:val="22"/>
          <w:szCs w:val="22"/>
          <w:lang w:val="hu-HU"/>
        </w:rPr>
        <w:t>Emberek, örüljetek, született néktek ma a Megtartó!</w:t>
      </w:r>
      <w:r w:rsidRPr="001047F1">
        <w:rPr>
          <w:rFonts w:ascii="Book Antiqua" w:eastAsia="Batang" w:hAnsi="Book Antiqua"/>
          <w:sz w:val="22"/>
          <w:szCs w:val="22"/>
          <w:lang w:val="hu-HU"/>
        </w:rPr>
        <w:t xml:space="preserve"> Nem kell az elveszettségetekben maradnotok! Ma, itt a földi világban megjelent Isten országa. Mostantól lesz átjárás földtől a menny felé. Az elveszett paradicsom felé, utat nyitott az Isten.</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Kedves Testvérek, karácsony Isten és ember találkozásának ünnepe, de ez a találkozás csak azért történhetett meg, mert Isten eljött közénk az Ő Fiában. </w:t>
      </w:r>
      <w:r w:rsidRPr="00C33D8A">
        <w:rPr>
          <w:rFonts w:ascii="Book Antiqua" w:eastAsia="Batang" w:hAnsi="Book Antiqua"/>
          <w:b/>
          <w:sz w:val="22"/>
          <w:szCs w:val="22"/>
          <w:lang w:val="hu-HU"/>
        </w:rPr>
        <w:t>Karácsony Isten szeretetének az ünnepe.</w:t>
      </w:r>
      <w:r w:rsidRPr="001047F1">
        <w:rPr>
          <w:rFonts w:ascii="Book Antiqua" w:eastAsia="Batang" w:hAnsi="Book Antiqua"/>
          <w:sz w:val="22"/>
          <w:szCs w:val="22"/>
          <w:lang w:val="hu-HU"/>
        </w:rPr>
        <w:t xml:space="preserve"> A szeretet legbiztosabb jele pedig az, hogy aki szeret, odaadja magát annak, akit szeret. Nem valami</w:t>
      </w:r>
      <w:r w:rsidR="00C33D8A">
        <w:rPr>
          <w:rFonts w:ascii="Book Antiqua" w:eastAsia="Batang" w:hAnsi="Book Antiqua"/>
          <w:sz w:val="22"/>
          <w:szCs w:val="22"/>
          <w:lang w:val="hu-HU"/>
        </w:rPr>
        <w:t>j</w:t>
      </w:r>
      <w:r w:rsidRPr="001047F1">
        <w:rPr>
          <w:rFonts w:ascii="Book Antiqua" w:eastAsia="Batang" w:hAnsi="Book Antiqua"/>
          <w:sz w:val="22"/>
          <w:szCs w:val="22"/>
          <w:lang w:val="hu-HU"/>
        </w:rPr>
        <w:t xml:space="preserve">ét csupán, hanem önmagát adja. </w:t>
      </w:r>
    </w:p>
    <w:p w:rsidR="001047F1" w:rsidRPr="00C33D8A" w:rsidRDefault="001047F1" w:rsidP="001047F1">
      <w:pPr>
        <w:spacing w:after="120"/>
        <w:ind w:left="-567" w:right="-703"/>
        <w:jc w:val="both"/>
        <w:rPr>
          <w:rFonts w:ascii="Book Antiqua" w:eastAsia="Batang" w:hAnsi="Book Antiqua"/>
          <w:i/>
          <w:sz w:val="22"/>
          <w:szCs w:val="22"/>
          <w:lang w:val="hu-HU"/>
        </w:rPr>
      </w:pPr>
      <w:r w:rsidRPr="001047F1">
        <w:rPr>
          <w:rFonts w:ascii="Book Antiqua" w:eastAsia="Batang" w:hAnsi="Book Antiqua"/>
          <w:sz w:val="22"/>
          <w:szCs w:val="22"/>
          <w:lang w:val="hu-HU"/>
        </w:rPr>
        <w:t xml:space="preserve">Isten üzenete a teremtéstől kezdődően mindig ugyanaz: szeretlek ember, akartam, hogy legyél. Veled akarok lenni és Neked akarom adni magamat. János apostol, amikor arról tesz bizonyságot, hogy ki Isten, azt mondja: </w:t>
      </w:r>
      <w:r w:rsidR="00C33D8A" w:rsidRPr="00C33D8A">
        <w:rPr>
          <w:rFonts w:ascii="Book Antiqua" w:eastAsia="Batang" w:hAnsi="Book Antiqua"/>
          <w:i/>
          <w:sz w:val="22"/>
          <w:szCs w:val="22"/>
          <w:lang w:val="hu-HU"/>
        </w:rPr>
        <w:t>„</w:t>
      </w:r>
      <w:r w:rsidRPr="00C33D8A">
        <w:rPr>
          <w:rFonts w:ascii="Book Antiqua" w:eastAsia="Batang" w:hAnsi="Book Antiqua"/>
          <w:i/>
          <w:sz w:val="22"/>
          <w:szCs w:val="22"/>
          <w:lang w:val="hu-HU"/>
        </w:rPr>
        <w:t>az Isten szeretetet</w:t>
      </w:r>
      <w:r w:rsidR="00C33D8A" w:rsidRPr="00C33D8A">
        <w:rPr>
          <w:rFonts w:ascii="Book Antiqua" w:eastAsia="Batang" w:hAnsi="Book Antiqua"/>
          <w:i/>
          <w:sz w:val="22"/>
          <w:szCs w:val="22"/>
          <w:lang w:val="hu-HU"/>
        </w:rPr>
        <w:t>”</w:t>
      </w:r>
      <w:r w:rsidRPr="00C33D8A">
        <w:rPr>
          <w:rFonts w:ascii="Book Antiqua" w:eastAsia="Batang" w:hAnsi="Book Antiqua"/>
          <w:i/>
          <w:sz w:val="22"/>
          <w:szCs w:val="22"/>
          <w:lang w:val="hu-HU"/>
        </w:rPr>
        <w:t>.</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Karácsony azért lett, mert a Szeretet oda akarja magát adni annak, akit szeret. Jézus is beszélt egyszer arról, hogy mi az adható szeretet legnagyobb mértéke. Így mondta Urunk: </w:t>
      </w:r>
      <w:r w:rsidRPr="00C33D8A">
        <w:rPr>
          <w:rFonts w:ascii="Book Antiqua" w:eastAsia="Batang" w:hAnsi="Book Antiqua"/>
          <w:i/>
          <w:sz w:val="22"/>
          <w:szCs w:val="22"/>
          <w:lang w:val="hu-HU"/>
        </w:rPr>
        <w:t>„A legnagyobb szeretet abban mutatkozik meg, ha valaki életét adja a barátaiért.”</w:t>
      </w:r>
      <w:r w:rsidRPr="001047F1">
        <w:rPr>
          <w:rFonts w:ascii="Book Antiqua" w:eastAsia="Batang" w:hAnsi="Book Antiqua"/>
          <w:sz w:val="22"/>
          <w:szCs w:val="22"/>
          <w:lang w:val="hu-HU"/>
        </w:rPr>
        <w:t xml:space="preserve"> János 15:13.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lastRenderedPageBreak/>
        <w:t xml:space="preserve">Isten első szeretetmozdulata a bűneset után az egyetemes embervilág felé </w:t>
      </w:r>
      <w:r w:rsidRPr="00C33D8A">
        <w:rPr>
          <w:rFonts w:ascii="Book Antiqua" w:eastAsia="Batang" w:hAnsi="Book Antiqua"/>
          <w:b/>
          <w:sz w:val="22"/>
          <w:szCs w:val="22"/>
          <w:lang w:val="hu-HU"/>
        </w:rPr>
        <w:t>karácsony</w:t>
      </w:r>
      <w:r w:rsidR="00C33D8A" w:rsidRPr="00C33D8A">
        <w:rPr>
          <w:rFonts w:ascii="Book Antiqua" w:eastAsia="Batang" w:hAnsi="Book Antiqua"/>
          <w:b/>
          <w:sz w:val="22"/>
          <w:szCs w:val="22"/>
          <w:lang w:val="hu-HU"/>
        </w:rPr>
        <w:t>, o</w:t>
      </w:r>
      <w:r w:rsidRPr="00C33D8A">
        <w:rPr>
          <w:rFonts w:ascii="Book Antiqua" w:eastAsia="Batang" w:hAnsi="Book Antiqua"/>
          <w:b/>
          <w:sz w:val="22"/>
          <w:szCs w:val="22"/>
          <w:lang w:val="hu-HU"/>
        </w:rPr>
        <w:t>daadja magát Fiában az embernek</w:t>
      </w:r>
      <w:r w:rsidRPr="001047F1">
        <w:rPr>
          <w:rFonts w:ascii="Book Antiqua" w:eastAsia="Batang" w:hAnsi="Book Antiqua"/>
          <w:sz w:val="22"/>
          <w:szCs w:val="22"/>
          <w:lang w:val="hu-HU"/>
        </w:rPr>
        <w:t xml:space="preserve">. A második egyetemes Isteni szeretet-tett, nagypéntek, amikor </w:t>
      </w:r>
      <w:r w:rsidRPr="00C33D8A">
        <w:rPr>
          <w:rFonts w:ascii="Book Antiqua" w:eastAsia="Batang" w:hAnsi="Book Antiqua"/>
          <w:b/>
          <w:sz w:val="22"/>
          <w:szCs w:val="22"/>
          <w:lang w:val="hu-HU"/>
        </w:rPr>
        <w:t>az életét is odaadja az emberért</w:t>
      </w:r>
      <w:r w:rsidRPr="001047F1">
        <w:rPr>
          <w:rFonts w:ascii="Book Antiqua" w:eastAsia="Batang" w:hAnsi="Book Antiqua"/>
          <w:sz w:val="22"/>
          <w:szCs w:val="22"/>
          <w:lang w:val="hu-HU"/>
        </w:rPr>
        <w:t>. Jézus két átszegzett kezével átöleli ezt a világot, hogy ha valaki hisz Benne el ne vesszen.</w:t>
      </w:r>
      <w:r w:rsidR="00C33D8A">
        <w:rPr>
          <w:rFonts w:ascii="Book Antiqua" w:eastAsia="Batang" w:hAnsi="Book Antiqua"/>
          <w:sz w:val="22"/>
          <w:szCs w:val="22"/>
          <w:lang w:val="hu-HU"/>
        </w:rPr>
        <w:t xml:space="preserve"> </w:t>
      </w:r>
      <w:r w:rsidRPr="001047F1">
        <w:rPr>
          <w:rFonts w:ascii="Book Antiqua" w:eastAsia="Batang" w:hAnsi="Book Antiqua"/>
          <w:sz w:val="22"/>
          <w:szCs w:val="22"/>
          <w:lang w:val="hu-HU"/>
        </w:rPr>
        <w:t xml:space="preserve">A harmadik isteni szeretetmozdulat húsvét, Jézus feltámadása a halálból. Ekkor Isten, </w:t>
      </w:r>
      <w:r w:rsidRPr="00C33D8A">
        <w:rPr>
          <w:rFonts w:ascii="Book Antiqua" w:eastAsia="Batang" w:hAnsi="Book Antiqua"/>
          <w:b/>
          <w:sz w:val="22"/>
          <w:szCs w:val="22"/>
          <w:lang w:val="hu-HU"/>
        </w:rPr>
        <w:t>a reményt ajándékozza a benne hívőknek</w:t>
      </w:r>
      <w:r w:rsidRPr="001047F1">
        <w:rPr>
          <w:rFonts w:ascii="Book Antiqua" w:eastAsia="Batang" w:hAnsi="Book Antiqua"/>
          <w:sz w:val="22"/>
          <w:szCs w:val="22"/>
          <w:lang w:val="hu-HU"/>
        </w:rPr>
        <w:t xml:space="preserve">. </w:t>
      </w:r>
      <w:r w:rsidR="00C33D8A" w:rsidRPr="00C33D8A">
        <w:rPr>
          <w:rFonts w:ascii="Book Antiqua" w:eastAsia="Batang" w:hAnsi="Book Antiqua"/>
          <w:i/>
          <w:sz w:val="22"/>
          <w:szCs w:val="22"/>
          <w:lang w:val="hu-HU"/>
        </w:rPr>
        <w:t>„</w:t>
      </w:r>
      <w:r w:rsidRPr="00C33D8A">
        <w:rPr>
          <w:rFonts w:ascii="Book Antiqua" w:eastAsia="Batang" w:hAnsi="Book Antiqua"/>
          <w:i/>
          <w:sz w:val="22"/>
          <w:szCs w:val="22"/>
          <w:lang w:val="hu-HU"/>
        </w:rPr>
        <w:t>Aki hisz én bennem, ha meghal is él</w:t>
      </w:r>
      <w:r w:rsidR="00C33D8A" w:rsidRPr="00C33D8A">
        <w:rPr>
          <w:rFonts w:ascii="Book Antiqua" w:eastAsia="Batang" w:hAnsi="Book Antiqua"/>
          <w:i/>
          <w:sz w:val="22"/>
          <w:szCs w:val="22"/>
          <w:lang w:val="hu-HU"/>
        </w:rPr>
        <w:t xml:space="preserve">.” </w:t>
      </w:r>
      <w:r w:rsidR="00C33D8A">
        <w:rPr>
          <w:rFonts w:ascii="Book Antiqua" w:eastAsia="Batang" w:hAnsi="Book Antiqua"/>
          <w:sz w:val="22"/>
          <w:szCs w:val="22"/>
          <w:lang w:val="hu-HU"/>
        </w:rPr>
        <w:t>-</w:t>
      </w:r>
      <w:r w:rsidRPr="001047F1">
        <w:rPr>
          <w:rFonts w:ascii="Book Antiqua" w:eastAsia="Batang" w:hAnsi="Book Antiqua"/>
          <w:sz w:val="22"/>
          <w:szCs w:val="22"/>
          <w:lang w:val="hu-HU"/>
        </w:rPr>
        <w:t xml:space="preserve"> mondja Jézus. </w:t>
      </w:r>
      <w:r w:rsidRPr="00C33D8A">
        <w:rPr>
          <w:rFonts w:ascii="Book Antiqua" w:eastAsia="Batang" w:hAnsi="Book Antiqua"/>
          <w:b/>
          <w:sz w:val="22"/>
          <w:szCs w:val="22"/>
          <w:lang w:val="hu-HU"/>
        </w:rPr>
        <w:t>Az örök életet ajándékozza nekünk az Úr húsvétban.</w:t>
      </w:r>
      <w:r w:rsidR="00C33D8A">
        <w:rPr>
          <w:rFonts w:ascii="Book Antiqua" w:eastAsia="Batang" w:hAnsi="Book Antiqua"/>
          <w:b/>
          <w:sz w:val="22"/>
          <w:szCs w:val="22"/>
          <w:lang w:val="hu-HU"/>
        </w:rPr>
        <w:t xml:space="preserve"> </w:t>
      </w:r>
      <w:r w:rsidRPr="001047F1">
        <w:rPr>
          <w:rFonts w:ascii="Book Antiqua" w:eastAsia="Batang" w:hAnsi="Book Antiqua"/>
          <w:sz w:val="22"/>
          <w:szCs w:val="22"/>
          <w:lang w:val="hu-HU"/>
        </w:rPr>
        <w:t xml:space="preserve">A negyedik nagy isteni szeretet mozdulat pünkösd. Ekkor </w:t>
      </w:r>
      <w:r w:rsidRPr="00C33D8A">
        <w:rPr>
          <w:rFonts w:ascii="Book Antiqua" w:eastAsia="Batang" w:hAnsi="Book Antiqua"/>
          <w:b/>
          <w:sz w:val="22"/>
          <w:szCs w:val="22"/>
          <w:lang w:val="hu-HU"/>
        </w:rPr>
        <w:t>az Úr a saját Lelkét adja az embernek</w:t>
      </w:r>
      <w:r w:rsidRPr="001047F1">
        <w:rPr>
          <w:rFonts w:ascii="Book Antiqua" w:eastAsia="Batang" w:hAnsi="Book Antiqua"/>
          <w:sz w:val="22"/>
          <w:szCs w:val="22"/>
          <w:lang w:val="hu-HU"/>
        </w:rPr>
        <w:t>, hogy vele, benne lehessen bárhol, bármikor, bármelyik korban is él az ember.</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Kedves Testvérek, mindig ugyanaz történik. A szerető Isten, odaajándékozza önmagát az emberért és az embernek! Mert Isten szívügye az ember! Ez a szent, isteni önátadás sor, karácsonnyal kezdődött el.</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Sokféle úton, módon, szerette volna segíteni, felemelni jó irányba vezetni, Isten az embert, a bűnesettől kezdődően. Próbálta szigorral, ítélettel, néha csapásokkal. Adott törvényt, ígéreteket, áldott embereket, akik az igazságot hirdették.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De az ember az újra meg újra utána nyúló Isten kezét ellökte magától. Végül, az idők teljességében eljött közénk Ő maga a Fiában.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Ember, ha te nem térsz hozzám sehogy sem, eljövök hozzád én. Mert te tudsz nélkülem élni, de én nélküled nem… Magamat adom érted és neked. Erről beszél karácsony.</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Mit tehet az ember, amikor Isten megüzeni: Immánuel, velünk az Isten? Amikor megüzeni: a megtartód akarok lenni. Segíteni jöttem. Örömöt készítettem. Bűnbocsánatot kínálok. Ajtót mutatok neked, ami egy olyan boldog, ép, tiszta világba vezet, amit ember szíved meg sem gondolhat. Mert Isten azt készítette az Őt szeretőnek.</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Mi az ember válasza, Isten önátadó cselekedetére? Csak kétféle felelet lehetséges. Vagy elutasítja, vagy elfogadja az ajándékot, Őt magát.</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Kedves Testvérek, Úgy megérintette a lelkemet ezen az ünnepen, az egyetemes emberi válasz. Olyan fájó a magát mindenestül embernek felajánló, odaadó Isten tettére az ember válasza. János evangélista így ír karácsonyról </w:t>
      </w:r>
      <w:r w:rsidRPr="00C33D8A">
        <w:rPr>
          <w:rFonts w:ascii="Book Antiqua" w:eastAsia="Batang" w:hAnsi="Book Antiqua"/>
          <w:i/>
          <w:sz w:val="22"/>
          <w:szCs w:val="22"/>
          <w:lang w:val="hu-HU"/>
        </w:rPr>
        <w:t xml:space="preserve">„Az övéi közé jött, és az övéi nem fogadták be őt.” </w:t>
      </w:r>
      <w:r w:rsidRPr="001047F1">
        <w:rPr>
          <w:rFonts w:ascii="Book Antiqua" w:eastAsia="Batang" w:hAnsi="Book Antiqua"/>
          <w:sz w:val="22"/>
          <w:szCs w:val="22"/>
          <w:lang w:val="hu-HU"/>
        </w:rPr>
        <w:t>(</w:t>
      </w:r>
      <w:proofErr w:type="spellStart"/>
      <w:r w:rsidRPr="001047F1">
        <w:rPr>
          <w:rFonts w:ascii="Book Antiqua" w:eastAsia="Batang" w:hAnsi="Book Antiqua"/>
          <w:sz w:val="22"/>
          <w:szCs w:val="22"/>
          <w:lang w:val="hu-HU"/>
        </w:rPr>
        <w:t>Jn</w:t>
      </w:r>
      <w:proofErr w:type="spellEnd"/>
      <w:r w:rsidRPr="001047F1">
        <w:rPr>
          <w:rFonts w:ascii="Book Antiqua" w:eastAsia="Batang" w:hAnsi="Book Antiqua"/>
          <w:sz w:val="22"/>
          <w:szCs w:val="22"/>
          <w:lang w:val="hu-HU"/>
        </w:rPr>
        <w:t>. 1:11.) Már Jézus születése napján láthatjuk az elutasító emberi magatartást. A szentíró finoman érzékelteti, előre jelzi Jézus későbbi sorsát. A vendégfogadó ház megtelt. Jézusnak nincs helye. Mária egy birkaistállóban kénytelen szülni.</w:t>
      </w:r>
    </w:p>
    <w:p w:rsidR="001047F1" w:rsidRPr="001047F1" w:rsidRDefault="00C33D8A" w:rsidP="001047F1">
      <w:pPr>
        <w:spacing w:after="120"/>
        <w:ind w:left="-567" w:right="-703"/>
        <w:jc w:val="both"/>
        <w:rPr>
          <w:rFonts w:ascii="Book Antiqua" w:eastAsia="Batang" w:hAnsi="Book Antiqua"/>
          <w:sz w:val="22"/>
          <w:szCs w:val="22"/>
          <w:lang w:val="hu-HU"/>
        </w:rPr>
      </w:pPr>
      <w:r w:rsidRPr="00C33D8A">
        <w:rPr>
          <w:rFonts w:ascii="Book Antiqua" w:eastAsia="Batang" w:hAnsi="Book Antiqua"/>
          <w:b/>
          <w:sz w:val="22"/>
          <w:szCs w:val="22"/>
          <w:lang w:val="hu-HU"/>
        </w:rPr>
        <w:lastRenderedPageBreak/>
        <w:t>A</w:t>
      </w:r>
      <w:r w:rsidR="001047F1" w:rsidRPr="00C33D8A">
        <w:rPr>
          <w:rFonts w:ascii="Book Antiqua" w:eastAsia="Batang" w:hAnsi="Book Antiqua"/>
          <w:b/>
          <w:sz w:val="22"/>
          <w:szCs w:val="22"/>
          <w:lang w:val="hu-HU"/>
        </w:rPr>
        <w:t>zóta is visszatérően ez karácsony kérdése: van</w:t>
      </w:r>
      <w:r>
        <w:rPr>
          <w:rFonts w:ascii="Book Antiqua" w:eastAsia="Batang" w:hAnsi="Book Antiqua"/>
          <w:b/>
          <w:sz w:val="22"/>
          <w:szCs w:val="22"/>
          <w:lang w:val="hu-HU"/>
        </w:rPr>
        <w:t>-</w:t>
      </w:r>
      <w:r w:rsidR="001047F1" w:rsidRPr="00C33D8A">
        <w:rPr>
          <w:rFonts w:ascii="Book Antiqua" w:eastAsia="Batang" w:hAnsi="Book Antiqua"/>
          <w:b/>
          <w:sz w:val="22"/>
          <w:szCs w:val="22"/>
          <w:lang w:val="hu-HU"/>
        </w:rPr>
        <w:t>e Jézus számára hely az ember világában?</w:t>
      </w:r>
      <w:r w:rsidR="001047F1" w:rsidRPr="001047F1">
        <w:rPr>
          <w:rFonts w:ascii="Book Antiqua" w:eastAsia="Batang" w:hAnsi="Book Antiqua"/>
          <w:sz w:val="22"/>
          <w:szCs w:val="22"/>
          <w:lang w:val="hu-HU"/>
        </w:rPr>
        <w:t xml:space="preserve"> Ma is sok-sok emberi szív olyan, mint a betlehemi vendégfogadó ajtaja</w:t>
      </w:r>
      <w:proofErr w:type="gramStart"/>
      <w:r>
        <w:rPr>
          <w:rFonts w:ascii="Book Antiqua" w:eastAsia="Batang" w:hAnsi="Book Antiqua"/>
          <w:sz w:val="22"/>
          <w:szCs w:val="22"/>
          <w:lang w:val="hu-HU"/>
        </w:rPr>
        <w:t xml:space="preserve">. </w:t>
      </w:r>
      <w:proofErr w:type="gramEnd"/>
      <w:r>
        <w:rPr>
          <w:rFonts w:ascii="Book Antiqua" w:eastAsia="Batang" w:hAnsi="Book Antiqua"/>
          <w:sz w:val="22"/>
          <w:szCs w:val="22"/>
          <w:lang w:val="hu-HU"/>
        </w:rPr>
        <w:t>K</w:t>
      </w:r>
      <w:r w:rsidR="001047F1" w:rsidRPr="001047F1">
        <w:rPr>
          <w:rFonts w:ascii="Book Antiqua" w:eastAsia="Batang" w:hAnsi="Book Antiqua"/>
          <w:sz w:val="22"/>
          <w:szCs w:val="22"/>
          <w:lang w:val="hu-HU"/>
        </w:rPr>
        <w:t xml:space="preserve">i van rá írva: megtelt. Itt már nincs hely vendég számára. Pedig Jézus itt nem vendég. Így mondja János, az övéi közé jött. Sőt, </w:t>
      </w:r>
      <w:r w:rsidRPr="00C33D8A">
        <w:rPr>
          <w:rFonts w:ascii="Book Antiqua" w:eastAsia="Batang" w:hAnsi="Book Antiqua"/>
          <w:i/>
          <w:sz w:val="22"/>
          <w:szCs w:val="22"/>
          <w:lang w:val="hu-HU"/>
        </w:rPr>
        <w:t>„</w:t>
      </w:r>
      <w:r w:rsidR="001047F1" w:rsidRPr="00C33D8A">
        <w:rPr>
          <w:rFonts w:ascii="Book Antiqua" w:eastAsia="Batang" w:hAnsi="Book Antiqua"/>
          <w:i/>
          <w:sz w:val="22"/>
          <w:szCs w:val="22"/>
          <w:lang w:val="hu-HU"/>
        </w:rPr>
        <w:t>Jézus Úr mennyen és földön.</w:t>
      </w:r>
      <w:r w:rsidRPr="00C33D8A">
        <w:rPr>
          <w:rFonts w:ascii="Book Antiqua" w:eastAsia="Batang" w:hAnsi="Book Antiqua"/>
          <w:i/>
          <w:sz w:val="22"/>
          <w:szCs w:val="22"/>
          <w:lang w:val="hu-HU"/>
        </w:rPr>
        <w:t>”</w:t>
      </w:r>
      <w:r w:rsidR="001047F1" w:rsidRPr="00C33D8A">
        <w:rPr>
          <w:rFonts w:ascii="Book Antiqua" w:eastAsia="Batang" w:hAnsi="Book Antiqua"/>
          <w:i/>
          <w:sz w:val="22"/>
          <w:szCs w:val="22"/>
          <w:lang w:val="hu-HU"/>
        </w:rPr>
        <w:t xml:space="preserve"> </w:t>
      </w:r>
      <w:r w:rsidRPr="00C33D8A">
        <w:rPr>
          <w:rFonts w:ascii="Book Antiqua" w:eastAsia="Batang" w:hAnsi="Book Antiqua"/>
          <w:i/>
          <w:sz w:val="22"/>
          <w:szCs w:val="22"/>
          <w:lang w:val="hu-HU"/>
        </w:rPr>
        <w:t>„</w:t>
      </w:r>
      <w:r w:rsidR="001047F1" w:rsidRPr="00C33D8A">
        <w:rPr>
          <w:rFonts w:ascii="Book Antiqua" w:eastAsia="Batang" w:hAnsi="Book Antiqua"/>
          <w:i/>
          <w:sz w:val="22"/>
          <w:szCs w:val="22"/>
          <w:lang w:val="hu-HU"/>
        </w:rPr>
        <w:t>Minden hatalom néki adatott.</w:t>
      </w:r>
      <w:r w:rsidRPr="00C33D8A">
        <w:rPr>
          <w:rFonts w:ascii="Book Antiqua" w:eastAsia="Batang" w:hAnsi="Book Antiqua"/>
          <w:i/>
          <w:sz w:val="22"/>
          <w:szCs w:val="22"/>
          <w:lang w:val="hu-HU"/>
        </w:rPr>
        <w:t>”</w:t>
      </w:r>
      <w:r w:rsidR="001047F1" w:rsidRPr="001047F1">
        <w:rPr>
          <w:rFonts w:ascii="Book Antiqua" w:eastAsia="Batang" w:hAnsi="Book Antiqua"/>
          <w:sz w:val="22"/>
          <w:szCs w:val="22"/>
          <w:lang w:val="hu-HU"/>
        </w:rPr>
        <w:t xml:space="preserve"> Mégsem erőszakos, mert a szeretetben nincsen erőszak. Jézus Úr, velünk mégis olyan tapintatos, mintha vendég volna. </w:t>
      </w:r>
    </w:p>
    <w:p w:rsidR="001047F1" w:rsidRPr="001047F1" w:rsidRDefault="00C33D8A" w:rsidP="001047F1">
      <w:pPr>
        <w:spacing w:after="120"/>
        <w:ind w:left="-567" w:right="-703"/>
        <w:jc w:val="both"/>
        <w:rPr>
          <w:rFonts w:ascii="Book Antiqua" w:eastAsia="Batang" w:hAnsi="Book Antiqua"/>
          <w:sz w:val="22"/>
          <w:szCs w:val="22"/>
          <w:lang w:val="hu-HU"/>
        </w:rPr>
      </w:pPr>
      <w:r w:rsidRPr="00C33D8A">
        <w:rPr>
          <w:rFonts w:ascii="Book Antiqua" w:eastAsia="Batang" w:hAnsi="Book Antiqua"/>
          <w:i/>
          <w:sz w:val="22"/>
          <w:szCs w:val="22"/>
          <w:lang w:val="hu-HU"/>
        </w:rPr>
        <w:t>„</w:t>
      </w:r>
      <w:proofErr w:type="spellStart"/>
      <w:r w:rsidR="001047F1" w:rsidRPr="00C33D8A">
        <w:rPr>
          <w:rFonts w:ascii="Book Antiqua" w:eastAsia="Batang" w:hAnsi="Book Antiqua"/>
          <w:i/>
          <w:sz w:val="22"/>
          <w:szCs w:val="22"/>
          <w:lang w:val="hu-HU"/>
        </w:rPr>
        <w:t>Ímé</w:t>
      </w:r>
      <w:proofErr w:type="spellEnd"/>
      <w:r w:rsidR="001047F1" w:rsidRPr="00C33D8A">
        <w:rPr>
          <w:rFonts w:ascii="Book Antiqua" w:eastAsia="Batang" w:hAnsi="Book Antiqua"/>
          <w:i/>
          <w:sz w:val="22"/>
          <w:szCs w:val="22"/>
          <w:lang w:val="hu-HU"/>
        </w:rPr>
        <w:t xml:space="preserve"> az ajtó előtt állok és zörgetek; ha valaki meghallja az én </w:t>
      </w:r>
      <w:proofErr w:type="spellStart"/>
      <w:r w:rsidR="001047F1" w:rsidRPr="00C33D8A">
        <w:rPr>
          <w:rFonts w:ascii="Book Antiqua" w:eastAsia="Batang" w:hAnsi="Book Antiqua"/>
          <w:i/>
          <w:sz w:val="22"/>
          <w:szCs w:val="22"/>
          <w:lang w:val="hu-HU"/>
        </w:rPr>
        <w:t>szómat</w:t>
      </w:r>
      <w:proofErr w:type="spellEnd"/>
      <w:r w:rsidR="001047F1" w:rsidRPr="00C33D8A">
        <w:rPr>
          <w:rFonts w:ascii="Book Antiqua" w:eastAsia="Batang" w:hAnsi="Book Antiqua"/>
          <w:i/>
          <w:sz w:val="22"/>
          <w:szCs w:val="22"/>
          <w:lang w:val="hu-HU"/>
        </w:rPr>
        <w:t xml:space="preserve"> és megnyitja az ajtót, bemegyek ahhoz és vele vacsorálok, és ő én velem.</w:t>
      </w:r>
      <w:r w:rsidRPr="00C33D8A">
        <w:rPr>
          <w:rFonts w:ascii="Book Antiqua" w:eastAsia="Batang" w:hAnsi="Book Antiqua"/>
          <w:i/>
          <w:sz w:val="22"/>
          <w:szCs w:val="22"/>
          <w:lang w:val="hu-HU"/>
        </w:rPr>
        <w:t>”</w:t>
      </w:r>
      <w:r w:rsidR="001047F1" w:rsidRPr="001047F1">
        <w:rPr>
          <w:rFonts w:ascii="Book Antiqua" w:eastAsia="Batang" w:hAnsi="Book Antiqua"/>
          <w:sz w:val="22"/>
          <w:szCs w:val="22"/>
          <w:lang w:val="hu-HU"/>
        </w:rPr>
        <w:t xml:space="preserve"> Jel 3:20.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Volt-e valaha ajtónyitásod Felé? Van e helye Nálad Jézusnak? A te szívedben, a Te életedben, a Te otthonodban van e számára hely? Jézust vagy elutasítják, vagy beengedik az emberek az életükbe. János apostol az előbb idézett igét így folytatja: </w:t>
      </w:r>
      <w:r w:rsidRPr="00C33D8A">
        <w:rPr>
          <w:rFonts w:ascii="Book Antiqua" w:eastAsia="Batang" w:hAnsi="Book Antiqua"/>
          <w:i/>
          <w:sz w:val="22"/>
          <w:szCs w:val="22"/>
          <w:lang w:val="hu-HU"/>
        </w:rPr>
        <w:t>„Az övéi közé jött, és az övéi nem fogadták be őt. Valakik pedig befogadták őt, hatalmat adott azoknak, hogy Isten fiaivá legyenek, azoknak, a kik az Ő nevében hisznek</w:t>
      </w:r>
      <w:r w:rsidR="00C33D8A" w:rsidRPr="00C33D8A">
        <w:rPr>
          <w:rFonts w:ascii="Book Antiqua" w:eastAsia="Batang" w:hAnsi="Book Antiqua"/>
          <w:i/>
          <w:sz w:val="22"/>
          <w:szCs w:val="22"/>
          <w:lang w:val="hu-HU"/>
        </w:rPr>
        <w:t>.</w:t>
      </w:r>
      <w:r w:rsidRPr="00C33D8A">
        <w:rPr>
          <w:rFonts w:ascii="Book Antiqua" w:eastAsia="Batang" w:hAnsi="Book Antiqua"/>
          <w:i/>
          <w:sz w:val="22"/>
          <w:szCs w:val="22"/>
          <w:lang w:val="hu-HU"/>
        </w:rPr>
        <w:t>”</w:t>
      </w:r>
      <w:r w:rsidRPr="001047F1">
        <w:rPr>
          <w:rFonts w:ascii="Book Antiqua" w:eastAsia="Batang" w:hAnsi="Book Antiqua"/>
          <w:sz w:val="22"/>
          <w:szCs w:val="22"/>
          <w:lang w:val="hu-HU"/>
        </w:rPr>
        <w:t xml:space="preserve"> János apostol arról ír itt, hogy voltak némelyek, kevesen, akik mégis befogadták őt.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Kedves Testvérek, </w:t>
      </w:r>
      <w:r w:rsidRPr="00C33D8A">
        <w:rPr>
          <w:rFonts w:ascii="Book Antiqua" w:eastAsia="Batang" w:hAnsi="Book Antiqua"/>
          <w:b/>
          <w:sz w:val="22"/>
          <w:szCs w:val="22"/>
          <w:lang w:val="hu-HU"/>
        </w:rPr>
        <w:t xml:space="preserve">a Jézus befogadás mindig két mozduláson keresztül történik meg. </w:t>
      </w:r>
      <w:r w:rsidRPr="001047F1">
        <w:rPr>
          <w:rFonts w:ascii="Book Antiqua" w:eastAsia="Batang" w:hAnsi="Book Antiqua"/>
          <w:sz w:val="22"/>
          <w:szCs w:val="22"/>
          <w:lang w:val="hu-HU"/>
        </w:rPr>
        <w:t xml:space="preserve">Az egyik felülről, a másik belülről való mozdulat. Az egyik Istentől való, a másik az embertől. Felülről mindig az igén és Isten Lelkének munkáján keresztül történik meg. Az igét hirdetheti angyal, mint Betlehem mezején, mondhatja egy földi pásztor, elérhet minket az Biblia olvasásakor, a lényeg ugyanaz, felülről való közlés, </w:t>
      </w:r>
      <w:r w:rsidRPr="00C33D8A">
        <w:rPr>
          <w:rFonts w:ascii="Book Antiqua" w:eastAsia="Batang" w:hAnsi="Book Antiqua"/>
          <w:b/>
          <w:sz w:val="22"/>
          <w:szCs w:val="22"/>
          <w:lang w:val="hu-HU"/>
        </w:rPr>
        <w:t>ige szükséges a találkozáshoz és a Szentlélek mozdítása.</w:t>
      </w:r>
      <w:r w:rsidR="00C33D8A">
        <w:rPr>
          <w:rFonts w:ascii="Book Antiqua" w:eastAsia="Batang" w:hAnsi="Book Antiqua"/>
          <w:b/>
          <w:sz w:val="22"/>
          <w:szCs w:val="22"/>
          <w:lang w:val="hu-HU"/>
        </w:rPr>
        <w:t xml:space="preserve"> </w:t>
      </w:r>
      <w:r w:rsidRPr="001047F1">
        <w:rPr>
          <w:rFonts w:ascii="Book Antiqua" w:eastAsia="Batang" w:hAnsi="Book Antiqua"/>
          <w:sz w:val="22"/>
          <w:szCs w:val="22"/>
          <w:lang w:val="hu-HU"/>
        </w:rPr>
        <w:t xml:space="preserve">A másik mozdulat belső, </w:t>
      </w:r>
      <w:r w:rsidRPr="00C33D8A">
        <w:rPr>
          <w:rFonts w:ascii="Book Antiqua" w:eastAsia="Batang" w:hAnsi="Book Antiqua"/>
          <w:b/>
          <w:sz w:val="22"/>
          <w:szCs w:val="22"/>
          <w:lang w:val="hu-HU"/>
        </w:rPr>
        <w:t>az ember részéről való felelet az ige megszólítására</w:t>
      </w:r>
      <w:r w:rsidRPr="001047F1">
        <w:rPr>
          <w:rFonts w:ascii="Book Antiqua" w:eastAsia="Batang" w:hAnsi="Book Antiqua"/>
          <w:sz w:val="22"/>
          <w:szCs w:val="22"/>
          <w:lang w:val="hu-HU"/>
        </w:rPr>
        <w:t xml:space="preserve">. A nagy kérdés ezért az, hogy amikor hangzik az ige, a hívás, mit felel rá az ember.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A karácsonyi evangélium, vagy megdermeszt, vagy kimozdít abból, amiben vagyunk. Nézzétek, </w:t>
      </w:r>
      <w:r w:rsidR="00C33D8A">
        <w:rPr>
          <w:rFonts w:ascii="Book Antiqua" w:eastAsia="Batang" w:hAnsi="Book Antiqua"/>
          <w:sz w:val="22"/>
          <w:szCs w:val="22"/>
          <w:lang w:val="hu-HU"/>
        </w:rPr>
        <w:t xml:space="preserve">a </w:t>
      </w:r>
      <w:r w:rsidRPr="001047F1">
        <w:rPr>
          <w:rFonts w:ascii="Book Antiqua" w:eastAsia="Batang" w:hAnsi="Book Antiqua"/>
          <w:sz w:val="22"/>
          <w:szCs w:val="22"/>
          <w:lang w:val="hu-HU"/>
        </w:rPr>
        <w:t xml:space="preserve">pásztorok miután meghallgatták a karácsonyi evangéliumot, azt mondják: menjünk el mind Betlehembe. Miután meghallgatják az igehirdetést, az evangéliumot, a jó hírt, megmozdulnak. Pedig az angyalok nem is küldték el őket. Ők döntöttek úgy, hogy elindulnak.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Elindultak, és nem félútig mentek, hanem egészen Betlehemig. Bizonyosan keresniük kellett az éjszaka sötétjében Jézust, hogy pontosan hol is lehet Ő. De ráállnak az igére, amit Isten mondott Nekik és megtalálják Jézust. </w:t>
      </w:r>
    </w:p>
    <w:p w:rsidR="001047F1" w:rsidRPr="001047F1" w:rsidRDefault="001047F1" w:rsidP="001047F1">
      <w:pPr>
        <w:spacing w:after="120"/>
        <w:ind w:left="-567" w:right="-703"/>
        <w:jc w:val="both"/>
        <w:rPr>
          <w:rFonts w:ascii="Book Antiqua" w:eastAsia="Batang" w:hAnsi="Book Antiqua"/>
          <w:sz w:val="22"/>
          <w:szCs w:val="22"/>
          <w:lang w:val="hu-HU"/>
        </w:rPr>
      </w:pPr>
      <w:r w:rsidRPr="000E21C6">
        <w:rPr>
          <w:rFonts w:ascii="Book Antiqua" w:eastAsia="Batang" w:hAnsi="Book Antiqua"/>
          <w:b/>
          <w:sz w:val="22"/>
          <w:szCs w:val="22"/>
          <w:lang w:val="hu-HU"/>
        </w:rPr>
        <w:t>A karácsonyi evangélium vagy mozdulatlanná teszi az embert, vagy kimozdítja abból, amiben van.</w:t>
      </w:r>
      <w:r w:rsidRPr="001047F1">
        <w:rPr>
          <w:rFonts w:ascii="Book Antiqua" w:eastAsia="Batang" w:hAnsi="Book Antiqua"/>
          <w:sz w:val="22"/>
          <w:szCs w:val="22"/>
          <w:lang w:val="hu-HU"/>
        </w:rPr>
        <w:t xml:space="preserve"> Mindig voltak, olyanok, akiket az evangélium, belül </w:t>
      </w:r>
      <w:proofErr w:type="spellStart"/>
      <w:r w:rsidRPr="001047F1">
        <w:rPr>
          <w:rFonts w:ascii="Book Antiqua" w:eastAsia="Batang" w:hAnsi="Book Antiqua"/>
          <w:sz w:val="22"/>
          <w:szCs w:val="22"/>
          <w:lang w:val="hu-HU"/>
        </w:rPr>
        <w:t>érintetlenül</w:t>
      </w:r>
      <w:proofErr w:type="spellEnd"/>
      <w:r w:rsidRPr="001047F1">
        <w:rPr>
          <w:rFonts w:ascii="Book Antiqua" w:eastAsia="Batang" w:hAnsi="Book Antiqua"/>
          <w:sz w:val="22"/>
          <w:szCs w:val="22"/>
          <w:lang w:val="hu-HU"/>
        </w:rPr>
        <w:t xml:space="preserve"> hagyott.</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lastRenderedPageBreak/>
        <w:t xml:space="preserve">Karácsony nem mindenkit hoz mozgásba. Csillagjósok érkeznek Babilóniából a jeruzsálemi királyi palotába. Elmondják, hogy látták a csillagát egy nagy királynak, Őt keresik. Nagy Heródes végighallgatja a hírt karácsonyról, de véletlenül sem tesz látogatást Betlehembe. Az írástudók keresik és megtalálják a megígért messiásra vonatkozó igeszakaszt a Bibliában, de ők sem mozdulnak. Az Ő szívük ajtaján is kint van a tábla, MEGTELT felirattal. </w:t>
      </w:r>
    </w:p>
    <w:p w:rsidR="001047F1" w:rsidRPr="000E21C6" w:rsidRDefault="001047F1" w:rsidP="001047F1">
      <w:pPr>
        <w:spacing w:after="120"/>
        <w:ind w:left="-567" w:right="-703"/>
        <w:jc w:val="both"/>
        <w:rPr>
          <w:rFonts w:ascii="Book Antiqua" w:eastAsia="Batang" w:hAnsi="Book Antiqua"/>
          <w:b/>
          <w:sz w:val="22"/>
          <w:szCs w:val="22"/>
          <w:lang w:val="hu-HU"/>
        </w:rPr>
      </w:pPr>
      <w:r w:rsidRPr="001047F1">
        <w:rPr>
          <w:rFonts w:ascii="Book Antiqua" w:eastAsia="Batang" w:hAnsi="Book Antiqua"/>
          <w:sz w:val="22"/>
          <w:szCs w:val="22"/>
          <w:lang w:val="hu-HU"/>
        </w:rPr>
        <w:t xml:space="preserve">Kedves Testvérek, az embernek válaszolnia kell Isten üzenetére. </w:t>
      </w:r>
      <w:r w:rsidRPr="000E21C6">
        <w:rPr>
          <w:rFonts w:ascii="Book Antiqua" w:eastAsia="Batang" w:hAnsi="Book Antiqua"/>
          <w:b/>
          <w:sz w:val="22"/>
          <w:szCs w:val="22"/>
          <w:lang w:val="hu-HU"/>
        </w:rPr>
        <w:t xml:space="preserve">Istenünk szeretet ajándéka Jézus. </w:t>
      </w:r>
      <w:r w:rsidRPr="001047F1">
        <w:rPr>
          <w:rFonts w:ascii="Book Antiqua" w:eastAsia="Batang" w:hAnsi="Book Antiqua"/>
          <w:sz w:val="22"/>
          <w:szCs w:val="22"/>
          <w:lang w:val="hu-HU"/>
        </w:rPr>
        <w:t xml:space="preserve">Az evangélium Róla szól. Ma is. És Urunk választ vár tőlünk is. </w:t>
      </w:r>
      <w:r w:rsidRPr="000E21C6">
        <w:rPr>
          <w:rFonts w:ascii="Book Antiqua" w:eastAsia="Batang" w:hAnsi="Book Antiqua"/>
          <w:b/>
          <w:sz w:val="22"/>
          <w:szCs w:val="22"/>
          <w:lang w:val="hu-HU"/>
        </w:rPr>
        <w:t xml:space="preserve">Mert </w:t>
      </w:r>
      <w:r w:rsidR="000E21C6" w:rsidRPr="000E21C6">
        <w:rPr>
          <w:rFonts w:ascii="Book Antiqua" w:eastAsia="Batang" w:hAnsi="Book Antiqua"/>
          <w:b/>
          <w:sz w:val="22"/>
          <w:szCs w:val="22"/>
          <w:lang w:val="hu-HU"/>
        </w:rPr>
        <w:t>k</w:t>
      </w:r>
      <w:r w:rsidRPr="000E21C6">
        <w:rPr>
          <w:rFonts w:ascii="Book Antiqua" w:eastAsia="Batang" w:hAnsi="Book Antiqua"/>
          <w:b/>
          <w:sz w:val="22"/>
          <w:szCs w:val="22"/>
          <w:lang w:val="hu-HU"/>
        </w:rPr>
        <w:t xml:space="preserve">arácsony azt jelenti, Isten mozdul felénk.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Egész szeretete Krisztusban, egy óriási mozdulás az ember felé. S ez a nagy</w:t>
      </w:r>
      <w:r w:rsidR="00437010">
        <w:rPr>
          <w:rFonts w:ascii="Book Antiqua" w:eastAsia="Batang" w:hAnsi="Book Antiqua"/>
          <w:sz w:val="22"/>
          <w:szCs w:val="22"/>
          <w:lang w:val="hu-HU"/>
        </w:rPr>
        <w:t>,</w:t>
      </w:r>
      <w:r w:rsidRPr="001047F1">
        <w:rPr>
          <w:rFonts w:ascii="Book Antiqua" w:eastAsia="Batang" w:hAnsi="Book Antiqua"/>
          <w:sz w:val="22"/>
          <w:szCs w:val="22"/>
          <w:lang w:val="hu-HU"/>
        </w:rPr>
        <w:t xml:space="preserve"> Tőle jövő mozgás meg kellene, hogy mozdítson minket is. Felé. Ha közeledik Isten, nekünk is közeledni kell, mert a találkozásnak, az ember részéről, ez a feltétele. Sokan nem tudnak kimozdulni, lelki értelemben, megmozdulni, felkelni. Ki tudunk-e mozdulni önmagunkból? Vagy a mi szívünk is régen megtelt már, nincs ott Számára hely?</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Gyakran azoknak a lelkében is szép csendben, lassan elfogyott a hely Krisztus számára, akik egyszer már égő szeretettel befogadták őt. Szinte észrevétlenül kiszorult Jézus szívünkből. Elfogyott az iránta való hűség és szeretet.</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Nem tudom mi zár magába. Félelem, fájdalom, csalódás, keserűség, megkötöző múlt, vagy egy bűn. De azt tudom, hogy akármi is az, amivel a szíved megtelt, Jézusnak van hatalma legyőzni azt. Hív ma Téged onnan, ahol éppen vagy. Hív ma abból, amivel telve vagy. Ami miatt Számára nincs benned egy jászolbölcsőnyi hely sem. A jó hír az, hogy mozdulhatunk, indulhatunk Felé, mert karácsony azt üzeni: Ő már eljött közénk. Jézusban van velünk az Isten.</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Hogyan lehet Jézus felé mozdulni? Mi szükséges az ember részéről, hogy elinduljon hozzá?</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Bizonyosan szükséges hozzá bátorság. Egész pontosan, </w:t>
      </w:r>
      <w:r w:rsidRPr="00437010">
        <w:rPr>
          <w:rFonts w:ascii="Book Antiqua" w:eastAsia="Batang" w:hAnsi="Book Antiqua"/>
          <w:b/>
          <w:sz w:val="22"/>
          <w:szCs w:val="22"/>
          <w:lang w:val="hu-HU"/>
        </w:rPr>
        <w:t>a hit bátorsága</w:t>
      </w:r>
      <w:r w:rsidRPr="001047F1">
        <w:rPr>
          <w:rFonts w:ascii="Book Antiqua" w:eastAsia="Batang" w:hAnsi="Book Antiqua"/>
          <w:sz w:val="22"/>
          <w:szCs w:val="22"/>
          <w:lang w:val="hu-HU"/>
        </w:rPr>
        <w:t>. Sokan azért nem válnak karácsonyi emberekké, mert bizonytalanok, sokat számítgatnak. Ha elindulok, ezen az úton nem néznek majd bolondnak az emberek? Nem néznek le a munkahelyemen? Mit fognak szólni hozzá mások, a családom? Igazán megéri-e nekem rálépni a komoly Krisztuskövető útra? Miről kell lemondanom ezért? Hallgatják az evangéliumot hétről, hétre, mozdítja már a szívüket az ige, de a hit bátorsága nélkül, csak ácsorognak az Isten országának kapuja előtt.</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 Milyen szép az, hogy a pásztorok felkerekedtek és elindultak éjjel megkeresni egy kisgyermeket, akiről azt a hírt hallották, hogy Ő a világ megváltója és </w:t>
      </w:r>
      <w:r w:rsidRPr="001047F1">
        <w:rPr>
          <w:rFonts w:ascii="Book Antiqua" w:eastAsia="Batang" w:hAnsi="Book Antiqua"/>
          <w:sz w:val="22"/>
          <w:szCs w:val="22"/>
          <w:lang w:val="hu-HU"/>
        </w:rPr>
        <w:lastRenderedPageBreak/>
        <w:t>megtartója. Furcsán nézhettek egy csapat pásztorra Betlehem városába karácsonykor, akik kérdezősködtek a gyermek felől.</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De csak Ők lettek karácsonyi örvendező emberek! Ez a hit bátorságának következménye. Elhitték, amit az igében hallottak és elindultak, mert meg akarták találni Jézust. Nem számított az emberek véleménye, az éjszaka sötétje, a fáradtságuk. Látni akarták Jézust!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Testvérek a Jelenések könyvében van egy felsorolás arról, hogy kik nem fognak bemenni Isten országába. A lista ezzel a szóval kezdődik: a gyávák. Így folytatódik: a hitetlenek.</w:t>
      </w:r>
      <w:r w:rsidR="00437010">
        <w:rPr>
          <w:rFonts w:ascii="Book Antiqua" w:eastAsia="Batang" w:hAnsi="Book Antiqua"/>
          <w:sz w:val="22"/>
          <w:szCs w:val="22"/>
          <w:lang w:val="hu-HU"/>
        </w:rPr>
        <w:t xml:space="preserve"> </w:t>
      </w:r>
      <w:r w:rsidRPr="001047F1">
        <w:rPr>
          <w:rFonts w:ascii="Book Antiqua" w:eastAsia="Batang" w:hAnsi="Book Antiqua"/>
          <w:sz w:val="22"/>
          <w:szCs w:val="22"/>
          <w:lang w:val="hu-HU"/>
        </w:rPr>
        <w:t xml:space="preserve">A pásztorok, a hit bátorságával indultak el a mezőről a városba, hogy megkeressék Jézust és leborulva imádják Őt. </w:t>
      </w:r>
    </w:p>
    <w:p w:rsidR="001047F1" w:rsidRPr="001047F1" w:rsidRDefault="001047F1" w:rsidP="001047F1">
      <w:pPr>
        <w:spacing w:after="120"/>
        <w:ind w:left="-567" w:right="-703"/>
        <w:jc w:val="both"/>
        <w:rPr>
          <w:rFonts w:ascii="Book Antiqua" w:eastAsia="Batang" w:hAnsi="Book Antiqua"/>
          <w:sz w:val="22"/>
          <w:szCs w:val="22"/>
          <w:lang w:val="hu-HU"/>
        </w:rPr>
      </w:pPr>
      <w:r w:rsidRPr="001047F1">
        <w:rPr>
          <w:rFonts w:ascii="Book Antiqua" w:eastAsia="Batang" w:hAnsi="Book Antiqua"/>
          <w:sz w:val="22"/>
          <w:szCs w:val="22"/>
          <w:lang w:val="hu-HU"/>
        </w:rPr>
        <w:t xml:space="preserve">Befejezem azzal, hogy Isten hív ma Téged is abból, amiben vagy. </w:t>
      </w:r>
      <w:r w:rsidRPr="00437010">
        <w:rPr>
          <w:rFonts w:ascii="Book Antiqua" w:eastAsia="Batang" w:hAnsi="Book Antiqua"/>
          <w:b/>
          <w:sz w:val="22"/>
          <w:szCs w:val="22"/>
          <w:lang w:val="hu-HU"/>
        </w:rPr>
        <w:t>Jöhetsz a megszólító igére bátor hittel, indulhatsz Jézushoz egy imádságban.</w:t>
      </w:r>
      <w:r w:rsidRPr="001047F1">
        <w:rPr>
          <w:rFonts w:ascii="Book Antiqua" w:eastAsia="Batang" w:hAnsi="Book Antiqua"/>
          <w:sz w:val="22"/>
          <w:szCs w:val="22"/>
          <w:lang w:val="hu-HU"/>
        </w:rPr>
        <w:t xml:space="preserve"> Jöhetsz hozzá azúrvacsora szentsége által. Leborulhatsz előtte lélekben, hogy megköszönd Neki bűneid bocsánatát, az örök</w:t>
      </w:r>
      <w:r w:rsidR="00437010">
        <w:rPr>
          <w:rFonts w:ascii="Book Antiqua" w:eastAsia="Batang" w:hAnsi="Book Antiqua"/>
          <w:sz w:val="22"/>
          <w:szCs w:val="22"/>
          <w:lang w:val="hu-HU"/>
        </w:rPr>
        <w:t xml:space="preserve"> </w:t>
      </w:r>
      <w:r w:rsidRPr="001047F1">
        <w:rPr>
          <w:rFonts w:ascii="Book Antiqua" w:eastAsia="Batang" w:hAnsi="Book Antiqua"/>
          <w:sz w:val="22"/>
          <w:szCs w:val="22"/>
          <w:lang w:val="hu-HU"/>
        </w:rPr>
        <w:t>életet, amit Isten azoknak készített, akik szeretik Őt.</w:t>
      </w:r>
    </w:p>
    <w:p w:rsidR="001047F1" w:rsidRPr="00437010" w:rsidRDefault="001047F1" w:rsidP="001047F1">
      <w:pPr>
        <w:spacing w:after="120"/>
        <w:ind w:left="-567" w:right="-703"/>
        <w:jc w:val="both"/>
        <w:rPr>
          <w:rFonts w:ascii="Book Antiqua" w:eastAsia="Batang" w:hAnsi="Book Antiqua"/>
          <w:b/>
          <w:sz w:val="22"/>
          <w:szCs w:val="22"/>
          <w:lang w:val="hu-HU"/>
        </w:rPr>
      </w:pPr>
      <w:r w:rsidRPr="00437010">
        <w:rPr>
          <w:rFonts w:ascii="Book Antiqua" w:eastAsia="Batang" w:hAnsi="Book Antiqua"/>
          <w:b/>
          <w:sz w:val="22"/>
          <w:szCs w:val="22"/>
          <w:lang w:val="hu-HU"/>
        </w:rPr>
        <w:t xml:space="preserve">Szólt, hirdettetett ma is a karácsonyi evangélium. Isten egészen közel jött hozzánk, mi ezért mozdulhatunk Hozzá a hit bátorságával, az úrvacsora szentségében és hálaadó, imádság hódolatában. </w:t>
      </w:r>
    </w:p>
    <w:p w:rsidR="00C84269" w:rsidRPr="00617B8B" w:rsidRDefault="00C84269" w:rsidP="00D4779E">
      <w:pPr>
        <w:widowControl w:val="0"/>
        <w:ind w:left="-540" w:right="-637"/>
        <w:jc w:val="both"/>
        <w:rPr>
          <w:rFonts w:ascii="Book Antiqua" w:eastAsia="Batang" w:hAnsi="Book Antiqua"/>
          <w:sz w:val="22"/>
          <w:szCs w:val="22"/>
          <w:lang w:val="hu-HU"/>
        </w:rPr>
      </w:pPr>
      <w:bookmarkStart w:id="8" w:name="_GoBack"/>
      <w:bookmarkEnd w:id="8"/>
    </w:p>
    <w:p w:rsidR="002B7F3E" w:rsidRPr="00617B8B" w:rsidRDefault="002B7F3E" w:rsidP="00A46108">
      <w:pPr>
        <w:widowControl w:val="0"/>
        <w:ind w:left="-540" w:right="-637"/>
        <w:jc w:val="right"/>
        <w:rPr>
          <w:rFonts w:ascii="Book Antiqua" w:eastAsia="Batang" w:hAnsi="Book Antiqua"/>
          <w:sz w:val="22"/>
          <w:szCs w:val="22"/>
          <w:lang w:val="hu-HU"/>
        </w:rPr>
      </w:pPr>
      <w:r w:rsidRPr="00617B8B">
        <w:rPr>
          <w:rFonts w:ascii="Book Antiqua" w:eastAsia="Batang" w:hAnsi="Book Antiqua"/>
          <w:sz w:val="22"/>
          <w:szCs w:val="22"/>
          <w:lang w:val="hu-HU"/>
        </w:rPr>
        <w:t>Ámen!</w:t>
      </w:r>
    </w:p>
    <w:sectPr w:rsidR="002B7F3E" w:rsidRPr="00617B8B"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33" w:rsidRDefault="009E1C33">
      <w:r>
        <w:separator/>
      </w:r>
    </w:p>
  </w:endnote>
  <w:endnote w:type="continuationSeparator" w:id="0">
    <w:p w:rsidR="009E1C33" w:rsidRDefault="009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37" w:rsidRPr="00835D89" w:rsidRDefault="00973F37"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437010">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37" w:rsidRPr="00835D89" w:rsidRDefault="00973F37"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437010">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33" w:rsidRDefault="009E1C33">
      <w:r>
        <w:separator/>
      </w:r>
    </w:p>
  </w:footnote>
  <w:footnote w:type="continuationSeparator" w:id="0">
    <w:p w:rsidR="009E1C33" w:rsidRDefault="009E1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40B"/>
    <w:rsid w:val="00022B60"/>
    <w:rsid w:val="0002314C"/>
    <w:rsid w:val="00026203"/>
    <w:rsid w:val="000262D9"/>
    <w:rsid w:val="00032BD4"/>
    <w:rsid w:val="000342DE"/>
    <w:rsid w:val="000352A6"/>
    <w:rsid w:val="00035F37"/>
    <w:rsid w:val="00036B45"/>
    <w:rsid w:val="00036E5F"/>
    <w:rsid w:val="000377C2"/>
    <w:rsid w:val="000434A6"/>
    <w:rsid w:val="00043A70"/>
    <w:rsid w:val="000447F0"/>
    <w:rsid w:val="0004646B"/>
    <w:rsid w:val="00046A77"/>
    <w:rsid w:val="0004724D"/>
    <w:rsid w:val="00051A1C"/>
    <w:rsid w:val="00051FDD"/>
    <w:rsid w:val="0005204C"/>
    <w:rsid w:val="0005257F"/>
    <w:rsid w:val="000528A7"/>
    <w:rsid w:val="00053A68"/>
    <w:rsid w:val="00053CF8"/>
    <w:rsid w:val="00062C23"/>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A36AE"/>
    <w:rsid w:val="000B144B"/>
    <w:rsid w:val="000B2D90"/>
    <w:rsid w:val="000B2FD8"/>
    <w:rsid w:val="000B4C2C"/>
    <w:rsid w:val="000B50A8"/>
    <w:rsid w:val="000B57FB"/>
    <w:rsid w:val="000B6646"/>
    <w:rsid w:val="000C5119"/>
    <w:rsid w:val="000C55CC"/>
    <w:rsid w:val="000C59FD"/>
    <w:rsid w:val="000D106F"/>
    <w:rsid w:val="000D2848"/>
    <w:rsid w:val="000D35EE"/>
    <w:rsid w:val="000D3FAA"/>
    <w:rsid w:val="000D5596"/>
    <w:rsid w:val="000D56AF"/>
    <w:rsid w:val="000E0469"/>
    <w:rsid w:val="000E11A0"/>
    <w:rsid w:val="000E21C6"/>
    <w:rsid w:val="000E50AE"/>
    <w:rsid w:val="000E7CA1"/>
    <w:rsid w:val="000E7F98"/>
    <w:rsid w:val="000F111F"/>
    <w:rsid w:val="000F1A21"/>
    <w:rsid w:val="000F3A17"/>
    <w:rsid w:val="001015B1"/>
    <w:rsid w:val="00103335"/>
    <w:rsid w:val="00103D15"/>
    <w:rsid w:val="001047F1"/>
    <w:rsid w:val="00105BBB"/>
    <w:rsid w:val="0010763D"/>
    <w:rsid w:val="001077E8"/>
    <w:rsid w:val="00111B8A"/>
    <w:rsid w:val="00111CB0"/>
    <w:rsid w:val="0011428F"/>
    <w:rsid w:val="00116188"/>
    <w:rsid w:val="0011744F"/>
    <w:rsid w:val="0012260F"/>
    <w:rsid w:val="00125AE1"/>
    <w:rsid w:val="00127273"/>
    <w:rsid w:val="00132151"/>
    <w:rsid w:val="00132B23"/>
    <w:rsid w:val="0013487F"/>
    <w:rsid w:val="00141A12"/>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6529D"/>
    <w:rsid w:val="00171A32"/>
    <w:rsid w:val="001721CC"/>
    <w:rsid w:val="001737C5"/>
    <w:rsid w:val="0017648E"/>
    <w:rsid w:val="00176D2D"/>
    <w:rsid w:val="00180999"/>
    <w:rsid w:val="001814F2"/>
    <w:rsid w:val="00182286"/>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B118C"/>
    <w:rsid w:val="001B2666"/>
    <w:rsid w:val="001B37CC"/>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3BB"/>
    <w:rsid w:val="00225B84"/>
    <w:rsid w:val="00226248"/>
    <w:rsid w:val="00226578"/>
    <w:rsid w:val="002356D2"/>
    <w:rsid w:val="002363EF"/>
    <w:rsid w:val="002412FE"/>
    <w:rsid w:val="0024722E"/>
    <w:rsid w:val="00255DB1"/>
    <w:rsid w:val="00257E26"/>
    <w:rsid w:val="002612B1"/>
    <w:rsid w:val="0026177C"/>
    <w:rsid w:val="00261CB8"/>
    <w:rsid w:val="00262C49"/>
    <w:rsid w:val="00265B0E"/>
    <w:rsid w:val="002709B4"/>
    <w:rsid w:val="00270A48"/>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AE6"/>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1776"/>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37010"/>
    <w:rsid w:val="00442062"/>
    <w:rsid w:val="0044217B"/>
    <w:rsid w:val="00443462"/>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0E95"/>
    <w:rsid w:val="004D1CA7"/>
    <w:rsid w:val="004D3146"/>
    <w:rsid w:val="004D5432"/>
    <w:rsid w:val="004E20BB"/>
    <w:rsid w:val="004E42D0"/>
    <w:rsid w:val="004F08F2"/>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7F98"/>
    <w:rsid w:val="005336CA"/>
    <w:rsid w:val="0053668F"/>
    <w:rsid w:val="005404A0"/>
    <w:rsid w:val="00540A5A"/>
    <w:rsid w:val="0054185D"/>
    <w:rsid w:val="005422D3"/>
    <w:rsid w:val="00544196"/>
    <w:rsid w:val="0054449B"/>
    <w:rsid w:val="005462CF"/>
    <w:rsid w:val="0055104F"/>
    <w:rsid w:val="005511AC"/>
    <w:rsid w:val="00552620"/>
    <w:rsid w:val="00553C8B"/>
    <w:rsid w:val="00560B22"/>
    <w:rsid w:val="00565FEE"/>
    <w:rsid w:val="00570FE0"/>
    <w:rsid w:val="005744FA"/>
    <w:rsid w:val="00574D0A"/>
    <w:rsid w:val="00577E5C"/>
    <w:rsid w:val="00581EC2"/>
    <w:rsid w:val="00582AB8"/>
    <w:rsid w:val="00582DB7"/>
    <w:rsid w:val="00584DC9"/>
    <w:rsid w:val="0058726E"/>
    <w:rsid w:val="00587D51"/>
    <w:rsid w:val="0059194C"/>
    <w:rsid w:val="00593038"/>
    <w:rsid w:val="00593F55"/>
    <w:rsid w:val="00594ADC"/>
    <w:rsid w:val="0059542A"/>
    <w:rsid w:val="00595B46"/>
    <w:rsid w:val="00595D24"/>
    <w:rsid w:val="005A0E10"/>
    <w:rsid w:val="005A371C"/>
    <w:rsid w:val="005A393F"/>
    <w:rsid w:val="005A3B27"/>
    <w:rsid w:val="005A5B3D"/>
    <w:rsid w:val="005B1578"/>
    <w:rsid w:val="005B160B"/>
    <w:rsid w:val="005B50B5"/>
    <w:rsid w:val="005B5396"/>
    <w:rsid w:val="005B56A1"/>
    <w:rsid w:val="005C2F4B"/>
    <w:rsid w:val="005C3A42"/>
    <w:rsid w:val="005C4F88"/>
    <w:rsid w:val="005C5F1D"/>
    <w:rsid w:val="005D1C96"/>
    <w:rsid w:val="005D24C1"/>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17B8B"/>
    <w:rsid w:val="006202A1"/>
    <w:rsid w:val="00620790"/>
    <w:rsid w:val="00620AB8"/>
    <w:rsid w:val="00622F90"/>
    <w:rsid w:val="006233FC"/>
    <w:rsid w:val="006236F1"/>
    <w:rsid w:val="00624C57"/>
    <w:rsid w:val="00627ECD"/>
    <w:rsid w:val="00630DB3"/>
    <w:rsid w:val="00634BA4"/>
    <w:rsid w:val="00636104"/>
    <w:rsid w:val="00636965"/>
    <w:rsid w:val="00640EC9"/>
    <w:rsid w:val="00643D88"/>
    <w:rsid w:val="0064486B"/>
    <w:rsid w:val="0064586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2E4B"/>
    <w:rsid w:val="00683E44"/>
    <w:rsid w:val="00684F04"/>
    <w:rsid w:val="00694794"/>
    <w:rsid w:val="00695CBF"/>
    <w:rsid w:val="006A1F63"/>
    <w:rsid w:val="006A486E"/>
    <w:rsid w:val="006A7631"/>
    <w:rsid w:val="006B031D"/>
    <w:rsid w:val="006B0456"/>
    <w:rsid w:val="006B2AD3"/>
    <w:rsid w:val="006B33A7"/>
    <w:rsid w:val="006C03F6"/>
    <w:rsid w:val="006C07DE"/>
    <w:rsid w:val="006C1739"/>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392A"/>
    <w:rsid w:val="00744F6C"/>
    <w:rsid w:val="00745BF8"/>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017"/>
    <w:rsid w:val="007B5D56"/>
    <w:rsid w:val="007C5273"/>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20F"/>
    <w:rsid w:val="008178A7"/>
    <w:rsid w:val="00817A28"/>
    <w:rsid w:val="00817E44"/>
    <w:rsid w:val="00820321"/>
    <w:rsid w:val="00820D72"/>
    <w:rsid w:val="00820DD3"/>
    <w:rsid w:val="008213D4"/>
    <w:rsid w:val="00830A6F"/>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77C85"/>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96F"/>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0DE"/>
    <w:rsid w:val="00903586"/>
    <w:rsid w:val="00904E6B"/>
    <w:rsid w:val="009064DF"/>
    <w:rsid w:val="0090783D"/>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6711"/>
    <w:rsid w:val="00967A92"/>
    <w:rsid w:val="00970D47"/>
    <w:rsid w:val="009714F8"/>
    <w:rsid w:val="00972F9B"/>
    <w:rsid w:val="00973BE1"/>
    <w:rsid w:val="00973F37"/>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4F51"/>
    <w:rsid w:val="009D555B"/>
    <w:rsid w:val="009D681A"/>
    <w:rsid w:val="009D6FE2"/>
    <w:rsid w:val="009D7B56"/>
    <w:rsid w:val="009E1C33"/>
    <w:rsid w:val="009E5C8E"/>
    <w:rsid w:val="009E60C0"/>
    <w:rsid w:val="009F10D2"/>
    <w:rsid w:val="009F13F8"/>
    <w:rsid w:val="009F173D"/>
    <w:rsid w:val="009F1D9D"/>
    <w:rsid w:val="009F529F"/>
    <w:rsid w:val="009F74ED"/>
    <w:rsid w:val="00A02045"/>
    <w:rsid w:val="00A06630"/>
    <w:rsid w:val="00A10D36"/>
    <w:rsid w:val="00A16007"/>
    <w:rsid w:val="00A23603"/>
    <w:rsid w:val="00A2706F"/>
    <w:rsid w:val="00A3050D"/>
    <w:rsid w:val="00A46108"/>
    <w:rsid w:val="00A46FF8"/>
    <w:rsid w:val="00A47F72"/>
    <w:rsid w:val="00A525FA"/>
    <w:rsid w:val="00A53EA6"/>
    <w:rsid w:val="00A54DBD"/>
    <w:rsid w:val="00A56436"/>
    <w:rsid w:val="00A6273E"/>
    <w:rsid w:val="00A6310D"/>
    <w:rsid w:val="00A63274"/>
    <w:rsid w:val="00A63796"/>
    <w:rsid w:val="00A637D0"/>
    <w:rsid w:val="00A64540"/>
    <w:rsid w:val="00A678F9"/>
    <w:rsid w:val="00A71BCC"/>
    <w:rsid w:val="00A7232D"/>
    <w:rsid w:val="00A7271A"/>
    <w:rsid w:val="00A75FE0"/>
    <w:rsid w:val="00A771F7"/>
    <w:rsid w:val="00A77934"/>
    <w:rsid w:val="00A849AC"/>
    <w:rsid w:val="00A85645"/>
    <w:rsid w:val="00A856E7"/>
    <w:rsid w:val="00A85C14"/>
    <w:rsid w:val="00A86E32"/>
    <w:rsid w:val="00A87201"/>
    <w:rsid w:val="00A9046B"/>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0CE9"/>
    <w:rsid w:val="00AD3AFC"/>
    <w:rsid w:val="00AD7B1E"/>
    <w:rsid w:val="00AE08D1"/>
    <w:rsid w:val="00AE1A30"/>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70FC"/>
    <w:rsid w:val="00B23A63"/>
    <w:rsid w:val="00B24F5B"/>
    <w:rsid w:val="00B30262"/>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1919"/>
    <w:rsid w:val="00B63C25"/>
    <w:rsid w:val="00B64E6A"/>
    <w:rsid w:val="00B65AE3"/>
    <w:rsid w:val="00B7451F"/>
    <w:rsid w:val="00B74892"/>
    <w:rsid w:val="00B74E74"/>
    <w:rsid w:val="00B75343"/>
    <w:rsid w:val="00B7683A"/>
    <w:rsid w:val="00B76965"/>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D157E"/>
    <w:rsid w:val="00BD3852"/>
    <w:rsid w:val="00BD61D1"/>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3D8A"/>
    <w:rsid w:val="00C3668D"/>
    <w:rsid w:val="00C41CE2"/>
    <w:rsid w:val="00C41F5C"/>
    <w:rsid w:val="00C4427C"/>
    <w:rsid w:val="00C4619C"/>
    <w:rsid w:val="00C4672B"/>
    <w:rsid w:val="00C50D9A"/>
    <w:rsid w:val="00C527C2"/>
    <w:rsid w:val="00C53BE6"/>
    <w:rsid w:val="00C5419C"/>
    <w:rsid w:val="00C55FD5"/>
    <w:rsid w:val="00C63F21"/>
    <w:rsid w:val="00C64BA0"/>
    <w:rsid w:val="00C7178F"/>
    <w:rsid w:val="00C72109"/>
    <w:rsid w:val="00C73485"/>
    <w:rsid w:val="00C74023"/>
    <w:rsid w:val="00C74F30"/>
    <w:rsid w:val="00C771AE"/>
    <w:rsid w:val="00C80383"/>
    <w:rsid w:val="00C80B74"/>
    <w:rsid w:val="00C8186E"/>
    <w:rsid w:val="00C84269"/>
    <w:rsid w:val="00C857A5"/>
    <w:rsid w:val="00C90895"/>
    <w:rsid w:val="00C9609F"/>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340C"/>
    <w:rsid w:val="00D06123"/>
    <w:rsid w:val="00D074AD"/>
    <w:rsid w:val="00D0775D"/>
    <w:rsid w:val="00D106FC"/>
    <w:rsid w:val="00D12C6D"/>
    <w:rsid w:val="00D20521"/>
    <w:rsid w:val="00D24697"/>
    <w:rsid w:val="00D313FE"/>
    <w:rsid w:val="00D43525"/>
    <w:rsid w:val="00D4779E"/>
    <w:rsid w:val="00D52ACC"/>
    <w:rsid w:val="00D52DE8"/>
    <w:rsid w:val="00D534DE"/>
    <w:rsid w:val="00D579C0"/>
    <w:rsid w:val="00D6221A"/>
    <w:rsid w:val="00D6294E"/>
    <w:rsid w:val="00D630CB"/>
    <w:rsid w:val="00D6364E"/>
    <w:rsid w:val="00D6393A"/>
    <w:rsid w:val="00D6498E"/>
    <w:rsid w:val="00D661C2"/>
    <w:rsid w:val="00D73689"/>
    <w:rsid w:val="00D8155C"/>
    <w:rsid w:val="00D81C5A"/>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4A16"/>
    <w:rsid w:val="00DD4D26"/>
    <w:rsid w:val="00DD6B91"/>
    <w:rsid w:val="00DD7E5E"/>
    <w:rsid w:val="00DE0561"/>
    <w:rsid w:val="00DE08A7"/>
    <w:rsid w:val="00DE103D"/>
    <w:rsid w:val="00DE385E"/>
    <w:rsid w:val="00DE4B55"/>
    <w:rsid w:val="00DE5106"/>
    <w:rsid w:val="00DE6FAA"/>
    <w:rsid w:val="00DE738D"/>
    <w:rsid w:val="00DF028B"/>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191A"/>
    <w:rsid w:val="00E2341A"/>
    <w:rsid w:val="00E261F3"/>
    <w:rsid w:val="00E264C2"/>
    <w:rsid w:val="00E313C4"/>
    <w:rsid w:val="00E31EC9"/>
    <w:rsid w:val="00E32B07"/>
    <w:rsid w:val="00E45275"/>
    <w:rsid w:val="00E51FD1"/>
    <w:rsid w:val="00E535BC"/>
    <w:rsid w:val="00E54C74"/>
    <w:rsid w:val="00E567C6"/>
    <w:rsid w:val="00E60D59"/>
    <w:rsid w:val="00E622B9"/>
    <w:rsid w:val="00E701FE"/>
    <w:rsid w:val="00E7125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5E61"/>
    <w:rsid w:val="00EC6F8F"/>
    <w:rsid w:val="00EC7DDF"/>
    <w:rsid w:val="00ED066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1B3C"/>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06AA"/>
    <w:rsid w:val="00F419E2"/>
    <w:rsid w:val="00F42455"/>
    <w:rsid w:val="00F42BED"/>
    <w:rsid w:val="00F42FE0"/>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96FE6"/>
    <w:rsid w:val="00FA3874"/>
    <w:rsid w:val="00FA5D87"/>
    <w:rsid w:val="00FA63B9"/>
    <w:rsid w:val="00FB0399"/>
    <w:rsid w:val="00FB4AE7"/>
    <w:rsid w:val="00FC0C6F"/>
    <w:rsid w:val="00FC137A"/>
    <w:rsid w:val="00FC6367"/>
    <w:rsid w:val="00FD2BF8"/>
    <w:rsid w:val="00FD4C5A"/>
    <w:rsid w:val="00FD62CE"/>
    <w:rsid w:val="00FD6E55"/>
    <w:rsid w:val="00FE1F49"/>
    <w:rsid w:val="00FE33B2"/>
    <w:rsid w:val="00FE3E35"/>
    <w:rsid w:val="00FE4DA3"/>
    <w:rsid w:val="00FE5533"/>
    <w:rsid w:val="00FF03E0"/>
    <w:rsid w:val="00FF1E74"/>
    <w:rsid w:val="00FF3AD7"/>
    <w:rsid w:val="00FF4337"/>
    <w:rsid w:val="00FF4A20"/>
    <w:rsid w:val="00FF4EED"/>
    <w:rsid w:val="00FF571F"/>
    <w:rsid w:val="00FF577B"/>
    <w:rsid w:val="00FF5E0E"/>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78D0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B63C25"/>
    <w:rPr>
      <w:rFonts w:ascii="Segoe UI" w:hAnsi="Segoe UI" w:cs="Segoe UI"/>
      <w:sz w:val="18"/>
      <w:szCs w:val="18"/>
    </w:rPr>
  </w:style>
  <w:style w:type="character" w:customStyle="1" w:styleId="BuborkszvegChar">
    <w:name w:val="Buborékszöveg Char"/>
    <w:basedOn w:val="Bekezdsalapbettpusa"/>
    <w:link w:val="Buborkszveg"/>
    <w:semiHidden/>
    <w:rsid w:val="00B63C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503283">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132975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0310113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7BD7-9D6B-4DDD-A8DB-11AF3D92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1674</Words>
  <Characters>11558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5</cp:revision>
  <cp:lastPrinted>2018-01-20T15:21:00Z</cp:lastPrinted>
  <dcterms:created xsi:type="dcterms:W3CDTF">2018-01-27T16:02:00Z</dcterms:created>
  <dcterms:modified xsi:type="dcterms:W3CDTF">2018-01-27T16:43:00Z</dcterms:modified>
</cp:coreProperties>
</file>