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293963" w14:paraId="431267C0" w14:textId="77777777" w:rsidTr="00761DAE">
        <w:tc>
          <w:tcPr>
            <w:tcW w:w="2880" w:type="dxa"/>
          </w:tcPr>
          <w:p w14:paraId="55066311" w14:textId="77777777" w:rsidR="00D77884" w:rsidRPr="00293963" w:rsidRDefault="00C104D9" w:rsidP="00726842">
            <w:pPr>
              <w:widowControl w:val="0"/>
              <w:spacing w:after="120"/>
              <w:ind w:right="-637"/>
              <w:rPr>
                <w:rFonts w:ascii="Book Antiqua" w:eastAsia="Batang" w:hAnsi="Book Antiqua"/>
                <w:b/>
                <w:bCs/>
                <w:sz w:val="19"/>
                <w:szCs w:val="19"/>
                <w:lang w:val="hu-HU"/>
              </w:rPr>
            </w:pPr>
            <w:r w:rsidRPr="00293963">
              <w:rPr>
                <w:rFonts w:ascii="Book Antiqua" w:hAnsi="Book Antiqua"/>
                <w:b/>
                <w:noProof/>
                <w:sz w:val="19"/>
                <w:szCs w:val="19"/>
                <w:lang w:val="hu-HU" w:eastAsia="hu-HU"/>
              </w:rPr>
              <w:drawing>
                <wp:inline distT="0" distB="0" distL="0" distR="0" wp14:anchorId="1C5F3294" wp14:editId="0B240D0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113621B" w14:textId="77777777" w:rsidR="00D77884" w:rsidRPr="00293963"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293963">
              <w:rPr>
                <w:rFonts w:ascii="Book Antiqua" w:eastAsia="Batang" w:hAnsi="Book Antiqua"/>
                <w:b/>
                <w:bCs/>
                <w:sz w:val="19"/>
                <w:szCs w:val="19"/>
                <w:lang w:val="hu-HU"/>
              </w:rPr>
              <w:t xml:space="preserve">Pesterzsébet-Központi Református </w:t>
            </w:r>
          </w:p>
          <w:p w14:paraId="0FA7AB56" w14:textId="77777777" w:rsidR="00D77884" w:rsidRPr="00293963"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293963">
              <w:rPr>
                <w:rFonts w:ascii="Book Antiqua" w:eastAsia="Batang" w:hAnsi="Book Antiqua"/>
                <w:b/>
                <w:bCs/>
                <w:sz w:val="19"/>
                <w:szCs w:val="19"/>
                <w:lang w:val="hu-HU"/>
              </w:rPr>
              <w:t>Egyházközség</w:t>
            </w:r>
          </w:p>
          <w:p w14:paraId="2E64A9BB" w14:textId="77777777" w:rsidR="00D77884" w:rsidRPr="00293963" w:rsidRDefault="00D77884" w:rsidP="00726842">
            <w:pPr>
              <w:widowControl w:val="0"/>
              <w:tabs>
                <w:tab w:val="left" w:pos="3921"/>
              </w:tabs>
              <w:ind w:right="-65"/>
              <w:jc w:val="right"/>
              <w:rPr>
                <w:rFonts w:ascii="Book Antiqua" w:eastAsia="Batang" w:hAnsi="Book Antiqua"/>
                <w:bCs/>
                <w:sz w:val="19"/>
                <w:szCs w:val="19"/>
                <w:lang w:val="hu-HU"/>
              </w:rPr>
            </w:pPr>
            <w:r w:rsidRPr="00293963">
              <w:rPr>
                <w:rFonts w:ascii="Book Antiqua" w:eastAsia="Batang" w:hAnsi="Book Antiqua"/>
                <w:bCs/>
                <w:sz w:val="19"/>
                <w:szCs w:val="19"/>
                <w:lang w:val="hu-HU"/>
              </w:rPr>
              <w:t>1204 Budapest, Ady E. u. 81.</w:t>
            </w:r>
          </w:p>
          <w:p w14:paraId="66D03A35" w14:textId="77777777" w:rsidR="00D77884" w:rsidRPr="00293963" w:rsidRDefault="00D77884" w:rsidP="00726842">
            <w:pPr>
              <w:widowControl w:val="0"/>
              <w:tabs>
                <w:tab w:val="left" w:pos="3921"/>
              </w:tabs>
              <w:ind w:right="-65"/>
              <w:jc w:val="right"/>
              <w:rPr>
                <w:rFonts w:ascii="Book Antiqua" w:eastAsia="Batang" w:hAnsi="Book Antiqua"/>
                <w:bCs/>
                <w:sz w:val="19"/>
                <w:szCs w:val="19"/>
                <w:lang w:val="hu-HU"/>
              </w:rPr>
            </w:pPr>
            <w:r w:rsidRPr="00293963">
              <w:rPr>
                <w:rFonts w:ascii="Book Antiqua" w:eastAsia="Batang" w:hAnsi="Book Antiqua"/>
                <w:bCs/>
                <w:sz w:val="19"/>
                <w:szCs w:val="19"/>
                <w:lang w:val="hu-HU"/>
              </w:rPr>
              <w:t>Tel/Fax: 283-0029</w:t>
            </w:r>
          </w:p>
          <w:p w14:paraId="5D55E3D6" w14:textId="77777777" w:rsidR="00D77884" w:rsidRPr="00293963" w:rsidRDefault="00D77884" w:rsidP="00726842">
            <w:pPr>
              <w:widowControl w:val="0"/>
              <w:tabs>
                <w:tab w:val="left" w:pos="3921"/>
              </w:tabs>
              <w:ind w:right="-65"/>
              <w:jc w:val="right"/>
              <w:rPr>
                <w:rFonts w:ascii="Book Antiqua" w:eastAsia="Batang" w:hAnsi="Book Antiqua"/>
                <w:b/>
                <w:bCs/>
                <w:sz w:val="19"/>
                <w:szCs w:val="19"/>
                <w:lang w:val="hu-HU"/>
              </w:rPr>
            </w:pPr>
            <w:r w:rsidRPr="00293963">
              <w:rPr>
                <w:rFonts w:ascii="Book Antiqua" w:eastAsia="Batang" w:hAnsi="Book Antiqua"/>
                <w:bCs/>
                <w:sz w:val="19"/>
                <w:szCs w:val="19"/>
                <w:lang w:val="hu-HU"/>
              </w:rPr>
              <w:t>www.pkre.hu</w:t>
            </w:r>
          </w:p>
        </w:tc>
      </w:tr>
      <w:tr w:rsidR="00D77884" w:rsidRPr="00293963" w14:paraId="22EE2E81" w14:textId="77777777" w:rsidTr="00761DAE">
        <w:tc>
          <w:tcPr>
            <w:tcW w:w="2880" w:type="dxa"/>
            <w:tcBorders>
              <w:bottom w:val="single" w:sz="8" w:space="0" w:color="auto"/>
            </w:tcBorders>
          </w:tcPr>
          <w:p w14:paraId="342316E1" w14:textId="77777777" w:rsidR="00D77884" w:rsidRPr="00293963" w:rsidRDefault="00D77884" w:rsidP="00726842">
            <w:pPr>
              <w:widowControl w:val="0"/>
              <w:spacing w:after="120"/>
              <w:ind w:right="-637" w:firstLine="612"/>
              <w:rPr>
                <w:rFonts w:ascii="Book Antiqua" w:eastAsia="Batang" w:hAnsi="Book Antiqua"/>
                <w:b/>
                <w:bCs/>
                <w:sz w:val="19"/>
                <w:szCs w:val="19"/>
                <w:lang w:val="hu-HU"/>
              </w:rPr>
            </w:pPr>
            <w:r w:rsidRPr="00293963">
              <w:rPr>
                <w:rFonts w:ascii="Book Antiqua" w:eastAsia="Batang" w:hAnsi="Book Antiqua"/>
                <w:b/>
                <w:i/>
                <w:sz w:val="19"/>
                <w:szCs w:val="19"/>
                <w:lang w:val="hu-HU"/>
              </w:rPr>
              <w:t xml:space="preserve">   1893-201</w:t>
            </w:r>
            <w:r w:rsidR="002E73ED" w:rsidRPr="00293963">
              <w:rPr>
                <w:rFonts w:ascii="Book Antiqua" w:eastAsia="Batang" w:hAnsi="Book Antiqua"/>
                <w:b/>
                <w:i/>
                <w:sz w:val="19"/>
                <w:szCs w:val="19"/>
                <w:lang w:val="hu-HU"/>
              </w:rPr>
              <w:t>9</w:t>
            </w:r>
          </w:p>
        </w:tc>
        <w:tc>
          <w:tcPr>
            <w:tcW w:w="4680" w:type="dxa"/>
            <w:tcBorders>
              <w:bottom w:val="single" w:sz="8" w:space="0" w:color="auto"/>
            </w:tcBorders>
          </w:tcPr>
          <w:p w14:paraId="41317F51" w14:textId="77777777" w:rsidR="00D77884" w:rsidRPr="00293963" w:rsidRDefault="00D77884" w:rsidP="00726842">
            <w:pPr>
              <w:widowControl w:val="0"/>
              <w:spacing w:after="120"/>
              <w:ind w:right="-637"/>
              <w:jc w:val="both"/>
              <w:rPr>
                <w:rFonts w:ascii="Book Antiqua" w:eastAsia="Batang" w:hAnsi="Book Antiqua"/>
                <w:b/>
                <w:bCs/>
                <w:sz w:val="19"/>
                <w:szCs w:val="19"/>
                <w:lang w:val="hu-HU"/>
              </w:rPr>
            </w:pPr>
          </w:p>
        </w:tc>
      </w:tr>
    </w:tbl>
    <w:p w14:paraId="267AC9CE" w14:textId="3F6E6108" w:rsidR="00D77884" w:rsidRPr="00293963" w:rsidRDefault="00D77884" w:rsidP="00726842">
      <w:pPr>
        <w:widowControl w:val="0"/>
        <w:ind w:left="-540" w:right="-637"/>
        <w:jc w:val="right"/>
        <w:rPr>
          <w:sz w:val="21"/>
          <w:szCs w:val="21"/>
          <w:lang w:val="hu-HU"/>
        </w:rPr>
      </w:pPr>
      <w:r w:rsidRPr="00293963">
        <w:rPr>
          <w:rFonts w:ascii="Book Antiqua" w:eastAsia="Batang" w:hAnsi="Book Antiqua"/>
          <w:sz w:val="21"/>
          <w:szCs w:val="21"/>
          <w:lang w:val="hu-HU"/>
        </w:rPr>
        <w:t>Pesterzsébet,</w:t>
      </w:r>
      <w:r w:rsidR="00232BAA" w:rsidRPr="00293963">
        <w:rPr>
          <w:rFonts w:ascii="Book Antiqua" w:eastAsia="Batang" w:hAnsi="Book Antiqua"/>
          <w:sz w:val="21"/>
          <w:szCs w:val="21"/>
          <w:lang w:val="hu-HU"/>
        </w:rPr>
        <w:t xml:space="preserve"> 201</w:t>
      </w:r>
      <w:r w:rsidR="002E73ED" w:rsidRPr="00293963">
        <w:rPr>
          <w:rFonts w:ascii="Book Antiqua" w:eastAsia="Batang" w:hAnsi="Book Antiqua"/>
          <w:sz w:val="21"/>
          <w:szCs w:val="21"/>
          <w:lang w:val="hu-HU"/>
        </w:rPr>
        <w:t>9</w:t>
      </w:r>
      <w:r w:rsidR="004A06CF" w:rsidRPr="00293963">
        <w:rPr>
          <w:rFonts w:ascii="Book Antiqua" w:eastAsia="Batang" w:hAnsi="Book Antiqua"/>
          <w:sz w:val="21"/>
          <w:szCs w:val="21"/>
          <w:lang w:val="hu-HU"/>
        </w:rPr>
        <w:t>.</w:t>
      </w:r>
      <w:r w:rsidR="00972905" w:rsidRPr="00293963">
        <w:rPr>
          <w:rFonts w:ascii="Book Antiqua" w:eastAsia="Batang" w:hAnsi="Book Antiqua"/>
          <w:sz w:val="21"/>
          <w:szCs w:val="21"/>
          <w:lang w:val="hu-HU"/>
        </w:rPr>
        <w:t xml:space="preserve"> </w:t>
      </w:r>
      <w:r w:rsidR="004A6BDE" w:rsidRPr="00293963">
        <w:rPr>
          <w:rFonts w:ascii="Book Antiqua" w:eastAsia="Batang" w:hAnsi="Book Antiqua"/>
          <w:sz w:val="21"/>
          <w:szCs w:val="21"/>
          <w:lang w:val="hu-HU"/>
        </w:rPr>
        <w:t>november 17</w:t>
      </w:r>
      <w:r w:rsidRPr="00293963">
        <w:rPr>
          <w:rFonts w:ascii="Book Antiqua" w:eastAsia="Batang" w:hAnsi="Book Antiqua"/>
          <w:sz w:val="21"/>
          <w:szCs w:val="21"/>
          <w:lang w:val="hu-HU"/>
        </w:rPr>
        <w:t>.</w:t>
      </w:r>
    </w:p>
    <w:p w14:paraId="4F9CAD7D" w14:textId="77777777" w:rsidR="00D77884" w:rsidRPr="00293963" w:rsidRDefault="00D77884" w:rsidP="00726842">
      <w:pPr>
        <w:widowControl w:val="0"/>
        <w:ind w:left="-540" w:right="-637"/>
        <w:jc w:val="right"/>
        <w:rPr>
          <w:rFonts w:ascii="Book Antiqua" w:eastAsia="Batang" w:hAnsi="Book Antiqua"/>
          <w:b/>
          <w:i/>
          <w:sz w:val="21"/>
          <w:szCs w:val="21"/>
          <w:lang w:val="hu-HU"/>
        </w:rPr>
      </w:pPr>
      <w:r w:rsidRPr="00293963">
        <w:rPr>
          <w:rFonts w:ascii="Book Antiqua" w:eastAsia="Batang" w:hAnsi="Book Antiqua"/>
          <w:b/>
          <w:i/>
          <w:sz w:val="21"/>
          <w:szCs w:val="21"/>
          <w:lang w:val="hu-HU"/>
        </w:rPr>
        <w:t xml:space="preserve">Takaró Tamás, </w:t>
      </w:r>
      <w:r w:rsidR="00D269F6" w:rsidRPr="00293963">
        <w:rPr>
          <w:rFonts w:ascii="Book Antiqua" w:eastAsia="Batang" w:hAnsi="Book Antiqua"/>
          <w:b/>
          <w:i/>
          <w:sz w:val="21"/>
          <w:szCs w:val="21"/>
          <w:lang w:val="hu-HU"/>
        </w:rPr>
        <w:t>esperes</w:t>
      </w:r>
    </w:p>
    <w:p w14:paraId="48B88374" w14:textId="77777777" w:rsidR="002E73ED" w:rsidRPr="00293963" w:rsidRDefault="002E73ED" w:rsidP="009A5761">
      <w:pPr>
        <w:widowControl w:val="0"/>
        <w:ind w:left="-709" w:right="-709"/>
        <w:jc w:val="center"/>
        <w:rPr>
          <w:rFonts w:ascii="Book Antiqua" w:eastAsia="Batang" w:hAnsi="Book Antiqua"/>
          <w:b/>
          <w:caps/>
          <w:sz w:val="14"/>
          <w:szCs w:val="21"/>
          <w:lang w:val="hu-HU"/>
        </w:rPr>
      </w:pPr>
    </w:p>
    <w:p w14:paraId="161DA4A6" w14:textId="77777777" w:rsidR="00135F35" w:rsidRPr="00293963" w:rsidRDefault="00135F35" w:rsidP="00135F35">
      <w:pPr>
        <w:widowControl w:val="0"/>
        <w:spacing w:after="120"/>
        <w:ind w:left="-709" w:right="-710"/>
        <w:jc w:val="center"/>
        <w:rPr>
          <w:rFonts w:ascii="Book Antiqua" w:eastAsia="Batang" w:hAnsi="Book Antiqua"/>
          <w:b/>
          <w:caps/>
          <w:sz w:val="21"/>
          <w:szCs w:val="21"/>
          <w:lang w:val="hu-HU"/>
        </w:rPr>
      </w:pPr>
      <w:r>
        <w:rPr>
          <w:rFonts w:ascii="Book Antiqua" w:eastAsia="Batang" w:hAnsi="Book Antiqua"/>
          <w:b/>
          <w:caps/>
          <w:sz w:val="21"/>
          <w:szCs w:val="21"/>
          <w:lang w:val="hu-HU"/>
        </w:rPr>
        <w:t>„jöjj szívembe most, úr jézus!”</w:t>
      </w:r>
    </w:p>
    <w:p w14:paraId="3DEE9556" w14:textId="77777777" w:rsidR="00E32A30" w:rsidRPr="00293963" w:rsidRDefault="00E32A30" w:rsidP="009A5761">
      <w:pPr>
        <w:widowControl w:val="0"/>
        <w:ind w:left="-709" w:right="-709"/>
        <w:jc w:val="center"/>
        <w:rPr>
          <w:rFonts w:ascii="Book Antiqua" w:eastAsia="Batang" w:hAnsi="Book Antiqua"/>
          <w:b/>
          <w:caps/>
          <w:sz w:val="14"/>
          <w:szCs w:val="21"/>
          <w:lang w:val="hu-HU"/>
        </w:rPr>
      </w:pPr>
    </w:p>
    <w:p w14:paraId="5C060C3B" w14:textId="1FC4F1C0" w:rsidR="00D269F6" w:rsidRPr="00293963" w:rsidRDefault="00967F78" w:rsidP="00BC1675">
      <w:pPr>
        <w:widowControl w:val="0"/>
        <w:ind w:left="-709" w:right="-709"/>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D77884" w:rsidRPr="00293963">
        <w:rPr>
          <w:rFonts w:ascii="Book Antiqua" w:eastAsia="Batang" w:hAnsi="Book Antiqua"/>
          <w:b/>
          <w:sz w:val="22"/>
          <w:szCs w:val="22"/>
          <w:lang w:val="hu-HU"/>
        </w:rPr>
        <w:t>:</w:t>
      </w:r>
      <w:r w:rsidR="00D77884" w:rsidRPr="00293963">
        <w:rPr>
          <w:rFonts w:ascii="Book Antiqua" w:eastAsia="Batang" w:hAnsi="Book Antiqua"/>
          <w:sz w:val="22"/>
          <w:szCs w:val="22"/>
          <w:lang w:val="hu-HU"/>
        </w:rPr>
        <w:t xml:space="preserve"> </w:t>
      </w:r>
      <w:r>
        <w:rPr>
          <w:rFonts w:ascii="Book Antiqua" w:eastAsia="Batang" w:hAnsi="Book Antiqua"/>
          <w:sz w:val="22"/>
          <w:szCs w:val="22"/>
          <w:lang w:val="hu-HU"/>
        </w:rPr>
        <w:t>I. Thesszalonika levél</w:t>
      </w:r>
      <w:r w:rsidR="009476D3" w:rsidRPr="00293963">
        <w:rPr>
          <w:rFonts w:ascii="Book Antiqua" w:eastAsia="Batang" w:hAnsi="Book Antiqua"/>
          <w:sz w:val="22"/>
          <w:szCs w:val="22"/>
          <w:lang w:val="hu-HU"/>
        </w:rPr>
        <w:t xml:space="preserve"> 2; </w:t>
      </w:r>
      <w:r>
        <w:rPr>
          <w:rFonts w:ascii="Book Antiqua" w:eastAsia="Batang" w:hAnsi="Book Antiqua"/>
          <w:sz w:val="22"/>
          <w:szCs w:val="22"/>
          <w:lang w:val="hu-HU"/>
        </w:rPr>
        <w:t>13</w:t>
      </w:r>
      <w:r w:rsidR="00D269F6" w:rsidRPr="00293963">
        <w:rPr>
          <w:rFonts w:ascii="Book Antiqua" w:eastAsia="Batang" w:hAnsi="Book Antiqua"/>
          <w:sz w:val="22"/>
          <w:szCs w:val="22"/>
          <w:lang w:val="hu-HU"/>
        </w:rPr>
        <w:t>-</w:t>
      </w:r>
      <w:r>
        <w:rPr>
          <w:rFonts w:ascii="Book Antiqua" w:eastAsia="Batang" w:hAnsi="Book Antiqua"/>
          <w:sz w:val="22"/>
          <w:szCs w:val="22"/>
          <w:lang w:val="hu-HU"/>
        </w:rPr>
        <w:t>16</w:t>
      </w:r>
    </w:p>
    <w:p w14:paraId="05BA8239" w14:textId="3DEDCCF3" w:rsidR="00967F78" w:rsidRPr="00967F78" w:rsidRDefault="00D269F6" w:rsidP="00967F78">
      <w:pPr>
        <w:widowControl w:val="0"/>
        <w:ind w:left="-709" w:right="-709"/>
        <w:jc w:val="both"/>
        <w:rPr>
          <w:rFonts w:ascii="Book Antiqua" w:eastAsia="Batang" w:hAnsi="Book Antiqua" w:cs="Tahoma"/>
          <w:b/>
          <w:i/>
          <w:color w:val="000000"/>
          <w:sz w:val="22"/>
          <w:szCs w:val="22"/>
          <w:lang w:val="hu-HU"/>
        </w:rPr>
      </w:pPr>
      <w:r w:rsidRPr="00293963">
        <w:rPr>
          <w:rFonts w:ascii="Book Antiqua" w:eastAsia="Batang" w:hAnsi="Book Antiqua" w:cs="Tahoma"/>
          <w:b/>
          <w:i/>
          <w:color w:val="000000"/>
          <w:sz w:val="22"/>
          <w:szCs w:val="22"/>
          <w:lang w:val="hu-HU"/>
        </w:rPr>
        <w:t>„</w:t>
      </w:r>
      <w:r w:rsidR="00967F78" w:rsidRPr="00967F78">
        <w:rPr>
          <w:rFonts w:ascii="Book Antiqua" w:eastAsia="Batang" w:hAnsi="Book Antiqua" w:cs="Tahoma"/>
          <w:b/>
          <w:i/>
          <w:color w:val="000000"/>
          <w:sz w:val="22"/>
          <w:szCs w:val="22"/>
          <w:lang w:val="hu-HU"/>
        </w:rPr>
        <w:t xml:space="preserve">Ugyanazért mi is hálát adunk az Istennek szüntelenül, hogy ti </w:t>
      </w:r>
      <w:proofErr w:type="spellStart"/>
      <w:r w:rsidR="00967F78" w:rsidRPr="00967F78">
        <w:rPr>
          <w:rFonts w:ascii="Book Antiqua" w:eastAsia="Batang" w:hAnsi="Book Antiqua" w:cs="Tahoma"/>
          <w:b/>
          <w:i/>
          <w:color w:val="000000"/>
          <w:sz w:val="22"/>
          <w:szCs w:val="22"/>
          <w:lang w:val="hu-HU"/>
        </w:rPr>
        <w:t>befogadván</w:t>
      </w:r>
      <w:proofErr w:type="spellEnd"/>
      <w:r w:rsidR="00967F78" w:rsidRPr="00967F78">
        <w:rPr>
          <w:rFonts w:ascii="Book Antiqua" w:eastAsia="Batang" w:hAnsi="Book Antiqua" w:cs="Tahoma"/>
          <w:b/>
          <w:i/>
          <w:color w:val="000000"/>
          <w:sz w:val="22"/>
          <w:szCs w:val="22"/>
          <w:lang w:val="hu-HU"/>
        </w:rPr>
        <w:t xml:space="preserve"> az Istennek általunk hirdetett beszédét, nem úgy fogadtátok, mint emberek beszédét, hanem mint Isten beszédét (aminthogy valósággal az is), amely munkálkodik is ti bennetek, akik hisztek.</w:t>
      </w:r>
    </w:p>
    <w:p w14:paraId="7C9A7F12" w14:textId="3D56B069" w:rsidR="00967F78" w:rsidRDefault="00967F78" w:rsidP="00967F78">
      <w:pPr>
        <w:spacing w:after="120"/>
        <w:ind w:left="-709" w:right="-709"/>
        <w:jc w:val="both"/>
        <w:rPr>
          <w:rFonts w:ascii="Book Antiqua" w:eastAsia="Batang" w:hAnsi="Book Antiqua" w:cs="Tahoma"/>
          <w:b/>
          <w:i/>
          <w:color w:val="000000"/>
          <w:sz w:val="22"/>
          <w:szCs w:val="22"/>
          <w:lang w:val="hu-HU"/>
        </w:rPr>
      </w:pPr>
      <w:r w:rsidRPr="00967F78">
        <w:rPr>
          <w:rFonts w:ascii="Book Antiqua" w:eastAsia="Batang" w:hAnsi="Book Antiqua" w:cs="Tahoma"/>
          <w:b/>
          <w:i/>
          <w:color w:val="000000"/>
          <w:sz w:val="22"/>
          <w:szCs w:val="22"/>
          <w:lang w:val="hu-HU"/>
        </w:rPr>
        <w:t>Mert ti, atyámfiai, követői lettetek az Isten gyülekezeteinek, amelyek Júdeában vannak a Krisztus Jézusban, mivelhogy ugyanúgy szenvedtetek ti is a saját honfitársaitoktól, miként azok is a zsidóktól,</w:t>
      </w:r>
      <w:r>
        <w:rPr>
          <w:rFonts w:ascii="Book Antiqua" w:eastAsia="Batang" w:hAnsi="Book Antiqua" w:cs="Tahoma"/>
          <w:b/>
          <w:i/>
          <w:color w:val="000000"/>
          <w:sz w:val="22"/>
          <w:szCs w:val="22"/>
          <w:lang w:val="hu-HU"/>
        </w:rPr>
        <w:t xml:space="preserve"> </w:t>
      </w:r>
      <w:bookmarkStart w:id="0" w:name="v15"/>
      <w:bookmarkEnd w:id="0"/>
      <w:r w:rsidRPr="00967F78">
        <w:rPr>
          <w:rFonts w:ascii="Book Antiqua" w:eastAsia="Batang" w:hAnsi="Book Antiqua" w:cs="Tahoma"/>
          <w:b/>
          <w:i/>
          <w:color w:val="000000"/>
          <w:sz w:val="22"/>
          <w:szCs w:val="22"/>
          <w:lang w:val="hu-HU"/>
        </w:rPr>
        <w:t>Akik megölték az Úr Jézust is és a saját prófétáikat, és minket is üldöznek, és az Istennek nem tetszenek, és minden embernek ellenségei;</w:t>
      </w:r>
      <w:r>
        <w:rPr>
          <w:rFonts w:ascii="Book Antiqua" w:eastAsia="Batang" w:hAnsi="Book Antiqua" w:cs="Tahoma"/>
          <w:b/>
          <w:i/>
          <w:color w:val="000000"/>
          <w:sz w:val="22"/>
          <w:szCs w:val="22"/>
          <w:lang w:val="hu-HU"/>
        </w:rPr>
        <w:t xml:space="preserve"> </w:t>
      </w:r>
      <w:bookmarkStart w:id="1" w:name="v16"/>
      <w:bookmarkEnd w:id="1"/>
      <w:r w:rsidRPr="00967F78">
        <w:rPr>
          <w:rFonts w:ascii="Book Antiqua" w:eastAsia="Batang" w:hAnsi="Book Antiqua" w:cs="Tahoma"/>
          <w:b/>
          <w:i/>
          <w:color w:val="000000"/>
          <w:sz w:val="22"/>
          <w:szCs w:val="22"/>
          <w:lang w:val="hu-HU"/>
        </w:rPr>
        <w:t xml:space="preserve">Akik megtiltják </w:t>
      </w:r>
      <w:proofErr w:type="spellStart"/>
      <w:r w:rsidRPr="00967F78">
        <w:rPr>
          <w:rFonts w:ascii="Book Antiqua" w:eastAsia="Batang" w:hAnsi="Book Antiqua" w:cs="Tahoma"/>
          <w:b/>
          <w:i/>
          <w:color w:val="000000"/>
          <w:sz w:val="22"/>
          <w:szCs w:val="22"/>
          <w:lang w:val="hu-HU"/>
        </w:rPr>
        <w:t>nékünk</w:t>
      </w:r>
      <w:proofErr w:type="spellEnd"/>
      <w:r w:rsidRPr="00967F78">
        <w:rPr>
          <w:rFonts w:ascii="Book Antiqua" w:eastAsia="Batang" w:hAnsi="Book Antiqua" w:cs="Tahoma"/>
          <w:b/>
          <w:i/>
          <w:color w:val="000000"/>
          <w:sz w:val="22"/>
          <w:szCs w:val="22"/>
          <w:lang w:val="hu-HU"/>
        </w:rPr>
        <w:t xml:space="preserve">, hogy a pogányoknak ne </w:t>
      </w:r>
      <w:proofErr w:type="gramStart"/>
      <w:r w:rsidRPr="00967F78">
        <w:rPr>
          <w:rFonts w:ascii="Book Antiqua" w:eastAsia="Batang" w:hAnsi="Book Antiqua" w:cs="Tahoma"/>
          <w:b/>
          <w:i/>
          <w:color w:val="000000"/>
          <w:sz w:val="22"/>
          <w:szCs w:val="22"/>
          <w:lang w:val="hu-HU"/>
        </w:rPr>
        <w:t>prédikáljunk</w:t>
      </w:r>
      <w:proofErr w:type="gramEnd"/>
      <w:r w:rsidRPr="00967F78">
        <w:rPr>
          <w:rFonts w:ascii="Book Antiqua" w:eastAsia="Batang" w:hAnsi="Book Antiqua" w:cs="Tahoma"/>
          <w:b/>
          <w:i/>
          <w:color w:val="000000"/>
          <w:sz w:val="22"/>
          <w:szCs w:val="22"/>
          <w:lang w:val="hu-HU"/>
        </w:rPr>
        <w:t xml:space="preserve"> hogy üdvözüljenek; hogy mindenkor betöltsék bűneiket; de végre </w:t>
      </w:r>
      <w:proofErr w:type="spellStart"/>
      <w:r w:rsidRPr="00967F78">
        <w:rPr>
          <w:rFonts w:ascii="Book Antiqua" w:eastAsia="Batang" w:hAnsi="Book Antiqua" w:cs="Tahoma"/>
          <w:b/>
          <w:i/>
          <w:color w:val="000000"/>
          <w:sz w:val="22"/>
          <w:szCs w:val="22"/>
          <w:lang w:val="hu-HU"/>
        </w:rPr>
        <w:t>utólérte</w:t>
      </w:r>
      <w:proofErr w:type="spellEnd"/>
      <w:r w:rsidRPr="00967F78">
        <w:rPr>
          <w:rFonts w:ascii="Book Antiqua" w:eastAsia="Batang" w:hAnsi="Book Antiqua" w:cs="Tahoma"/>
          <w:b/>
          <w:i/>
          <w:color w:val="000000"/>
          <w:sz w:val="22"/>
          <w:szCs w:val="22"/>
          <w:lang w:val="hu-HU"/>
        </w:rPr>
        <w:t xml:space="preserve"> őket az Isten haragja.</w:t>
      </w:r>
      <w:r>
        <w:rPr>
          <w:rFonts w:ascii="Book Antiqua" w:eastAsia="Batang" w:hAnsi="Book Antiqua" w:cs="Tahoma"/>
          <w:b/>
          <w:i/>
          <w:color w:val="000000"/>
          <w:sz w:val="22"/>
          <w:szCs w:val="22"/>
          <w:lang w:val="hu-HU"/>
        </w:rPr>
        <w:t>”</w:t>
      </w:r>
    </w:p>
    <w:p w14:paraId="2ACFD070" w14:textId="617B18BB" w:rsidR="00967F78" w:rsidRPr="00293963" w:rsidRDefault="00967F78" w:rsidP="00967F78">
      <w:pPr>
        <w:widowControl w:val="0"/>
        <w:ind w:left="-709" w:right="-709"/>
        <w:jc w:val="both"/>
        <w:rPr>
          <w:rFonts w:ascii="Book Antiqua" w:eastAsia="Batang" w:hAnsi="Book Antiqua"/>
          <w:sz w:val="22"/>
          <w:szCs w:val="22"/>
          <w:lang w:val="hu-HU"/>
        </w:rPr>
      </w:pPr>
      <w:r w:rsidRPr="00293963">
        <w:rPr>
          <w:rFonts w:ascii="Book Antiqua" w:eastAsia="Batang" w:hAnsi="Book Antiqua"/>
          <w:b/>
          <w:sz w:val="22"/>
          <w:szCs w:val="22"/>
          <w:lang w:val="hu-HU"/>
        </w:rPr>
        <w:t>Alapige:</w:t>
      </w:r>
      <w:r w:rsidRPr="00293963">
        <w:rPr>
          <w:rFonts w:ascii="Book Antiqua" w:eastAsia="Batang" w:hAnsi="Book Antiqua"/>
          <w:sz w:val="22"/>
          <w:szCs w:val="22"/>
          <w:lang w:val="hu-HU"/>
        </w:rPr>
        <w:t xml:space="preserve"> </w:t>
      </w:r>
      <w:r>
        <w:rPr>
          <w:rFonts w:ascii="Book Antiqua" w:eastAsia="Batang" w:hAnsi="Book Antiqua"/>
          <w:sz w:val="22"/>
          <w:szCs w:val="22"/>
          <w:lang w:val="hu-HU"/>
        </w:rPr>
        <w:t>I. Thesszalonika levél</w:t>
      </w:r>
      <w:r w:rsidRPr="00293963">
        <w:rPr>
          <w:rFonts w:ascii="Book Antiqua" w:eastAsia="Batang" w:hAnsi="Book Antiqua"/>
          <w:sz w:val="22"/>
          <w:szCs w:val="22"/>
          <w:lang w:val="hu-HU"/>
        </w:rPr>
        <w:t xml:space="preserve"> 2; </w:t>
      </w:r>
      <w:r>
        <w:rPr>
          <w:rFonts w:ascii="Book Antiqua" w:eastAsia="Batang" w:hAnsi="Book Antiqua"/>
          <w:sz w:val="22"/>
          <w:szCs w:val="22"/>
          <w:lang w:val="hu-HU"/>
        </w:rPr>
        <w:t>13</w:t>
      </w:r>
    </w:p>
    <w:p w14:paraId="017C1E60" w14:textId="62E10CD0" w:rsidR="00967F78" w:rsidRPr="00967F78" w:rsidRDefault="00967F78" w:rsidP="00967F78">
      <w:pPr>
        <w:widowControl w:val="0"/>
        <w:ind w:left="-709" w:right="-709"/>
        <w:jc w:val="both"/>
        <w:rPr>
          <w:rFonts w:ascii="Book Antiqua" w:eastAsia="Batang" w:hAnsi="Book Antiqua" w:cs="Tahoma"/>
          <w:b/>
          <w:i/>
          <w:color w:val="000000"/>
          <w:sz w:val="22"/>
          <w:szCs w:val="22"/>
          <w:lang w:val="hu-HU"/>
        </w:rPr>
      </w:pPr>
      <w:r w:rsidRPr="00293963">
        <w:rPr>
          <w:rFonts w:ascii="Book Antiqua" w:eastAsia="Batang" w:hAnsi="Book Antiqua" w:cs="Tahoma"/>
          <w:b/>
          <w:i/>
          <w:color w:val="000000"/>
          <w:sz w:val="22"/>
          <w:szCs w:val="22"/>
          <w:lang w:val="hu-HU"/>
        </w:rPr>
        <w:t>„</w:t>
      </w:r>
      <w:r w:rsidRPr="00967F78">
        <w:rPr>
          <w:rFonts w:ascii="Book Antiqua" w:eastAsia="Batang" w:hAnsi="Book Antiqua" w:cs="Tahoma"/>
          <w:b/>
          <w:i/>
          <w:color w:val="000000"/>
          <w:sz w:val="22"/>
          <w:szCs w:val="22"/>
          <w:lang w:val="hu-HU"/>
        </w:rPr>
        <w:t xml:space="preserve">Ugyanazért mi is hálát adunk az Istennek szüntelenül, hogy ti </w:t>
      </w:r>
      <w:proofErr w:type="spellStart"/>
      <w:r w:rsidRPr="00967F78">
        <w:rPr>
          <w:rFonts w:ascii="Book Antiqua" w:eastAsia="Batang" w:hAnsi="Book Antiqua" w:cs="Tahoma"/>
          <w:b/>
          <w:i/>
          <w:color w:val="000000"/>
          <w:sz w:val="22"/>
          <w:szCs w:val="22"/>
          <w:lang w:val="hu-HU"/>
        </w:rPr>
        <w:t>befogadván</w:t>
      </w:r>
      <w:proofErr w:type="spellEnd"/>
      <w:r w:rsidRPr="00967F78">
        <w:rPr>
          <w:rFonts w:ascii="Book Antiqua" w:eastAsia="Batang" w:hAnsi="Book Antiqua" w:cs="Tahoma"/>
          <w:b/>
          <w:i/>
          <w:color w:val="000000"/>
          <w:sz w:val="22"/>
          <w:szCs w:val="22"/>
          <w:lang w:val="hu-HU"/>
        </w:rPr>
        <w:t xml:space="preserve"> az Istennek általunk hirdetett beszédét, nem úgy fogadtátok, mint emberek beszédét, hanem mint Isten beszédét (aminthogy valósággal az is), amely munkálkodik is ti bennetek, akik hisztek.</w:t>
      </w:r>
      <w:r>
        <w:rPr>
          <w:rFonts w:ascii="Book Antiqua" w:eastAsia="Batang" w:hAnsi="Book Antiqua" w:cs="Tahoma"/>
          <w:b/>
          <w:i/>
          <w:color w:val="000000"/>
          <w:sz w:val="22"/>
          <w:szCs w:val="22"/>
          <w:lang w:val="hu-HU"/>
        </w:rPr>
        <w:t>”</w:t>
      </w:r>
    </w:p>
    <w:p w14:paraId="2BD1E652" w14:textId="77777777" w:rsidR="00967F78" w:rsidRDefault="00967F78" w:rsidP="00967F78">
      <w:pPr>
        <w:ind w:left="-709" w:right="-709"/>
        <w:jc w:val="both"/>
        <w:rPr>
          <w:rFonts w:ascii="Book Antiqua" w:hAnsi="Book Antiqua"/>
          <w:sz w:val="22"/>
          <w:szCs w:val="22"/>
          <w:lang w:val="hu-HU"/>
        </w:rPr>
      </w:pPr>
      <w:bookmarkStart w:id="2" w:name="v14"/>
      <w:bookmarkEnd w:id="2"/>
    </w:p>
    <w:p w14:paraId="1CD74E76" w14:textId="1EBC4C73" w:rsidR="00293963" w:rsidRPr="00293963" w:rsidRDefault="005173BE"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Kedves Testvérek</w:t>
      </w:r>
      <w:r w:rsidR="00786FD4" w:rsidRPr="00293963">
        <w:rPr>
          <w:rFonts w:ascii="Book Antiqua" w:hAnsi="Book Antiqua"/>
          <w:sz w:val="22"/>
          <w:szCs w:val="22"/>
          <w:lang w:val="hu-HU"/>
        </w:rPr>
        <w:t xml:space="preserve">! </w:t>
      </w:r>
      <w:r w:rsidR="00293963" w:rsidRPr="00293963">
        <w:rPr>
          <w:rFonts w:ascii="Book Antiqua" w:hAnsi="Book Antiqua"/>
          <w:sz w:val="22"/>
          <w:szCs w:val="22"/>
          <w:lang w:val="hu-HU"/>
        </w:rPr>
        <w:t xml:space="preserve">Napi igeolvasásunkban az Újszövetségben ezt a levelet olvassuk, Pál apostolnak a Thesszalonikabelieknek küldött levelét. Ez az Újszövetség </w:t>
      </w:r>
      <w:proofErr w:type="spellStart"/>
      <w:r w:rsidR="00293963" w:rsidRPr="00293963">
        <w:rPr>
          <w:rFonts w:ascii="Book Antiqua" w:hAnsi="Book Antiqua"/>
          <w:sz w:val="22"/>
          <w:szCs w:val="22"/>
          <w:lang w:val="hu-HU"/>
        </w:rPr>
        <w:t>legrégebbi</w:t>
      </w:r>
      <w:proofErr w:type="spellEnd"/>
      <w:r w:rsidR="00293963" w:rsidRPr="00293963">
        <w:rPr>
          <w:rFonts w:ascii="Book Antiqua" w:hAnsi="Book Antiqua"/>
          <w:sz w:val="22"/>
          <w:szCs w:val="22"/>
          <w:lang w:val="hu-HU"/>
        </w:rPr>
        <w:t xml:space="preserve"> irata. </w:t>
      </w:r>
      <w:r w:rsidR="00967F78">
        <w:rPr>
          <w:rFonts w:ascii="Book Antiqua" w:hAnsi="Book Antiqua"/>
          <w:sz w:val="22"/>
          <w:szCs w:val="22"/>
          <w:lang w:val="hu-HU"/>
        </w:rPr>
        <w:t>J</w:t>
      </w:r>
      <w:r w:rsidR="00293963" w:rsidRPr="00293963">
        <w:rPr>
          <w:rFonts w:ascii="Book Antiqua" w:hAnsi="Book Antiqua"/>
          <w:sz w:val="22"/>
          <w:szCs w:val="22"/>
          <w:lang w:val="hu-HU"/>
        </w:rPr>
        <w:t xml:space="preserve">ézus Krisztus mennybemenetele után ez a levél született meg először, a Biblia tudósai szerint úgy Krisztus után 50-ben vagy 51-ben. </w:t>
      </w:r>
    </w:p>
    <w:p w14:paraId="0AE9D5A5" w14:textId="27294E08" w:rsidR="00293963" w:rsidRPr="00293963" w:rsidRDefault="00967F78" w:rsidP="00293963">
      <w:pPr>
        <w:spacing w:after="120"/>
        <w:ind w:left="-709" w:right="-709"/>
        <w:jc w:val="both"/>
        <w:rPr>
          <w:rFonts w:ascii="Book Antiqua" w:hAnsi="Book Antiqua"/>
          <w:sz w:val="22"/>
          <w:szCs w:val="22"/>
          <w:lang w:val="hu-HU"/>
        </w:rPr>
      </w:pPr>
      <w:r>
        <w:rPr>
          <w:rFonts w:ascii="Book Antiqua" w:hAnsi="Book Antiqua"/>
          <w:sz w:val="22"/>
          <w:szCs w:val="22"/>
          <w:lang w:val="hu-HU"/>
        </w:rPr>
        <w:t>E</w:t>
      </w:r>
      <w:r w:rsidR="00293963" w:rsidRPr="00293963">
        <w:rPr>
          <w:rFonts w:ascii="Book Antiqua" w:hAnsi="Book Antiqua"/>
          <w:sz w:val="22"/>
          <w:szCs w:val="22"/>
          <w:lang w:val="hu-HU"/>
        </w:rPr>
        <w:t>z a város, Thesszalonika</w:t>
      </w:r>
      <w:r>
        <w:rPr>
          <w:rFonts w:ascii="Book Antiqua" w:hAnsi="Book Antiqua"/>
          <w:sz w:val="22"/>
          <w:szCs w:val="22"/>
          <w:lang w:val="hu-HU"/>
        </w:rPr>
        <w:t>,</w:t>
      </w:r>
      <w:r w:rsidR="00293963" w:rsidRPr="00293963">
        <w:rPr>
          <w:rFonts w:ascii="Book Antiqua" w:hAnsi="Book Antiqua"/>
          <w:sz w:val="22"/>
          <w:szCs w:val="22"/>
          <w:lang w:val="hu-HU"/>
        </w:rPr>
        <w:t xml:space="preserve"> Európa keleti peremén épült. Azt tudjuk, hogy Pál apostol és a munkatársai csupán néhány hetet voltak Thesszalonikában, valószínűleg egy egész hónapot nem is töltöttek ott. És mégis valami különös dolog történt, hogy az alatt a </w:t>
      </w:r>
      <w:r w:rsidR="00293963" w:rsidRPr="00967F78">
        <w:rPr>
          <w:rFonts w:ascii="Book Antiqua" w:hAnsi="Book Antiqua"/>
          <w:b/>
          <w:bCs/>
          <w:sz w:val="22"/>
          <w:szCs w:val="22"/>
          <w:lang w:val="hu-HU"/>
        </w:rPr>
        <w:t xml:space="preserve">néhány hét alatt, a különböző helyekre összegyűlő, Istent nem ismerő embereknek </w:t>
      </w:r>
      <w:r w:rsidRPr="00967F78">
        <w:rPr>
          <w:rFonts w:ascii="Book Antiqua" w:hAnsi="Book Antiqua"/>
          <w:b/>
          <w:bCs/>
          <w:sz w:val="22"/>
          <w:szCs w:val="22"/>
          <w:lang w:val="hu-HU"/>
        </w:rPr>
        <w:t>hirdetett ige</w:t>
      </w:r>
      <w:r w:rsidR="00293963" w:rsidRPr="00967F78">
        <w:rPr>
          <w:rFonts w:ascii="Book Antiqua" w:hAnsi="Book Antiqua"/>
          <w:b/>
          <w:bCs/>
          <w:sz w:val="22"/>
          <w:szCs w:val="22"/>
          <w:lang w:val="hu-HU"/>
        </w:rPr>
        <w:t xml:space="preserve"> nyomán megszületett a Thesszalonikabeli keresztyén gyülekezet.</w:t>
      </w:r>
      <w:r w:rsidR="00293963" w:rsidRPr="00293963">
        <w:rPr>
          <w:rFonts w:ascii="Book Antiqua" w:hAnsi="Book Antiqua"/>
          <w:sz w:val="22"/>
          <w:szCs w:val="22"/>
          <w:lang w:val="hu-HU"/>
        </w:rPr>
        <w:t xml:space="preserve"> C</w:t>
      </w:r>
      <w:bookmarkStart w:id="3" w:name="_GoBack"/>
      <w:bookmarkEnd w:id="3"/>
      <w:r w:rsidR="00293963" w:rsidRPr="00293963">
        <w:rPr>
          <w:rFonts w:ascii="Book Antiqua" w:hAnsi="Book Antiqua"/>
          <w:sz w:val="22"/>
          <w:szCs w:val="22"/>
          <w:lang w:val="hu-HU"/>
        </w:rPr>
        <w:t>sak úgy gondolkozzatok el rajta, hogy egy hóna</w:t>
      </w:r>
      <w:r>
        <w:rPr>
          <w:rFonts w:ascii="Book Antiqua" w:hAnsi="Book Antiqua"/>
          <w:sz w:val="22"/>
          <w:szCs w:val="22"/>
          <w:lang w:val="hu-HU"/>
        </w:rPr>
        <w:t>p</w:t>
      </w:r>
      <w:r w:rsidR="00293963" w:rsidRPr="00293963">
        <w:rPr>
          <w:rFonts w:ascii="Book Antiqua" w:hAnsi="Book Antiqua"/>
          <w:sz w:val="22"/>
          <w:szCs w:val="22"/>
          <w:lang w:val="hu-HU"/>
        </w:rPr>
        <w:t xml:space="preserve">i igehirdetés után, hol születik vajon a világon gyülekezet? És </w:t>
      </w:r>
      <w:r w:rsidR="00293963" w:rsidRPr="00293963">
        <w:rPr>
          <w:rFonts w:ascii="Book Antiqua" w:hAnsi="Book Antiqua"/>
          <w:sz w:val="22"/>
          <w:szCs w:val="22"/>
          <w:lang w:val="hu-HU"/>
        </w:rPr>
        <w:lastRenderedPageBreak/>
        <w:t>vajon hányan vannak a mi gyülekezetünkben, akik nem gyüle</w:t>
      </w:r>
      <w:r>
        <w:rPr>
          <w:rFonts w:ascii="Book Antiqua" w:hAnsi="Book Antiqua"/>
          <w:sz w:val="22"/>
          <w:szCs w:val="22"/>
          <w:lang w:val="hu-HU"/>
        </w:rPr>
        <w:t xml:space="preserve">kezeti tagok, pedig évek óta hallgatják Isten igéjét. Nem született bennük igazán új élet még. Ezek a </w:t>
      </w:r>
      <w:r w:rsidR="00293963" w:rsidRPr="00293963">
        <w:rPr>
          <w:rFonts w:ascii="Book Antiqua" w:hAnsi="Book Antiqua"/>
          <w:sz w:val="22"/>
          <w:szCs w:val="22"/>
          <w:lang w:val="hu-HU"/>
        </w:rPr>
        <w:t>Thesszalonikabeliek</w:t>
      </w:r>
      <w:r w:rsidR="003F59DF">
        <w:rPr>
          <w:rFonts w:ascii="Book Antiqua" w:hAnsi="Book Antiqua"/>
          <w:sz w:val="22"/>
          <w:szCs w:val="22"/>
          <w:lang w:val="hu-HU"/>
        </w:rPr>
        <w:t>,</w:t>
      </w:r>
      <w:r w:rsidR="00293963" w:rsidRPr="00293963">
        <w:rPr>
          <w:rFonts w:ascii="Book Antiqua" w:hAnsi="Book Antiqua"/>
          <w:sz w:val="22"/>
          <w:szCs w:val="22"/>
          <w:lang w:val="hu-HU"/>
        </w:rPr>
        <w:t xml:space="preserve"> ezek pont úgy ateisták voltak, </w:t>
      </w:r>
      <w:r w:rsidR="003F59DF">
        <w:rPr>
          <w:rFonts w:ascii="Book Antiqua" w:hAnsi="Book Antiqua"/>
          <w:sz w:val="22"/>
          <w:szCs w:val="22"/>
          <w:lang w:val="hu-HU"/>
        </w:rPr>
        <w:t>és</w:t>
      </w:r>
      <w:r w:rsidR="00293963" w:rsidRPr="00293963">
        <w:rPr>
          <w:rFonts w:ascii="Book Antiqua" w:hAnsi="Book Antiqua"/>
          <w:sz w:val="22"/>
          <w:szCs w:val="22"/>
          <w:lang w:val="hu-HU"/>
        </w:rPr>
        <w:t xml:space="preserve"> hitetlenek, mint ahogy mindenki úgy születik. Aztán megérkezett Pál apostol és néhány munkatársa, és elkezdtek beszélni Jézus Krisztusról nekik, és megszületik a </w:t>
      </w:r>
      <w:r w:rsidR="003F59DF">
        <w:rPr>
          <w:rFonts w:ascii="Book Antiqua" w:hAnsi="Book Antiqua"/>
          <w:sz w:val="22"/>
          <w:szCs w:val="22"/>
          <w:lang w:val="hu-HU"/>
        </w:rPr>
        <w:t>T</w:t>
      </w:r>
      <w:r w:rsidR="00293963" w:rsidRPr="00293963">
        <w:rPr>
          <w:rFonts w:ascii="Book Antiqua" w:hAnsi="Book Antiqua"/>
          <w:sz w:val="22"/>
          <w:szCs w:val="22"/>
          <w:lang w:val="hu-HU"/>
        </w:rPr>
        <w:t xml:space="preserve">hesszalonikai </w:t>
      </w:r>
      <w:r w:rsidR="003F59DF">
        <w:rPr>
          <w:rFonts w:ascii="Book Antiqua" w:hAnsi="Book Antiqua"/>
          <w:sz w:val="22"/>
          <w:szCs w:val="22"/>
          <w:lang w:val="hu-HU"/>
        </w:rPr>
        <w:t>K</w:t>
      </w:r>
      <w:r w:rsidR="00293963" w:rsidRPr="00293963">
        <w:rPr>
          <w:rFonts w:ascii="Book Antiqua" w:hAnsi="Book Antiqua"/>
          <w:sz w:val="22"/>
          <w:szCs w:val="22"/>
          <w:lang w:val="hu-HU"/>
        </w:rPr>
        <w:t xml:space="preserve">eresztyén </w:t>
      </w:r>
      <w:r w:rsidR="003F59DF">
        <w:rPr>
          <w:rFonts w:ascii="Book Antiqua" w:hAnsi="Book Antiqua"/>
          <w:sz w:val="22"/>
          <w:szCs w:val="22"/>
          <w:lang w:val="hu-HU"/>
        </w:rPr>
        <w:t>A</w:t>
      </w:r>
      <w:r w:rsidR="00293963" w:rsidRPr="00293963">
        <w:rPr>
          <w:rFonts w:ascii="Book Antiqua" w:hAnsi="Book Antiqua"/>
          <w:sz w:val="22"/>
          <w:szCs w:val="22"/>
          <w:lang w:val="hu-HU"/>
        </w:rPr>
        <w:t xml:space="preserve">nyaszentegyház. </w:t>
      </w:r>
    </w:p>
    <w:p w14:paraId="47B5C713" w14:textId="640F524D" w:rsidR="00293963" w:rsidRPr="00293963" w:rsidRDefault="003F59DF" w:rsidP="00293963">
      <w:pPr>
        <w:spacing w:after="120"/>
        <w:ind w:left="-709" w:right="-709"/>
        <w:jc w:val="both"/>
        <w:rPr>
          <w:rFonts w:ascii="Book Antiqua" w:hAnsi="Book Antiqua"/>
          <w:sz w:val="22"/>
          <w:szCs w:val="22"/>
          <w:lang w:val="hu-HU"/>
        </w:rPr>
      </w:pPr>
      <w:r>
        <w:rPr>
          <w:rFonts w:ascii="Book Antiqua" w:hAnsi="Book Antiqua"/>
          <w:sz w:val="22"/>
          <w:szCs w:val="22"/>
          <w:lang w:val="hu-HU"/>
        </w:rPr>
        <w:t>É</w:t>
      </w:r>
      <w:r w:rsidR="00293963" w:rsidRPr="00293963">
        <w:rPr>
          <w:rFonts w:ascii="Book Antiqua" w:hAnsi="Book Antiqua"/>
          <w:sz w:val="22"/>
          <w:szCs w:val="22"/>
          <w:lang w:val="hu-HU"/>
        </w:rPr>
        <w:t>s még csak nem is akármilyenek, hanem</w:t>
      </w:r>
      <w:r>
        <w:rPr>
          <w:rFonts w:ascii="Book Antiqua" w:hAnsi="Book Antiqua"/>
          <w:sz w:val="22"/>
          <w:szCs w:val="22"/>
          <w:lang w:val="hu-HU"/>
        </w:rPr>
        <w:t xml:space="preserve"> olyanok,</w:t>
      </w:r>
      <w:r w:rsidR="00293963" w:rsidRPr="00293963">
        <w:rPr>
          <w:rFonts w:ascii="Book Antiqua" w:hAnsi="Book Antiqua"/>
          <w:sz w:val="22"/>
          <w:szCs w:val="22"/>
          <w:lang w:val="hu-HU"/>
        </w:rPr>
        <w:t xml:space="preserve"> mint egy újszülött keresztyén</w:t>
      </w:r>
      <w:r w:rsidR="00934C68">
        <w:rPr>
          <w:rFonts w:ascii="Book Antiqua" w:hAnsi="Book Antiqua"/>
          <w:sz w:val="22"/>
          <w:szCs w:val="22"/>
          <w:lang w:val="hu-HU"/>
        </w:rPr>
        <w:t>. A</w:t>
      </w:r>
      <w:r w:rsidR="00293963" w:rsidRPr="00293963">
        <w:rPr>
          <w:rFonts w:ascii="Book Antiqua" w:hAnsi="Book Antiqua"/>
          <w:sz w:val="22"/>
          <w:szCs w:val="22"/>
          <w:lang w:val="hu-HU"/>
        </w:rPr>
        <w:t>ki már tudja</w:t>
      </w:r>
      <w:r w:rsidR="00293963">
        <w:rPr>
          <w:rFonts w:ascii="Book Antiqua" w:hAnsi="Book Antiqua"/>
          <w:sz w:val="22"/>
          <w:szCs w:val="22"/>
          <w:lang w:val="hu-HU"/>
        </w:rPr>
        <w:t>,</w:t>
      </w:r>
      <w:r w:rsidR="00293963" w:rsidRPr="00293963">
        <w:rPr>
          <w:rFonts w:ascii="Book Antiqua" w:hAnsi="Book Antiqua"/>
          <w:sz w:val="22"/>
          <w:szCs w:val="22"/>
          <w:lang w:val="hu-HU"/>
        </w:rPr>
        <w:t xml:space="preserve"> hogy milyen egy újszülött keresztyén, mert vele </w:t>
      </w:r>
      <w:r w:rsidRPr="00293963">
        <w:rPr>
          <w:rFonts w:ascii="Book Antiqua" w:hAnsi="Book Antiqua"/>
          <w:sz w:val="22"/>
          <w:szCs w:val="22"/>
          <w:lang w:val="hu-HU"/>
        </w:rPr>
        <w:t xml:space="preserve">egyszer </w:t>
      </w:r>
      <w:r w:rsidR="00293963" w:rsidRPr="00293963">
        <w:rPr>
          <w:rFonts w:ascii="Book Antiqua" w:hAnsi="Book Antiqua"/>
          <w:sz w:val="22"/>
          <w:szCs w:val="22"/>
          <w:lang w:val="hu-HU"/>
        </w:rPr>
        <w:t xml:space="preserve">már megtörtént, hogy újjászületett, az jól tudja, hogy amiket most felolvasok, ahogy jellemzi Pál, ezt az éppen megszületett fiatal keresztyén közösséget, az azóta is így van, amikor valaki újjászületik. </w:t>
      </w:r>
      <w:r>
        <w:rPr>
          <w:rFonts w:ascii="Book Antiqua" w:hAnsi="Book Antiqua"/>
          <w:sz w:val="22"/>
          <w:szCs w:val="22"/>
          <w:lang w:val="hu-HU"/>
        </w:rPr>
        <w:t>A</w:t>
      </w:r>
      <w:r w:rsidR="00293963" w:rsidRPr="00293963">
        <w:rPr>
          <w:rFonts w:ascii="Book Antiqua" w:hAnsi="Book Antiqua"/>
          <w:sz w:val="22"/>
          <w:szCs w:val="22"/>
          <w:lang w:val="hu-HU"/>
        </w:rPr>
        <w:t>zt mondja</w:t>
      </w:r>
      <w:r>
        <w:rPr>
          <w:rFonts w:ascii="Book Antiqua" w:hAnsi="Book Antiqua"/>
          <w:sz w:val="22"/>
          <w:szCs w:val="22"/>
          <w:lang w:val="hu-HU"/>
        </w:rPr>
        <w:t xml:space="preserve">: </w:t>
      </w:r>
      <w:r w:rsidRPr="003F59DF">
        <w:rPr>
          <w:rFonts w:ascii="Book Antiqua" w:hAnsi="Book Antiqua"/>
          <w:i/>
          <w:iCs/>
          <w:sz w:val="22"/>
          <w:szCs w:val="22"/>
          <w:lang w:val="hu-HU"/>
        </w:rPr>
        <w:t>„A</w:t>
      </w:r>
      <w:r w:rsidR="00293963" w:rsidRPr="003F59DF">
        <w:rPr>
          <w:rFonts w:ascii="Book Antiqua" w:hAnsi="Book Antiqua"/>
          <w:i/>
          <w:iCs/>
          <w:sz w:val="22"/>
          <w:szCs w:val="22"/>
          <w:lang w:val="hu-HU"/>
        </w:rPr>
        <w:t xml:space="preserve"> hitetek munkálkodik, a szeretet fáradozik, a reménységetek állhatatos, úgy, hogy példaképpé lettetek mindenkinek.</w:t>
      </w:r>
      <w:r w:rsidRPr="003F59DF">
        <w:rPr>
          <w:rFonts w:ascii="Book Antiqua" w:hAnsi="Book Antiqua"/>
          <w:i/>
          <w:iCs/>
          <w:sz w:val="22"/>
          <w:szCs w:val="22"/>
          <w:lang w:val="hu-HU"/>
        </w:rPr>
        <w:t>”</w:t>
      </w:r>
      <w:r w:rsidR="00293963" w:rsidRPr="003F59DF">
        <w:rPr>
          <w:rFonts w:ascii="Book Antiqua" w:hAnsi="Book Antiqua"/>
          <w:i/>
          <w:iCs/>
          <w:sz w:val="22"/>
          <w:szCs w:val="22"/>
          <w:lang w:val="hu-HU"/>
        </w:rPr>
        <w:t xml:space="preserve"> </w:t>
      </w:r>
      <w:r w:rsidR="00934C68">
        <w:rPr>
          <w:rFonts w:ascii="Book Antiqua" w:hAnsi="Book Antiqua"/>
          <w:sz w:val="22"/>
          <w:szCs w:val="22"/>
          <w:lang w:val="hu-HU"/>
        </w:rPr>
        <w:t>E</w:t>
      </w:r>
      <w:r w:rsidR="00293963" w:rsidRPr="00293963">
        <w:rPr>
          <w:rFonts w:ascii="Book Antiqua" w:hAnsi="Book Antiqua"/>
          <w:sz w:val="22"/>
          <w:szCs w:val="22"/>
          <w:lang w:val="hu-HU"/>
        </w:rPr>
        <w:t xml:space="preserve">z csodálatos! Három hét vagy egy hónapi igehirdetés után a teljes hitetlenség </w:t>
      </w:r>
      <w:r>
        <w:rPr>
          <w:rFonts w:ascii="Book Antiqua" w:hAnsi="Book Antiqua"/>
          <w:sz w:val="22"/>
          <w:szCs w:val="22"/>
          <w:lang w:val="hu-HU"/>
        </w:rPr>
        <w:t>és</w:t>
      </w:r>
      <w:r w:rsidR="00293963" w:rsidRPr="00293963">
        <w:rPr>
          <w:rFonts w:ascii="Book Antiqua" w:hAnsi="Book Antiqua"/>
          <w:sz w:val="22"/>
          <w:szCs w:val="22"/>
          <w:lang w:val="hu-HU"/>
        </w:rPr>
        <w:t xml:space="preserve"> ateizmus világából megszületik úgy egy keresztyén közösség, és úgy él, hogy Pál apostol szájából jön a dicséret egyik a másik után a hitükről, az állhatatosságukról, a cselekedeteikről annyira, hogy híre ment annak</w:t>
      </w:r>
      <w:r>
        <w:rPr>
          <w:rFonts w:ascii="Book Antiqua" w:hAnsi="Book Antiqua"/>
          <w:sz w:val="22"/>
          <w:szCs w:val="22"/>
          <w:lang w:val="hu-HU"/>
        </w:rPr>
        <w:t>,</w:t>
      </w:r>
      <w:r w:rsidR="00293963" w:rsidRPr="00293963">
        <w:rPr>
          <w:rFonts w:ascii="Book Antiqua" w:hAnsi="Book Antiqua"/>
          <w:sz w:val="22"/>
          <w:szCs w:val="22"/>
          <w:lang w:val="hu-HU"/>
        </w:rPr>
        <w:t xml:space="preserve"> hogy milyen csodálatos gyülekezet vagytok. </w:t>
      </w:r>
    </w:p>
    <w:p w14:paraId="23A2FD38" w14:textId="5A812B9C" w:rsidR="00293963" w:rsidRPr="003F59DF" w:rsidRDefault="00293963" w:rsidP="00293963">
      <w:pPr>
        <w:spacing w:after="120"/>
        <w:ind w:left="-709" w:right="-709"/>
        <w:jc w:val="both"/>
        <w:rPr>
          <w:rFonts w:ascii="Book Antiqua" w:hAnsi="Book Antiqua"/>
          <w:i/>
          <w:iCs/>
          <w:sz w:val="22"/>
          <w:szCs w:val="22"/>
          <w:lang w:val="hu-HU"/>
        </w:rPr>
      </w:pPr>
      <w:r w:rsidRPr="00293963">
        <w:rPr>
          <w:rFonts w:ascii="Book Antiqua" w:hAnsi="Book Antiqua"/>
          <w:sz w:val="22"/>
          <w:szCs w:val="22"/>
          <w:lang w:val="hu-HU"/>
        </w:rPr>
        <w:t>Pál apostol a magyarázatát is megadja ennek. Hogy létezik ez, hogy valakik pár hétig hallgatják életükben először az evangéliumot, és lesz belőlük egy élő, szolgáló, csodálatos gyülekezet. Azt mondja</w:t>
      </w:r>
      <w:r w:rsidR="003F59DF">
        <w:rPr>
          <w:rFonts w:ascii="Book Antiqua" w:hAnsi="Book Antiqua"/>
          <w:sz w:val="22"/>
          <w:szCs w:val="22"/>
          <w:lang w:val="hu-HU"/>
        </w:rPr>
        <w:t xml:space="preserve">: </w:t>
      </w:r>
      <w:r w:rsidR="003F59DF" w:rsidRPr="003F59DF">
        <w:rPr>
          <w:rFonts w:ascii="Book Antiqua" w:hAnsi="Book Antiqua"/>
          <w:i/>
          <w:iCs/>
          <w:sz w:val="22"/>
          <w:szCs w:val="22"/>
          <w:lang w:val="hu-HU"/>
        </w:rPr>
        <w:t>„M</w:t>
      </w:r>
      <w:r w:rsidRPr="003F59DF">
        <w:rPr>
          <w:rFonts w:ascii="Book Antiqua" w:hAnsi="Book Antiqua"/>
          <w:i/>
          <w:iCs/>
          <w:sz w:val="22"/>
          <w:szCs w:val="22"/>
          <w:lang w:val="hu-HU"/>
        </w:rPr>
        <w:t>ert az Úr, (Jézus) követőivé lettetek.</w:t>
      </w:r>
      <w:r w:rsidR="003F59DF" w:rsidRPr="003F59DF">
        <w:rPr>
          <w:rFonts w:ascii="Book Antiqua" w:hAnsi="Book Antiqua"/>
          <w:i/>
          <w:iCs/>
          <w:sz w:val="22"/>
          <w:szCs w:val="22"/>
          <w:lang w:val="hu-HU"/>
        </w:rPr>
        <w:t>”</w:t>
      </w:r>
      <w:r w:rsidRPr="00293963">
        <w:rPr>
          <w:rFonts w:ascii="Book Antiqua" w:hAnsi="Book Antiqua"/>
          <w:sz w:val="22"/>
          <w:szCs w:val="22"/>
          <w:lang w:val="hu-HU"/>
        </w:rPr>
        <w:t xml:space="preserve"> Tehát nem egy ilyen fal keresztyénség az</w:t>
      </w:r>
      <w:r>
        <w:rPr>
          <w:rFonts w:ascii="Book Antiqua" w:hAnsi="Book Antiqua"/>
          <w:sz w:val="22"/>
          <w:szCs w:val="22"/>
          <w:lang w:val="hu-HU"/>
        </w:rPr>
        <w:t>,</w:t>
      </w:r>
      <w:r w:rsidRPr="00293963">
        <w:rPr>
          <w:rFonts w:ascii="Book Antiqua" w:hAnsi="Book Antiqua"/>
          <w:sz w:val="22"/>
          <w:szCs w:val="22"/>
          <w:lang w:val="hu-HU"/>
        </w:rPr>
        <w:t xml:space="preserve"> amit élni kezdtek. Nem egy ilyen látszat keresztyénség. Nem egy keresztyén mázzal leöntött keresztyénség. Hanem azt mondja</w:t>
      </w:r>
      <w:r w:rsidR="003F59DF">
        <w:rPr>
          <w:rFonts w:ascii="Book Antiqua" w:hAnsi="Book Antiqua"/>
          <w:sz w:val="22"/>
          <w:szCs w:val="22"/>
          <w:lang w:val="hu-HU"/>
        </w:rPr>
        <w:t xml:space="preserve">: </w:t>
      </w:r>
      <w:r w:rsidR="003F59DF" w:rsidRPr="003F59DF">
        <w:rPr>
          <w:rFonts w:ascii="Book Antiqua" w:hAnsi="Book Antiqua"/>
          <w:i/>
          <w:iCs/>
          <w:sz w:val="22"/>
          <w:szCs w:val="22"/>
          <w:lang w:val="hu-HU"/>
        </w:rPr>
        <w:t>„A</w:t>
      </w:r>
      <w:r w:rsidRPr="003F59DF">
        <w:rPr>
          <w:rFonts w:ascii="Book Antiqua" w:hAnsi="Book Antiqua"/>
          <w:i/>
          <w:iCs/>
          <w:sz w:val="22"/>
          <w:szCs w:val="22"/>
          <w:lang w:val="hu-HU"/>
        </w:rPr>
        <w:t>z Úr követői lettetek. Így lettetek példaképpé más közösségek számára.</w:t>
      </w:r>
      <w:r w:rsidR="003F59DF" w:rsidRPr="003F59DF">
        <w:rPr>
          <w:rFonts w:ascii="Book Antiqua" w:hAnsi="Book Antiqua"/>
          <w:i/>
          <w:iCs/>
          <w:sz w:val="22"/>
          <w:szCs w:val="22"/>
          <w:lang w:val="hu-HU"/>
        </w:rPr>
        <w:t>”</w:t>
      </w:r>
      <w:r w:rsidRPr="00293963">
        <w:rPr>
          <w:rFonts w:ascii="Book Antiqua" w:hAnsi="Book Antiqua"/>
          <w:sz w:val="22"/>
          <w:szCs w:val="22"/>
          <w:lang w:val="hu-HU"/>
        </w:rPr>
        <w:t xml:space="preserve"> És elég volt nekik néhány hét igehallgatás. </w:t>
      </w:r>
      <w:r w:rsidRPr="003F59DF">
        <w:rPr>
          <w:rFonts w:ascii="Book Antiqua" w:hAnsi="Book Antiqua"/>
          <w:i/>
          <w:iCs/>
          <w:sz w:val="22"/>
          <w:szCs w:val="22"/>
          <w:lang w:val="hu-HU"/>
        </w:rPr>
        <w:t xml:space="preserve">„Az Úr követői lettetek. És így lettetek példaképpé más hívők számára is.” </w:t>
      </w:r>
    </w:p>
    <w:p w14:paraId="3ED9149A" w14:textId="225DDD5F" w:rsidR="00293963" w:rsidRPr="00293963"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 xml:space="preserve">Kedves testvérek! </w:t>
      </w:r>
      <w:r w:rsidRPr="005D7D37">
        <w:rPr>
          <w:rFonts w:ascii="Book Antiqua" w:hAnsi="Book Antiqua"/>
          <w:b/>
          <w:bCs/>
          <w:sz w:val="22"/>
          <w:szCs w:val="22"/>
          <w:lang w:val="hu-HU"/>
        </w:rPr>
        <w:t>Bármilyenek is vagyunk, mindig példaképpé leszünk.</w:t>
      </w:r>
      <w:r w:rsidRPr="00293963">
        <w:rPr>
          <w:rFonts w:ascii="Book Antiqua" w:hAnsi="Book Antiqua"/>
          <w:sz w:val="22"/>
          <w:szCs w:val="22"/>
          <w:lang w:val="hu-HU"/>
        </w:rPr>
        <w:t xml:space="preserve"> Bármilyen az életünk, bármilyenek a cselekedeteink, bármilyen a beszédünk, mindig példaképpé leszünk. Jó vagy rossz. Nem lehet </w:t>
      </w:r>
      <w:proofErr w:type="spellStart"/>
      <w:r w:rsidRPr="00293963">
        <w:rPr>
          <w:rFonts w:ascii="Book Antiqua" w:hAnsi="Book Antiqua"/>
          <w:sz w:val="22"/>
          <w:szCs w:val="22"/>
          <w:lang w:val="hu-HU"/>
        </w:rPr>
        <w:t>elsuttyogni</w:t>
      </w:r>
      <w:proofErr w:type="spellEnd"/>
      <w:r w:rsidRPr="00293963">
        <w:rPr>
          <w:rFonts w:ascii="Book Antiqua" w:hAnsi="Book Antiqua"/>
          <w:sz w:val="22"/>
          <w:szCs w:val="22"/>
          <w:lang w:val="hu-HU"/>
        </w:rPr>
        <w:t xml:space="preserve"> az életünket, b</w:t>
      </w:r>
      <w:r>
        <w:rPr>
          <w:rFonts w:ascii="Book Antiqua" w:hAnsi="Book Antiqua"/>
          <w:sz w:val="22"/>
          <w:szCs w:val="22"/>
          <w:lang w:val="hu-HU"/>
        </w:rPr>
        <w:t>u</w:t>
      </w:r>
      <w:r w:rsidRPr="00293963">
        <w:rPr>
          <w:rFonts w:ascii="Book Antiqua" w:hAnsi="Book Antiqua"/>
          <w:sz w:val="22"/>
          <w:szCs w:val="22"/>
          <w:lang w:val="hu-HU"/>
        </w:rPr>
        <w:t xml:space="preserve">jkálva </w:t>
      </w:r>
      <w:proofErr w:type="spellStart"/>
      <w:r w:rsidRPr="00293963">
        <w:rPr>
          <w:rFonts w:ascii="Book Antiqua" w:hAnsi="Book Antiqua"/>
          <w:sz w:val="22"/>
          <w:szCs w:val="22"/>
          <w:lang w:val="hu-HU"/>
        </w:rPr>
        <w:t>végigélni</w:t>
      </w:r>
      <w:proofErr w:type="spellEnd"/>
      <w:r w:rsidRPr="00293963">
        <w:rPr>
          <w:rFonts w:ascii="Book Antiqua" w:hAnsi="Book Antiqua"/>
          <w:sz w:val="22"/>
          <w:szCs w:val="22"/>
          <w:lang w:val="hu-HU"/>
        </w:rPr>
        <w:t xml:space="preserve">, lapítva </w:t>
      </w:r>
      <w:proofErr w:type="spellStart"/>
      <w:r w:rsidRPr="00293963">
        <w:rPr>
          <w:rFonts w:ascii="Book Antiqua" w:hAnsi="Book Antiqua"/>
          <w:sz w:val="22"/>
          <w:szCs w:val="22"/>
          <w:lang w:val="hu-HU"/>
        </w:rPr>
        <w:t>végigélni</w:t>
      </w:r>
      <w:proofErr w:type="spellEnd"/>
      <w:r w:rsidRPr="00293963">
        <w:rPr>
          <w:rFonts w:ascii="Book Antiqua" w:hAnsi="Book Antiqua"/>
          <w:sz w:val="22"/>
          <w:szCs w:val="22"/>
          <w:lang w:val="hu-HU"/>
        </w:rPr>
        <w:t xml:space="preserve">. </w:t>
      </w:r>
      <w:r w:rsidRPr="00934C68">
        <w:rPr>
          <w:rFonts w:ascii="Book Antiqua" w:hAnsi="Book Antiqua"/>
          <w:i/>
          <w:iCs/>
          <w:sz w:val="22"/>
          <w:szCs w:val="22"/>
          <w:lang w:val="hu-HU"/>
        </w:rPr>
        <w:t>Jobb, ha nem szólok. Jobb, ha nem csinálom.</w:t>
      </w:r>
      <w:r w:rsidRPr="00293963">
        <w:rPr>
          <w:rFonts w:ascii="Book Antiqua" w:hAnsi="Book Antiqua"/>
          <w:sz w:val="22"/>
          <w:szCs w:val="22"/>
          <w:lang w:val="hu-HU"/>
        </w:rPr>
        <w:t xml:space="preserve"> Mindenkinek az élete példaképpé lesz. </w:t>
      </w:r>
    </w:p>
    <w:p w14:paraId="28F827D2" w14:textId="5CF5ACF6" w:rsidR="00293963" w:rsidRPr="00293963" w:rsidRDefault="00293963" w:rsidP="00293963">
      <w:pPr>
        <w:spacing w:after="120"/>
        <w:ind w:left="-709" w:right="-709"/>
        <w:jc w:val="both"/>
        <w:rPr>
          <w:rFonts w:ascii="Book Antiqua" w:hAnsi="Book Antiqua"/>
          <w:sz w:val="22"/>
          <w:szCs w:val="22"/>
          <w:lang w:val="hu-HU"/>
        </w:rPr>
      </w:pPr>
      <w:r w:rsidRPr="00934C68">
        <w:rPr>
          <w:rFonts w:ascii="Book Antiqua" w:hAnsi="Book Antiqua"/>
          <w:b/>
          <w:bCs/>
          <w:sz w:val="22"/>
          <w:szCs w:val="22"/>
          <w:lang w:val="hu-HU"/>
        </w:rPr>
        <w:t>Az a helyzet, hogy lenyomatot hagyunk az emberek lelkében, mindannyian.</w:t>
      </w:r>
      <w:r w:rsidRPr="00293963">
        <w:rPr>
          <w:rFonts w:ascii="Book Antiqua" w:hAnsi="Book Antiqua"/>
          <w:sz w:val="22"/>
          <w:szCs w:val="22"/>
          <w:lang w:val="hu-HU"/>
        </w:rPr>
        <w:t xml:space="preserve"> </w:t>
      </w:r>
      <w:r w:rsidRPr="00934C68">
        <w:rPr>
          <w:rFonts w:ascii="Book Antiqua" w:hAnsi="Book Antiqua"/>
          <w:sz w:val="22"/>
          <w:szCs w:val="22"/>
          <w:lang w:val="hu-HU"/>
        </w:rPr>
        <w:t>Amik vagyunk és amilyenek vagyunk, annak a láthatatlan bélyegét akaratlanul is rányomjuk más</w:t>
      </w:r>
      <w:r w:rsidR="00AB01F2" w:rsidRPr="00934C68">
        <w:rPr>
          <w:rFonts w:ascii="Book Antiqua" w:hAnsi="Book Antiqua"/>
          <w:sz w:val="22"/>
          <w:szCs w:val="22"/>
          <w:lang w:val="hu-HU"/>
        </w:rPr>
        <w:t>o</w:t>
      </w:r>
      <w:r w:rsidRPr="00934C68">
        <w:rPr>
          <w:rFonts w:ascii="Book Antiqua" w:hAnsi="Book Antiqua"/>
          <w:sz w:val="22"/>
          <w:szCs w:val="22"/>
          <w:lang w:val="hu-HU"/>
        </w:rPr>
        <w:t>kra.</w:t>
      </w:r>
      <w:r w:rsidRPr="00293963">
        <w:rPr>
          <w:rFonts w:ascii="Book Antiqua" w:hAnsi="Book Antiqua"/>
          <w:sz w:val="22"/>
          <w:szCs w:val="22"/>
          <w:lang w:val="hu-HU"/>
        </w:rPr>
        <w:t xml:space="preserve"> És akkor vigyázz! Mert ezért olyan nagyon gyanús, és gondolkozz el rajta, amikor valakinek annyi baja van másokkal! A saját lenyomata van ott. Jaj, ha egy embernek mindenkivel baja van</w:t>
      </w:r>
      <w:r w:rsidR="00AB01F2">
        <w:rPr>
          <w:rFonts w:ascii="Book Antiqua" w:hAnsi="Book Antiqua"/>
          <w:sz w:val="22"/>
          <w:szCs w:val="22"/>
          <w:lang w:val="hu-HU"/>
        </w:rPr>
        <w:t>!</w:t>
      </w:r>
      <w:r w:rsidRPr="00293963">
        <w:rPr>
          <w:rFonts w:ascii="Book Antiqua" w:hAnsi="Book Antiqua"/>
          <w:sz w:val="22"/>
          <w:szCs w:val="22"/>
          <w:lang w:val="hu-HU"/>
        </w:rPr>
        <w:t xml:space="preserve"> Mindenki rossz! Mindenki ilyen, meg olyan! A saját lenyomatunkat olvassuk</w:t>
      </w:r>
      <w:r w:rsidR="00AB01F2">
        <w:rPr>
          <w:rFonts w:ascii="Book Antiqua" w:hAnsi="Book Antiqua"/>
          <w:sz w:val="22"/>
          <w:szCs w:val="22"/>
          <w:lang w:val="hu-HU"/>
        </w:rPr>
        <w:t xml:space="preserve"> másokon</w:t>
      </w:r>
      <w:r w:rsidRPr="00293963">
        <w:rPr>
          <w:rFonts w:ascii="Book Antiqua" w:hAnsi="Book Antiqua"/>
          <w:sz w:val="22"/>
          <w:szCs w:val="22"/>
          <w:lang w:val="hu-HU"/>
        </w:rPr>
        <w:t>. Te</w:t>
      </w:r>
      <w:r w:rsidR="00AB01F2">
        <w:rPr>
          <w:rFonts w:ascii="Book Antiqua" w:hAnsi="Book Antiqua"/>
          <w:sz w:val="22"/>
          <w:szCs w:val="22"/>
          <w:lang w:val="hu-HU"/>
        </w:rPr>
        <w:t>,</w:t>
      </w:r>
      <w:r w:rsidRPr="00293963">
        <w:rPr>
          <w:rFonts w:ascii="Book Antiqua" w:hAnsi="Book Antiqua"/>
          <w:sz w:val="22"/>
          <w:szCs w:val="22"/>
          <w:lang w:val="hu-HU"/>
        </w:rPr>
        <w:t xml:space="preserve"> hogy látod az embereke</w:t>
      </w:r>
      <w:r>
        <w:rPr>
          <w:rFonts w:ascii="Book Antiqua" w:hAnsi="Book Antiqua"/>
          <w:sz w:val="22"/>
          <w:szCs w:val="22"/>
          <w:lang w:val="hu-HU"/>
        </w:rPr>
        <w:t>t</w:t>
      </w:r>
      <w:r w:rsidRPr="00293963">
        <w:rPr>
          <w:rFonts w:ascii="Book Antiqua" w:hAnsi="Book Antiqua"/>
          <w:sz w:val="22"/>
          <w:szCs w:val="22"/>
          <w:lang w:val="hu-HU"/>
        </w:rPr>
        <w:t xml:space="preserve"> magad körül? A szomszédodat, a családtagjaidat, a barátaidat? Rajtuk van a lenyomatod. Te vagy az! Szeretnénk azt mondai: </w:t>
      </w:r>
      <w:r w:rsidRPr="00AB01F2">
        <w:rPr>
          <w:rFonts w:ascii="Book Antiqua" w:hAnsi="Book Antiqua"/>
          <w:i/>
          <w:iCs/>
          <w:sz w:val="22"/>
          <w:szCs w:val="22"/>
          <w:lang w:val="hu-HU"/>
        </w:rPr>
        <w:t xml:space="preserve">Ő ilyen! </w:t>
      </w:r>
      <w:r w:rsidRPr="00AB01F2">
        <w:rPr>
          <w:rFonts w:ascii="Book Antiqua" w:hAnsi="Book Antiqua"/>
          <w:i/>
          <w:iCs/>
          <w:sz w:val="22"/>
          <w:szCs w:val="22"/>
          <w:lang w:val="hu-HU"/>
        </w:rPr>
        <w:lastRenderedPageBreak/>
        <w:t xml:space="preserve">Egy megvetésre méltó, szeretetre méltatlan ember. Ő ilyen! </w:t>
      </w:r>
      <w:r w:rsidR="00AB01F2">
        <w:rPr>
          <w:rFonts w:ascii="Book Antiqua" w:hAnsi="Book Antiqua"/>
          <w:sz w:val="22"/>
          <w:szCs w:val="22"/>
          <w:lang w:val="hu-HU"/>
        </w:rPr>
        <w:t>A lenyomatod van rajta.</w:t>
      </w:r>
      <w:r w:rsidRPr="00293963">
        <w:rPr>
          <w:rFonts w:ascii="Book Antiqua" w:hAnsi="Book Antiqua"/>
          <w:sz w:val="22"/>
          <w:szCs w:val="22"/>
          <w:lang w:val="hu-HU"/>
        </w:rPr>
        <w:t xml:space="preserve"> Gyanús, ha valaki körül csupa rossz ember van, és csupa szeretetlen ember van. </w:t>
      </w:r>
    </w:p>
    <w:p w14:paraId="6B2DD91E" w14:textId="17E8EEB7" w:rsidR="00070530" w:rsidRPr="00934C68" w:rsidRDefault="00293963" w:rsidP="00293963">
      <w:pPr>
        <w:spacing w:after="120"/>
        <w:ind w:left="-709" w:right="-709"/>
        <w:jc w:val="both"/>
        <w:rPr>
          <w:rFonts w:ascii="Book Antiqua" w:hAnsi="Book Antiqua"/>
          <w:b/>
          <w:bCs/>
          <w:sz w:val="22"/>
          <w:szCs w:val="22"/>
          <w:lang w:val="hu-HU"/>
        </w:rPr>
      </w:pPr>
      <w:r w:rsidRPr="00293963">
        <w:rPr>
          <w:rFonts w:ascii="Book Antiqua" w:hAnsi="Book Antiqua"/>
          <w:sz w:val="22"/>
          <w:szCs w:val="22"/>
          <w:lang w:val="hu-HU"/>
        </w:rPr>
        <w:t>Egy nagyon egyszerű képpel is meg tudom ezt magyarázni. Figyeld meg, a hangulatod</w:t>
      </w:r>
      <w:r>
        <w:rPr>
          <w:rFonts w:ascii="Book Antiqua" w:hAnsi="Book Antiqua"/>
          <w:sz w:val="22"/>
          <w:szCs w:val="22"/>
          <w:lang w:val="hu-HU"/>
        </w:rPr>
        <w:t>,</w:t>
      </w:r>
      <w:r w:rsidRPr="00293963">
        <w:rPr>
          <w:rFonts w:ascii="Book Antiqua" w:hAnsi="Book Antiqua"/>
          <w:sz w:val="22"/>
          <w:szCs w:val="22"/>
          <w:lang w:val="hu-HU"/>
        </w:rPr>
        <w:t xml:space="preserve"> hogy hat az emberekre. Bemész valahova, és mennyire megérzik rajtad, hogy milyen hangulatban vagy. És figyeld meg, a közösség hangulata is</w:t>
      </w:r>
      <w:r w:rsidR="00AB01F2">
        <w:rPr>
          <w:rFonts w:ascii="Book Antiqua" w:hAnsi="Book Antiqua"/>
          <w:sz w:val="22"/>
          <w:szCs w:val="22"/>
          <w:lang w:val="hu-HU"/>
        </w:rPr>
        <w:t>,</w:t>
      </w:r>
      <w:r w:rsidRPr="00293963">
        <w:rPr>
          <w:rFonts w:ascii="Book Antiqua" w:hAnsi="Book Antiqua"/>
          <w:sz w:val="22"/>
          <w:szCs w:val="22"/>
          <w:lang w:val="hu-HU"/>
        </w:rPr>
        <w:t xml:space="preserve"> hogy</w:t>
      </w:r>
      <w:r w:rsidR="00934C68">
        <w:rPr>
          <w:rFonts w:ascii="Book Antiqua" w:hAnsi="Book Antiqua"/>
          <w:sz w:val="22"/>
          <w:szCs w:val="22"/>
          <w:lang w:val="hu-HU"/>
        </w:rPr>
        <w:t>an</w:t>
      </w:r>
      <w:r w:rsidRPr="00293963">
        <w:rPr>
          <w:rFonts w:ascii="Book Antiqua" w:hAnsi="Book Antiqua"/>
          <w:sz w:val="22"/>
          <w:szCs w:val="22"/>
          <w:lang w:val="hu-HU"/>
        </w:rPr>
        <w:t xml:space="preserve"> változik. Körülötted kivirul a világ, ha megérkezel valahova? Belépsz a munkahelyedre, azt mondják az emberek: </w:t>
      </w:r>
      <w:r w:rsidRPr="00AB01F2">
        <w:rPr>
          <w:rFonts w:ascii="Book Antiqua" w:hAnsi="Book Antiqua"/>
          <w:i/>
          <w:iCs/>
          <w:sz w:val="22"/>
          <w:szCs w:val="22"/>
          <w:lang w:val="hu-HU"/>
        </w:rPr>
        <w:t xml:space="preserve">De jó, hogy itt van! </w:t>
      </w:r>
      <w:r w:rsidRPr="00293963">
        <w:rPr>
          <w:rFonts w:ascii="Book Antiqua" w:hAnsi="Book Antiqua"/>
          <w:sz w:val="22"/>
          <w:szCs w:val="22"/>
          <w:lang w:val="hu-HU"/>
        </w:rPr>
        <w:t xml:space="preserve">Vagy azt mondják: </w:t>
      </w:r>
      <w:r w:rsidRPr="00AB01F2">
        <w:rPr>
          <w:rFonts w:ascii="Book Antiqua" w:hAnsi="Book Antiqua"/>
          <w:i/>
          <w:iCs/>
          <w:sz w:val="22"/>
          <w:szCs w:val="22"/>
          <w:lang w:val="hu-HU"/>
        </w:rPr>
        <w:t>Jézusom!</w:t>
      </w:r>
      <w:r w:rsidRPr="00293963">
        <w:rPr>
          <w:rFonts w:ascii="Book Antiqua" w:hAnsi="Book Antiqua"/>
          <w:sz w:val="22"/>
          <w:szCs w:val="22"/>
          <w:lang w:val="hu-HU"/>
        </w:rPr>
        <w:t xml:space="preserve"> A házban mit szoktak mondani, </w:t>
      </w:r>
      <w:r w:rsidR="00AB01F2">
        <w:rPr>
          <w:rFonts w:ascii="Book Antiqua" w:hAnsi="Book Antiqua"/>
          <w:sz w:val="22"/>
          <w:szCs w:val="22"/>
          <w:lang w:val="hu-HU"/>
        </w:rPr>
        <w:t xml:space="preserve">mit gondolsz, </w:t>
      </w:r>
      <w:r w:rsidRPr="00293963">
        <w:rPr>
          <w:rFonts w:ascii="Book Antiqua" w:hAnsi="Book Antiqua"/>
          <w:sz w:val="22"/>
          <w:szCs w:val="22"/>
          <w:lang w:val="hu-HU"/>
        </w:rPr>
        <w:t xml:space="preserve">mikor felmész a harmadik emeletre és összetalálkozol valakivel? </w:t>
      </w:r>
      <w:r w:rsidRPr="00AB01F2">
        <w:rPr>
          <w:rFonts w:ascii="Book Antiqua" w:hAnsi="Book Antiqua"/>
          <w:i/>
          <w:iCs/>
          <w:sz w:val="22"/>
          <w:szCs w:val="22"/>
          <w:lang w:val="hu-HU"/>
        </w:rPr>
        <w:t>De jó, hogy itt van ez a tündéri ember, ez a tündéri nő! A közelébe</w:t>
      </w:r>
      <w:r w:rsidR="00AB01F2">
        <w:rPr>
          <w:rFonts w:ascii="Book Antiqua" w:hAnsi="Book Antiqua"/>
          <w:i/>
          <w:iCs/>
          <w:sz w:val="22"/>
          <w:szCs w:val="22"/>
          <w:lang w:val="hu-HU"/>
        </w:rPr>
        <w:t>n</w:t>
      </w:r>
      <w:r w:rsidRPr="00AB01F2">
        <w:rPr>
          <w:rFonts w:ascii="Book Antiqua" w:hAnsi="Book Antiqua"/>
          <w:i/>
          <w:iCs/>
          <w:sz w:val="22"/>
          <w:szCs w:val="22"/>
          <w:lang w:val="hu-HU"/>
        </w:rPr>
        <w:t xml:space="preserve"> is jó lenni!</w:t>
      </w:r>
      <w:r w:rsidRPr="00293963">
        <w:rPr>
          <w:rFonts w:ascii="Book Antiqua" w:hAnsi="Book Antiqua"/>
          <w:sz w:val="22"/>
          <w:szCs w:val="22"/>
          <w:lang w:val="hu-HU"/>
        </w:rPr>
        <w:t xml:space="preserve"> Vagy iszkolnak befelé, nehogy szóba kelljen állni vele! A rossz, meg a jó hangulatod is hat. Hogy veszed észre? </w:t>
      </w:r>
      <w:r w:rsidRPr="00AB01F2">
        <w:rPr>
          <w:rFonts w:ascii="Book Antiqua" w:hAnsi="Book Antiqua"/>
          <w:b/>
          <w:bCs/>
          <w:sz w:val="22"/>
          <w:szCs w:val="22"/>
          <w:lang w:val="hu-HU"/>
        </w:rPr>
        <w:t>Hogy hatsz az emberekre? A saját lenyomatunk.</w:t>
      </w:r>
      <w:r w:rsidRPr="00293963">
        <w:rPr>
          <w:rFonts w:ascii="Book Antiqua" w:hAnsi="Book Antiqua"/>
          <w:sz w:val="22"/>
          <w:szCs w:val="22"/>
          <w:lang w:val="hu-HU"/>
        </w:rPr>
        <w:t xml:space="preserve"> Visszük, hozzuk mindenhova. Hogy lát a családod? Nehogy azt hidd, hogy rossz a gyereked meg a menyed</w:t>
      </w:r>
      <w:r w:rsidR="00AB01F2">
        <w:rPr>
          <w:rFonts w:ascii="Book Antiqua" w:hAnsi="Book Antiqua"/>
          <w:sz w:val="22"/>
          <w:szCs w:val="22"/>
          <w:lang w:val="hu-HU"/>
        </w:rPr>
        <w:t>, m</w:t>
      </w:r>
      <w:r w:rsidRPr="00293963">
        <w:rPr>
          <w:rFonts w:ascii="Book Antiqua" w:hAnsi="Book Antiqua"/>
          <w:sz w:val="22"/>
          <w:szCs w:val="22"/>
          <w:lang w:val="hu-HU"/>
        </w:rPr>
        <w:t>eg a szomszédod</w:t>
      </w:r>
      <w:r w:rsidR="00AB01F2">
        <w:rPr>
          <w:rFonts w:ascii="Book Antiqua" w:hAnsi="Book Antiqua"/>
          <w:sz w:val="22"/>
          <w:szCs w:val="22"/>
          <w:lang w:val="hu-HU"/>
        </w:rPr>
        <w:t>, m</w:t>
      </w:r>
      <w:r w:rsidRPr="00293963">
        <w:rPr>
          <w:rFonts w:ascii="Book Antiqua" w:hAnsi="Book Antiqua"/>
          <w:sz w:val="22"/>
          <w:szCs w:val="22"/>
          <w:lang w:val="hu-HU"/>
        </w:rPr>
        <w:t>eg az a sok összeférhetetlen, állhatatlan ember! Nézz egy kicsit befelé</w:t>
      </w:r>
      <w:r w:rsidR="00AB01F2">
        <w:rPr>
          <w:rFonts w:ascii="Book Antiqua" w:hAnsi="Book Antiqua"/>
          <w:sz w:val="22"/>
          <w:szCs w:val="22"/>
          <w:lang w:val="hu-HU"/>
        </w:rPr>
        <w:t>!</w:t>
      </w:r>
      <w:r w:rsidRPr="00293963">
        <w:rPr>
          <w:rFonts w:ascii="Book Antiqua" w:hAnsi="Book Antiqua"/>
          <w:sz w:val="22"/>
          <w:szCs w:val="22"/>
          <w:lang w:val="hu-HU"/>
        </w:rPr>
        <w:t xml:space="preserve"> Milyen hatással vagyunk az emberekre? </w:t>
      </w:r>
      <w:r w:rsidRPr="00934C68">
        <w:rPr>
          <w:rFonts w:ascii="Book Antiqua" w:hAnsi="Book Antiqua"/>
          <w:b/>
          <w:bCs/>
          <w:sz w:val="22"/>
          <w:szCs w:val="22"/>
          <w:lang w:val="hu-HU"/>
        </w:rPr>
        <w:t xml:space="preserve">Milyen jó, ha az üdvözültek </w:t>
      </w:r>
      <w:r w:rsidR="00AB01F2" w:rsidRPr="00934C68">
        <w:rPr>
          <w:rFonts w:ascii="Book Antiqua" w:hAnsi="Book Antiqua"/>
          <w:b/>
          <w:bCs/>
          <w:sz w:val="22"/>
          <w:szCs w:val="22"/>
          <w:lang w:val="hu-HU"/>
        </w:rPr>
        <w:t xml:space="preserve">öröme, </w:t>
      </w:r>
      <w:r w:rsidRPr="00934C68">
        <w:rPr>
          <w:rFonts w:ascii="Book Antiqua" w:hAnsi="Book Antiqua"/>
          <w:b/>
          <w:bCs/>
          <w:sz w:val="22"/>
          <w:szCs w:val="22"/>
          <w:lang w:val="hu-HU"/>
        </w:rPr>
        <w:t>békessége, szívessége áradhat belőlünk mások felé</w:t>
      </w:r>
      <w:r w:rsidR="00070530" w:rsidRPr="00934C68">
        <w:rPr>
          <w:rFonts w:ascii="Book Antiqua" w:hAnsi="Book Antiqua"/>
          <w:b/>
          <w:bCs/>
          <w:sz w:val="22"/>
          <w:szCs w:val="22"/>
          <w:lang w:val="hu-HU"/>
        </w:rPr>
        <w:t>!</w:t>
      </w:r>
    </w:p>
    <w:p w14:paraId="531C6EE4" w14:textId="58EF3335" w:rsidR="00293963" w:rsidRPr="00293963" w:rsidRDefault="00AB01F2" w:rsidP="00293963">
      <w:pPr>
        <w:spacing w:after="120"/>
        <w:ind w:left="-709" w:right="-709"/>
        <w:jc w:val="both"/>
        <w:rPr>
          <w:rFonts w:ascii="Book Antiqua" w:hAnsi="Book Antiqua"/>
          <w:sz w:val="22"/>
          <w:szCs w:val="22"/>
          <w:lang w:val="hu-HU"/>
        </w:rPr>
      </w:pPr>
      <w:r w:rsidRPr="00934C68">
        <w:rPr>
          <w:rFonts w:ascii="Book Antiqua" w:hAnsi="Book Antiqua"/>
          <w:i/>
          <w:iCs/>
          <w:sz w:val="22"/>
          <w:szCs w:val="22"/>
          <w:lang w:val="hu-HU"/>
        </w:rPr>
        <w:t>„</w:t>
      </w:r>
      <w:r w:rsidR="00293963" w:rsidRPr="00934C68">
        <w:rPr>
          <w:rFonts w:ascii="Book Antiqua" w:hAnsi="Book Antiqua"/>
          <w:i/>
          <w:iCs/>
          <w:sz w:val="22"/>
          <w:szCs w:val="22"/>
          <w:lang w:val="hu-HU"/>
        </w:rPr>
        <w:t>Mint akik Jézus követőivé lettetek.</w:t>
      </w:r>
      <w:r w:rsidRPr="00934C68">
        <w:rPr>
          <w:rFonts w:ascii="Book Antiqua" w:hAnsi="Book Antiqua"/>
          <w:i/>
          <w:iCs/>
          <w:sz w:val="22"/>
          <w:szCs w:val="22"/>
          <w:lang w:val="hu-HU"/>
        </w:rPr>
        <w:t>”</w:t>
      </w:r>
      <w:r>
        <w:rPr>
          <w:rFonts w:ascii="Book Antiqua" w:hAnsi="Book Antiqua"/>
          <w:sz w:val="22"/>
          <w:szCs w:val="22"/>
          <w:lang w:val="hu-HU"/>
        </w:rPr>
        <w:t xml:space="preserve"> -</w:t>
      </w:r>
      <w:r w:rsidR="00293963" w:rsidRPr="00293963">
        <w:rPr>
          <w:rFonts w:ascii="Book Antiqua" w:hAnsi="Book Antiqua"/>
          <w:sz w:val="22"/>
          <w:szCs w:val="22"/>
          <w:lang w:val="hu-HU"/>
        </w:rPr>
        <w:t xml:space="preserve"> </w:t>
      </w:r>
      <w:r>
        <w:rPr>
          <w:rFonts w:ascii="Book Antiqua" w:hAnsi="Book Antiqua"/>
          <w:sz w:val="22"/>
          <w:szCs w:val="22"/>
          <w:lang w:val="hu-HU"/>
        </w:rPr>
        <w:t>m</w:t>
      </w:r>
      <w:r w:rsidR="00293963" w:rsidRPr="00293963">
        <w:rPr>
          <w:rFonts w:ascii="Book Antiqua" w:hAnsi="Book Antiqua"/>
          <w:sz w:val="22"/>
          <w:szCs w:val="22"/>
          <w:lang w:val="hu-HU"/>
        </w:rPr>
        <w:t xml:space="preserve">ondja a Thesszalonikabeli gyülekezetnek az apostol. Ez a gyülekezet Jézus lenyomatát kezdte </w:t>
      </w:r>
      <w:r>
        <w:rPr>
          <w:rFonts w:ascii="Book Antiqua" w:hAnsi="Book Antiqua"/>
          <w:sz w:val="22"/>
          <w:szCs w:val="22"/>
          <w:lang w:val="hu-HU"/>
        </w:rPr>
        <w:t xml:space="preserve">hordozni és </w:t>
      </w:r>
      <w:r w:rsidR="00293963" w:rsidRPr="00293963">
        <w:rPr>
          <w:rFonts w:ascii="Book Antiqua" w:hAnsi="Book Antiqua"/>
          <w:sz w:val="22"/>
          <w:szCs w:val="22"/>
          <w:lang w:val="hu-HU"/>
        </w:rPr>
        <w:t xml:space="preserve">árasztani. Értitek? </w:t>
      </w:r>
      <w:r w:rsidR="00293963" w:rsidRPr="00AB01F2">
        <w:rPr>
          <w:rFonts w:ascii="Book Antiqua" w:hAnsi="Book Antiqua"/>
          <w:b/>
          <w:bCs/>
          <w:sz w:val="22"/>
          <w:szCs w:val="22"/>
          <w:lang w:val="hu-HU"/>
        </w:rPr>
        <w:t xml:space="preserve">Árasztották Jézus lenyomatát, akinek követői lettek. </w:t>
      </w:r>
      <w:r w:rsidR="00293963" w:rsidRPr="00293963">
        <w:rPr>
          <w:rFonts w:ascii="Book Antiqua" w:hAnsi="Book Antiqua"/>
          <w:sz w:val="22"/>
          <w:szCs w:val="22"/>
          <w:lang w:val="hu-HU"/>
        </w:rPr>
        <w:t>A Jézus lenyomata áradt belőlük. Milyen áldás, ha valaki, mint a Thesszalonikabeliek</w:t>
      </w:r>
      <w:r>
        <w:rPr>
          <w:rFonts w:ascii="Book Antiqua" w:hAnsi="Book Antiqua"/>
          <w:sz w:val="22"/>
          <w:szCs w:val="22"/>
          <w:lang w:val="hu-HU"/>
        </w:rPr>
        <w:t xml:space="preserve"> is</w:t>
      </w:r>
      <w:r w:rsidR="00293963" w:rsidRPr="00293963">
        <w:rPr>
          <w:rFonts w:ascii="Book Antiqua" w:hAnsi="Book Antiqua"/>
          <w:sz w:val="22"/>
          <w:szCs w:val="22"/>
          <w:lang w:val="hu-HU"/>
        </w:rPr>
        <w:t>, Jézus hangja lesz valahol. Milyen áldás, ha valaki Krisztus illata lesz mások számára! Kizendült a Thesszalonikabeliek híre. Kizendül Pesterzsébet híre? És a te keresztyénséged híre? Kizendül? Szent</w:t>
      </w:r>
      <w:r>
        <w:rPr>
          <w:rFonts w:ascii="Book Antiqua" w:hAnsi="Book Antiqua"/>
          <w:sz w:val="22"/>
          <w:szCs w:val="22"/>
          <w:lang w:val="hu-HU"/>
        </w:rPr>
        <w:t>,</w:t>
      </w:r>
      <w:r w:rsidR="00293963" w:rsidRPr="00293963">
        <w:rPr>
          <w:rFonts w:ascii="Book Antiqua" w:hAnsi="Book Antiqua"/>
          <w:sz w:val="22"/>
          <w:szCs w:val="22"/>
          <w:lang w:val="hu-HU"/>
        </w:rPr>
        <w:t xml:space="preserve"> Jézus lenyomatok lettek ezek a Thesszalonikabeliek. Istentisztelet</w:t>
      </w:r>
      <w:r>
        <w:rPr>
          <w:rFonts w:ascii="Book Antiqua" w:hAnsi="Book Antiqua"/>
          <w:sz w:val="22"/>
          <w:szCs w:val="22"/>
          <w:lang w:val="hu-HU"/>
        </w:rPr>
        <w:t>té</w:t>
      </w:r>
      <w:r w:rsidR="00293963" w:rsidRPr="00293963">
        <w:rPr>
          <w:rFonts w:ascii="Book Antiqua" w:hAnsi="Book Antiqua"/>
          <w:sz w:val="22"/>
          <w:szCs w:val="22"/>
          <w:lang w:val="hu-HU"/>
        </w:rPr>
        <w:t xml:space="preserve"> lett bennük</w:t>
      </w:r>
      <w:r w:rsidR="00293963">
        <w:rPr>
          <w:rFonts w:ascii="Book Antiqua" w:hAnsi="Book Antiqua"/>
          <w:sz w:val="22"/>
          <w:szCs w:val="22"/>
          <w:lang w:val="hu-HU"/>
        </w:rPr>
        <w:t>,</w:t>
      </w:r>
      <w:r w:rsidR="00293963" w:rsidRPr="00293963">
        <w:rPr>
          <w:rFonts w:ascii="Book Antiqua" w:hAnsi="Book Antiqua"/>
          <w:sz w:val="22"/>
          <w:szCs w:val="22"/>
          <w:lang w:val="hu-HU"/>
        </w:rPr>
        <w:t xml:space="preserve"> amit hallottak. A templomta</w:t>
      </w:r>
      <w:r w:rsidR="00070530">
        <w:rPr>
          <w:rFonts w:ascii="Book Antiqua" w:hAnsi="Book Antiqua"/>
          <w:sz w:val="22"/>
          <w:szCs w:val="22"/>
          <w:lang w:val="hu-HU"/>
        </w:rPr>
        <w:t>l</w:t>
      </w:r>
      <w:r w:rsidR="00293963" w:rsidRPr="00293963">
        <w:rPr>
          <w:rFonts w:ascii="Book Antiqua" w:hAnsi="Book Antiqua"/>
          <w:sz w:val="22"/>
          <w:szCs w:val="22"/>
          <w:lang w:val="hu-HU"/>
        </w:rPr>
        <w:t xml:space="preserve">anok, a hitetlenek, a keresők, a szenvedők között. Isten lenyomata lettek, Jézus lenyomata lettek, Jézus illata lettek. Jézus öröme lettek. Így szolgáltak Istennek. </w:t>
      </w:r>
    </w:p>
    <w:p w14:paraId="04D7053C" w14:textId="62875850" w:rsidR="00293963" w:rsidRPr="00070530" w:rsidRDefault="00293963" w:rsidP="00293963">
      <w:pPr>
        <w:spacing w:after="120"/>
        <w:ind w:left="-709" w:right="-709"/>
        <w:jc w:val="both"/>
        <w:rPr>
          <w:rFonts w:ascii="Book Antiqua" w:hAnsi="Book Antiqua"/>
          <w:b/>
          <w:bCs/>
          <w:sz w:val="22"/>
          <w:szCs w:val="22"/>
          <w:lang w:val="hu-HU"/>
        </w:rPr>
      </w:pPr>
      <w:r w:rsidRPr="001E31E1">
        <w:rPr>
          <w:rFonts w:ascii="Book Antiqua" w:hAnsi="Book Antiqua"/>
          <w:sz w:val="22"/>
          <w:szCs w:val="22"/>
          <w:lang w:val="hu-HU"/>
        </w:rPr>
        <w:t>Kedves testvérek! Mert</w:t>
      </w:r>
      <w:r w:rsidRPr="00293963">
        <w:rPr>
          <w:rFonts w:ascii="Book Antiqua" w:hAnsi="Book Antiqua"/>
          <w:sz w:val="22"/>
          <w:szCs w:val="22"/>
          <w:lang w:val="hu-HU"/>
        </w:rPr>
        <w:t xml:space="preserve"> aki az Úr Jézus követője lesz, az szolgál is annak valóság</w:t>
      </w:r>
      <w:r w:rsidR="00070530">
        <w:rPr>
          <w:rFonts w:ascii="Book Antiqua" w:hAnsi="Book Antiqua"/>
          <w:sz w:val="22"/>
          <w:szCs w:val="22"/>
          <w:lang w:val="hu-HU"/>
        </w:rPr>
        <w:t>gal</w:t>
      </w:r>
      <w:r w:rsidRPr="00293963">
        <w:rPr>
          <w:rFonts w:ascii="Book Antiqua" w:hAnsi="Book Antiqua"/>
          <w:sz w:val="22"/>
          <w:szCs w:val="22"/>
          <w:lang w:val="hu-HU"/>
        </w:rPr>
        <w:t xml:space="preserve">, akit követ. A keresztyénség azt jelenti, hogy Krisztust követem. </w:t>
      </w:r>
      <w:r w:rsidRPr="00070530">
        <w:rPr>
          <w:rFonts w:ascii="Book Antiqua" w:hAnsi="Book Antiqua"/>
          <w:b/>
          <w:bCs/>
          <w:sz w:val="22"/>
          <w:szCs w:val="22"/>
          <w:lang w:val="hu-HU"/>
        </w:rPr>
        <w:t>Ha Krisztust követed, akkor szolgálnod kell azt, akit követsz.</w:t>
      </w:r>
      <w:r w:rsidRPr="00293963">
        <w:rPr>
          <w:rFonts w:ascii="Book Antiqua" w:hAnsi="Book Antiqua"/>
          <w:sz w:val="22"/>
          <w:szCs w:val="22"/>
          <w:lang w:val="hu-HU"/>
        </w:rPr>
        <w:t xml:space="preserve"> Szolgálat nélkül nincs Jézus követés, csak haszontalan keresztyén </w:t>
      </w:r>
      <w:proofErr w:type="spellStart"/>
      <w:r w:rsidRPr="00293963">
        <w:rPr>
          <w:rFonts w:ascii="Book Antiqua" w:hAnsi="Book Antiqua"/>
          <w:sz w:val="22"/>
          <w:szCs w:val="22"/>
          <w:lang w:val="hu-HU"/>
        </w:rPr>
        <w:t>bóklászás</w:t>
      </w:r>
      <w:proofErr w:type="spellEnd"/>
      <w:r w:rsidRPr="00293963">
        <w:rPr>
          <w:rFonts w:ascii="Book Antiqua" w:hAnsi="Book Antiqua"/>
          <w:sz w:val="22"/>
          <w:szCs w:val="22"/>
          <w:lang w:val="hu-HU"/>
        </w:rPr>
        <w:t>. Ugyan, kinek van szüksége rá! Senkinek! És neked is csak árt</w:t>
      </w:r>
      <w:r w:rsidR="00070530">
        <w:rPr>
          <w:rFonts w:ascii="Book Antiqua" w:hAnsi="Book Antiqua"/>
          <w:sz w:val="22"/>
          <w:szCs w:val="22"/>
          <w:lang w:val="hu-HU"/>
        </w:rPr>
        <w:t>, d</w:t>
      </w:r>
      <w:r w:rsidRPr="00293963">
        <w:rPr>
          <w:rFonts w:ascii="Book Antiqua" w:hAnsi="Book Antiqua"/>
          <w:sz w:val="22"/>
          <w:szCs w:val="22"/>
          <w:lang w:val="hu-HU"/>
        </w:rPr>
        <w:t xml:space="preserve">e nagyon! Jézus azt mondta önmagáról: </w:t>
      </w:r>
      <w:r w:rsidRPr="00293963">
        <w:rPr>
          <w:rFonts w:ascii="Book Antiqua" w:hAnsi="Book Antiqua"/>
          <w:i/>
          <w:iCs/>
          <w:sz w:val="22"/>
          <w:szCs w:val="22"/>
          <w:lang w:val="hu-HU"/>
        </w:rPr>
        <w:t>„Nem azért jöttem, hogy nekem szolgáljanak</w:t>
      </w:r>
      <w:r w:rsidR="00070530">
        <w:rPr>
          <w:rFonts w:ascii="Book Antiqua" w:hAnsi="Book Antiqua"/>
          <w:i/>
          <w:iCs/>
          <w:sz w:val="22"/>
          <w:szCs w:val="22"/>
          <w:lang w:val="hu-HU"/>
        </w:rPr>
        <w:t>, h</w:t>
      </w:r>
      <w:r w:rsidRPr="00293963">
        <w:rPr>
          <w:rFonts w:ascii="Book Antiqua" w:hAnsi="Book Antiqua"/>
          <w:i/>
          <w:iCs/>
          <w:sz w:val="22"/>
          <w:szCs w:val="22"/>
          <w:lang w:val="hu-HU"/>
        </w:rPr>
        <w:t>anem hogy én szolgáljak. És adjam az én életemet oda másokér</w:t>
      </w:r>
      <w:r w:rsidR="00070530">
        <w:rPr>
          <w:rFonts w:ascii="Book Antiqua" w:hAnsi="Book Antiqua"/>
          <w:i/>
          <w:iCs/>
          <w:sz w:val="22"/>
          <w:szCs w:val="22"/>
          <w:lang w:val="hu-HU"/>
        </w:rPr>
        <w:t>t</w:t>
      </w:r>
      <w:r w:rsidRPr="00293963">
        <w:rPr>
          <w:rFonts w:ascii="Book Antiqua" w:hAnsi="Book Antiqua"/>
          <w:i/>
          <w:iCs/>
          <w:sz w:val="22"/>
          <w:szCs w:val="22"/>
          <w:lang w:val="hu-HU"/>
        </w:rPr>
        <w:t>.”</w:t>
      </w:r>
      <w:r w:rsidRPr="00293963">
        <w:rPr>
          <w:rFonts w:ascii="Book Antiqua" w:hAnsi="Book Antiqua"/>
          <w:sz w:val="22"/>
          <w:szCs w:val="22"/>
          <w:lang w:val="hu-HU"/>
        </w:rPr>
        <w:t xml:space="preserve"> Máskor azt mondja Jézus: </w:t>
      </w:r>
      <w:r w:rsidRPr="00293963">
        <w:rPr>
          <w:rFonts w:ascii="Book Antiqua" w:hAnsi="Book Antiqua"/>
          <w:i/>
          <w:iCs/>
          <w:sz w:val="22"/>
          <w:szCs w:val="22"/>
          <w:lang w:val="hu-HU"/>
        </w:rPr>
        <w:t>„Én olyan vagyok köztetek, mint aki szolgál.”</w:t>
      </w:r>
      <w:r w:rsidRPr="00293963">
        <w:rPr>
          <w:rFonts w:ascii="Book Antiqua" w:hAnsi="Book Antiqua"/>
          <w:sz w:val="22"/>
          <w:szCs w:val="22"/>
          <w:lang w:val="hu-HU"/>
        </w:rPr>
        <w:t xml:space="preserve"> </w:t>
      </w:r>
      <w:r w:rsidRPr="001E31E1">
        <w:rPr>
          <w:rFonts w:ascii="Book Antiqua" w:hAnsi="Book Antiqua"/>
          <w:b/>
          <w:bCs/>
          <w:sz w:val="22"/>
          <w:szCs w:val="22"/>
          <w:lang w:val="hu-HU"/>
        </w:rPr>
        <w:t xml:space="preserve">A keresztyén élettől nem lehet leválasztani a keresztyén szolgálatot. </w:t>
      </w:r>
      <w:r w:rsidRPr="00293963">
        <w:rPr>
          <w:rFonts w:ascii="Book Antiqua" w:hAnsi="Book Antiqua"/>
          <w:sz w:val="22"/>
          <w:szCs w:val="22"/>
          <w:lang w:val="hu-HU"/>
        </w:rPr>
        <w:t>Mert a keresztyénség maga szolgálat. Nem nézelődés. Nem örökös táplálkozás. Hogy</w:t>
      </w:r>
      <w:r>
        <w:rPr>
          <w:rFonts w:ascii="Book Antiqua" w:hAnsi="Book Antiqua"/>
          <w:sz w:val="22"/>
          <w:szCs w:val="22"/>
          <w:lang w:val="hu-HU"/>
        </w:rPr>
        <w:t xml:space="preserve"> </w:t>
      </w:r>
      <w:r w:rsidRPr="00293963">
        <w:rPr>
          <w:rFonts w:ascii="Book Antiqua" w:hAnsi="Book Antiqua"/>
          <w:sz w:val="22"/>
          <w:szCs w:val="22"/>
          <w:lang w:val="hu-HU"/>
        </w:rPr>
        <w:t>hallgatom Isten beszédét, és néha olyan jól is esik. Ez nem keresztyén élet! A Krisztus követése azt jelenti, hogy szolgálom azt, akit követek. A keresztyénség nem egy eszme, vagy egy ügy</w:t>
      </w:r>
      <w:r w:rsidR="00070530">
        <w:rPr>
          <w:rFonts w:ascii="Book Antiqua" w:hAnsi="Book Antiqua"/>
          <w:sz w:val="22"/>
          <w:szCs w:val="22"/>
          <w:lang w:val="hu-HU"/>
        </w:rPr>
        <w:t>, hanem Isten</w:t>
      </w:r>
      <w:r w:rsidRPr="00293963">
        <w:rPr>
          <w:rFonts w:ascii="Book Antiqua" w:hAnsi="Book Antiqua"/>
          <w:sz w:val="22"/>
          <w:szCs w:val="22"/>
          <w:lang w:val="hu-HU"/>
        </w:rPr>
        <w:t xml:space="preserve"> szolgálata. És ez azt is jelenti, hogy nem egy ügyet szolgálunk. Nem egy eszmét szolgálunk, </w:t>
      </w:r>
      <w:r w:rsidRPr="00293963">
        <w:rPr>
          <w:rFonts w:ascii="Book Antiqua" w:hAnsi="Book Antiqua"/>
          <w:sz w:val="22"/>
          <w:szCs w:val="22"/>
          <w:lang w:val="hu-HU"/>
        </w:rPr>
        <w:lastRenderedPageBreak/>
        <w:t>amit keresztyénségnek neveznek</w:t>
      </w:r>
      <w:r w:rsidR="00070530">
        <w:rPr>
          <w:rFonts w:ascii="Book Antiqua" w:hAnsi="Book Antiqua"/>
          <w:sz w:val="22"/>
          <w:szCs w:val="22"/>
          <w:lang w:val="hu-HU"/>
        </w:rPr>
        <w:t>, h</w:t>
      </w:r>
      <w:r w:rsidRPr="00293963">
        <w:rPr>
          <w:rFonts w:ascii="Book Antiqua" w:hAnsi="Book Antiqua"/>
          <w:sz w:val="22"/>
          <w:szCs w:val="22"/>
          <w:lang w:val="hu-HU"/>
        </w:rPr>
        <w:t xml:space="preserve">anem Istent. </w:t>
      </w:r>
      <w:r>
        <w:rPr>
          <w:rFonts w:ascii="Book Antiqua" w:hAnsi="Book Antiqua"/>
          <w:sz w:val="22"/>
          <w:szCs w:val="22"/>
          <w:lang w:val="hu-HU"/>
        </w:rPr>
        <w:t>Ó</w:t>
      </w:r>
      <w:r w:rsidRPr="00293963">
        <w:rPr>
          <w:rFonts w:ascii="Book Antiqua" w:hAnsi="Book Antiqua"/>
          <w:sz w:val="22"/>
          <w:szCs w:val="22"/>
          <w:lang w:val="hu-HU"/>
        </w:rPr>
        <w:t xml:space="preserve">riási különbség! </w:t>
      </w:r>
      <w:r w:rsidRPr="00070530">
        <w:rPr>
          <w:rFonts w:ascii="Book Antiqua" w:hAnsi="Book Antiqua"/>
          <w:b/>
          <w:bCs/>
          <w:sz w:val="22"/>
          <w:szCs w:val="22"/>
          <w:lang w:val="hu-HU"/>
        </w:rPr>
        <w:t xml:space="preserve">Mi nem egy ügynek, hanem Istennek szolgálunk! </w:t>
      </w:r>
    </w:p>
    <w:p w14:paraId="60762535" w14:textId="2DEE5E78" w:rsidR="00014D9B"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Testvérek! Az Úr követése nem kegyes vallá</w:t>
      </w:r>
      <w:r>
        <w:rPr>
          <w:rFonts w:ascii="Book Antiqua" w:hAnsi="Book Antiqua"/>
          <w:sz w:val="22"/>
          <w:szCs w:val="22"/>
          <w:lang w:val="hu-HU"/>
        </w:rPr>
        <w:t>s</w:t>
      </w:r>
      <w:r w:rsidRPr="00293963">
        <w:rPr>
          <w:rFonts w:ascii="Book Antiqua" w:hAnsi="Book Antiqua"/>
          <w:sz w:val="22"/>
          <w:szCs w:val="22"/>
          <w:lang w:val="hu-HU"/>
        </w:rPr>
        <w:t xml:space="preserve">osságot jelent, hanem cselekvő keresztyén életet. Van Jézusnak a sok csodálatos mondása közül egy, amin még soha úgy mélyen nem akadt meg </w:t>
      </w:r>
      <w:proofErr w:type="gramStart"/>
      <w:r w:rsidR="001E31E1" w:rsidRPr="00293963">
        <w:rPr>
          <w:rFonts w:ascii="Book Antiqua" w:hAnsi="Book Antiqua"/>
          <w:sz w:val="22"/>
          <w:szCs w:val="22"/>
          <w:lang w:val="hu-HU"/>
        </w:rPr>
        <w:t xml:space="preserve">a </w:t>
      </w:r>
      <w:r w:rsidR="001E31E1">
        <w:rPr>
          <w:rFonts w:ascii="Book Antiqua" w:hAnsi="Book Antiqua"/>
          <w:sz w:val="22"/>
          <w:szCs w:val="22"/>
          <w:lang w:val="hu-HU"/>
        </w:rPr>
        <w:t>szemem,</w:t>
      </w:r>
      <w:proofErr w:type="gramEnd"/>
      <w:r w:rsidR="00070530">
        <w:rPr>
          <w:rFonts w:ascii="Book Antiqua" w:hAnsi="Book Antiqua"/>
          <w:sz w:val="22"/>
          <w:szCs w:val="22"/>
          <w:lang w:val="hu-HU"/>
        </w:rPr>
        <w:t xml:space="preserve"> meg a </w:t>
      </w:r>
      <w:r w:rsidRPr="00293963">
        <w:rPr>
          <w:rFonts w:ascii="Book Antiqua" w:hAnsi="Book Antiqua"/>
          <w:sz w:val="22"/>
          <w:szCs w:val="22"/>
          <w:lang w:val="hu-HU"/>
        </w:rPr>
        <w:t xml:space="preserve">lelkem. Egyszer, a történetet nem mondom el, a tanítványok visszaérkeznek Jézushoz. </w:t>
      </w:r>
      <w:r w:rsidR="001E31E1">
        <w:rPr>
          <w:rFonts w:ascii="Book Antiqua" w:hAnsi="Book Antiqua"/>
          <w:sz w:val="22"/>
          <w:szCs w:val="22"/>
          <w:lang w:val="hu-HU"/>
        </w:rPr>
        <w:t>E</w:t>
      </w:r>
      <w:r w:rsidRPr="00293963">
        <w:rPr>
          <w:rFonts w:ascii="Book Antiqua" w:hAnsi="Book Antiqua"/>
          <w:sz w:val="22"/>
          <w:szCs w:val="22"/>
          <w:lang w:val="hu-HU"/>
        </w:rPr>
        <w:t>nnivalót akarnak hozni neki, hogy egyen. És Jézus valami egészen furcsa, különös választ adott nekik.</w:t>
      </w:r>
      <w:r w:rsidR="00070530">
        <w:rPr>
          <w:rFonts w:ascii="Book Antiqua" w:hAnsi="Book Antiqua"/>
          <w:sz w:val="22"/>
          <w:szCs w:val="22"/>
          <w:lang w:val="hu-HU"/>
        </w:rPr>
        <w:t xml:space="preserve"> Azt mondta a tanítványainak:</w:t>
      </w:r>
      <w:r w:rsidRPr="00293963">
        <w:rPr>
          <w:rFonts w:ascii="Book Antiqua" w:hAnsi="Book Antiqua"/>
          <w:sz w:val="22"/>
          <w:szCs w:val="22"/>
          <w:lang w:val="hu-HU"/>
        </w:rPr>
        <w:t xml:space="preserve"> </w:t>
      </w:r>
      <w:r w:rsidR="00070530" w:rsidRPr="00070530">
        <w:rPr>
          <w:rFonts w:ascii="Book Antiqua" w:hAnsi="Book Antiqua"/>
          <w:b/>
          <w:bCs/>
          <w:i/>
          <w:iCs/>
          <w:sz w:val="22"/>
          <w:szCs w:val="22"/>
          <w:lang w:val="hu-HU"/>
        </w:rPr>
        <w:t>„</w:t>
      </w:r>
      <w:r w:rsidRPr="00070530">
        <w:rPr>
          <w:rFonts w:ascii="Book Antiqua" w:hAnsi="Book Antiqua"/>
          <w:b/>
          <w:bCs/>
          <w:i/>
          <w:iCs/>
          <w:sz w:val="22"/>
          <w:szCs w:val="22"/>
          <w:lang w:val="hu-HU"/>
        </w:rPr>
        <w:t>Van nekem eledelem</w:t>
      </w:r>
      <w:r w:rsidR="00070530">
        <w:rPr>
          <w:rFonts w:ascii="Book Antiqua" w:hAnsi="Book Antiqua"/>
          <w:b/>
          <w:bCs/>
          <w:i/>
          <w:iCs/>
          <w:sz w:val="22"/>
          <w:szCs w:val="22"/>
          <w:lang w:val="hu-HU"/>
        </w:rPr>
        <w:t>,</w:t>
      </w:r>
      <w:r w:rsidRPr="00293963">
        <w:rPr>
          <w:rFonts w:ascii="Book Antiqua" w:hAnsi="Book Antiqua"/>
          <w:sz w:val="22"/>
          <w:szCs w:val="22"/>
          <w:lang w:val="hu-HU"/>
        </w:rPr>
        <w:t xml:space="preserve"> </w:t>
      </w:r>
      <w:r w:rsidRPr="00070530">
        <w:rPr>
          <w:rFonts w:ascii="Book Antiqua" w:hAnsi="Book Antiqua"/>
          <w:b/>
          <w:bCs/>
          <w:i/>
          <w:iCs/>
          <w:sz w:val="22"/>
          <w:szCs w:val="22"/>
          <w:lang w:val="hu-HU"/>
        </w:rPr>
        <w:t>amit ti nem tudtok</w:t>
      </w:r>
      <w:r w:rsidR="00070530" w:rsidRPr="00070530">
        <w:rPr>
          <w:rFonts w:ascii="Book Antiqua" w:hAnsi="Book Antiqua"/>
          <w:b/>
          <w:bCs/>
          <w:i/>
          <w:iCs/>
          <w:sz w:val="22"/>
          <w:szCs w:val="22"/>
          <w:lang w:val="hu-HU"/>
        </w:rPr>
        <w:t>. A</w:t>
      </w:r>
      <w:r w:rsidRPr="00070530">
        <w:rPr>
          <w:rFonts w:ascii="Book Antiqua" w:hAnsi="Book Antiqua"/>
          <w:b/>
          <w:bCs/>
          <w:i/>
          <w:iCs/>
          <w:sz w:val="22"/>
          <w:szCs w:val="22"/>
          <w:lang w:val="hu-HU"/>
        </w:rPr>
        <w:t>z én eledelem az, hogy annak az akaratát cselekedjem, aki elküldött engem, és annak a dolgait elvégezzem.</w:t>
      </w:r>
      <w:r w:rsidR="00070530" w:rsidRPr="00070530">
        <w:rPr>
          <w:rFonts w:ascii="Book Antiqua" w:hAnsi="Book Antiqua"/>
          <w:b/>
          <w:bCs/>
          <w:i/>
          <w:iCs/>
          <w:sz w:val="22"/>
          <w:szCs w:val="22"/>
          <w:lang w:val="hu-HU"/>
        </w:rPr>
        <w:t>”</w:t>
      </w:r>
      <w:r w:rsidRPr="00070530">
        <w:rPr>
          <w:rFonts w:ascii="Book Antiqua" w:hAnsi="Book Antiqua"/>
          <w:b/>
          <w:bCs/>
          <w:i/>
          <w:iCs/>
          <w:sz w:val="22"/>
          <w:szCs w:val="22"/>
          <w:lang w:val="hu-HU"/>
        </w:rPr>
        <w:t xml:space="preserve"> </w:t>
      </w:r>
      <w:r w:rsidRPr="00293963">
        <w:rPr>
          <w:rFonts w:ascii="Book Antiqua" w:hAnsi="Book Antiqua"/>
          <w:sz w:val="22"/>
          <w:szCs w:val="22"/>
          <w:lang w:val="hu-HU"/>
        </w:rPr>
        <w:t xml:space="preserve">Az volt Jézus dolga, amit elvégzett, hogy Istenről és az Ő országáról beszéljen, oda népet gyűjtsön, ezért szerte járt, prédikált, és jót cselekedett. Erről mondta, hogy van nekem eledelem. </w:t>
      </w:r>
      <w:r w:rsidRPr="00014D9B">
        <w:rPr>
          <w:rFonts w:ascii="Book Antiqua" w:hAnsi="Book Antiqua"/>
          <w:b/>
          <w:bCs/>
          <w:sz w:val="22"/>
          <w:szCs w:val="22"/>
          <w:lang w:val="hu-HU"/>
        </w:rPr>
        <w:t>Ez volt Jézus eledele: Isten akaratának a cselekvése.</w:t>
      </w:r>
      <w:r w:rsidRPr="00293963">
        <w:rPr>
          <w:rFonts w:ascii="Book Antiqua" w:hAnsi="Book Antiqua"/>
          <w:sz w:val="22"/>
          <w:szCs w:val="22"/>
          <w:lang w:val="hu-HU"/>
        </w:rPr>
        <w:t xml:space="preserve"> </w:t>
      </w:r>
    </w:p>
    <w:p w14:paraId="1BD01D88" w14:textId="77777777" w:rsidR="00014D9B"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És most nehéz dolog jön testvérek</w:t>
      </w:r>
      <w:r w:rsidR="00014D9B">
        <w:rPr>
          <w:rFonts w:ascii="Book Antiqua" w:hAnsi="Book Antiqua"/>
          <w:sz w:val="22"/>
          <w:szCs w:val="22"/>
          <w:lang w:val="hu-HU"/>
        </w:rPr>
        <w:t>, n</w:t>
      </w:r>
      <w:r w:rsidRPr="00293963">
        <w:rPr>
          <w:rFonts w:ascii="Book Antiqua" w:hAnsi="Book Antiqua"/>
          <w:sz w:val="22"/>
          <w:szCs w:val="22"/>
          <w:lang w:val="hu-HU"/>
        </w:rPr>
        <w:t>agyon nehéz. Amikor lelki életünk megerőtlenedik, megfárad, annak oka az, hogy hiányzik az</w:t>
      </w:r>
      <w:r>
        <w:rPr>
          <w:rFonts w:ascii="Book Antiqua" w:hAnsi="Book Antiqua"/>
          <w:sz w:val="22"/>
          <w:szCs w:val="22"/>
          <w:lang w:val="hu-HU"/>
        </w:rPr>
        <w:t>,</w:t>
      </w:r>
      <w:r w:rsidRPr="00293963">
        <w:rPr>
          <w:rFonts w:ascii="Book Antiqua" w:hAnsi="Book Antiqua"/>
          <w:sz w:val="22"/>
          <w:szCs w:val="22"/>
          <w:lang w:val="hu-HU"/>
        </w:rPr>
        <w:t xml:space="preserve"> amit Jézus </w:t>
      </w:r>
      <w:r w:rsidRPr="00293963">
        <w:rPr>
          <w:rFonts w:ascii="Book Antiqua" w:hAnsi="Book Antiqua"/>
          <w:i/>
          <w:iCs/>
          <w:sz w:val="22"/>
          <w:szCs w:val="22"/>
          <w:lang w:val="hu-HU"/>
        </w:rPr>
        <w:t>„lelki eledelemnek”</w:t>
      </w:r>
      <w:r w:rsidRPr="00293963">
        <w:rPr>
          <w:rFonts w:ascii="Book Antiqua" w:hAnsi="Book Antiqua"/>
          <w:sz w:val="22"/>
          <w:szCs w:val="22"/>
          <w:lang w:val="hu-HU"/>
        </w:rPr>
        <w:t xml:space="preserve"> nevezett. Mit gondolsz, ha akit követsz</w:t>
      </w:r>
      <w:r w:rsidR="00014D9B">
        <w:rPr>
          <w:rFonts w:ascii="Book Antiqua" w:hAnsi="Book Antiqua"/>
          <w:sz w:val="22"/>
          <w:szCs w:val="22"/>
          <w:lang w:val="hu-HU"/>
        </w:rPr>
        <w:t>,</w:t>
      </w:r>
      <w:r w:rsidRPr="00293963">
        <w:rPr>
          <w:rFonts w:ascii="Book Antiqua" w:hAnsi="Book Antiqua"/>
          <w:sz w:val="22"/>
          <w:szCs w:val="22"/>
          <w:lang w:val="hu-HU"/>
        </w:rPr>
        <w:t xml:space="preserve"> annak a lelki eledele az, hogy Isten akaratát cselekszi, vajon annak</w:t>
      </w:r>
      <w:r>
        <w:rPr>
          <w:rFonts w:ascii="Book Antiqua" w:hAnsi="Book Antiqua"/>
          <w:sz w:val="22"/>
          <w:szCs w:val="22"/>
          <w:lang w:val="hu-HU"/>
        </w:rPr>
        <w:t>,</w:t>
      </w:r>
      <w:r w:rsidRPr="00293963">
        <w:rPr>
          <w:rFonts w:ascii="Book Antiqua" w:hAnsi="Book Antiqua"/>
          <w:sz w:val="22"/>
          <w:szCs w:val="22"/>
          <w:lang w:val="hu-HU"/>
        </w:rPr>
        <w:t xml:space="preserve"> aki követi, van más eledele? Lehet más? Vagy csak az, ami a mesteré. </w:t>
      </w:r>
      <w:r w:rsidRPr="00014D9B">
        <w:rPr>
          <w:rFonts w:ascii="Book Antiqua" w:hAnsi="Book Antiqua"/>
          <w:i/>
          <w:iCs/>
          <w:sz w:val="22"/>
          <w:szCs w:val="22"/>
          <w:lang w:val="hu-HU"/>
        </w:rPr>
        <w:t xml:space="preserve">„Az én eledelem az, hogy Isten akaratát cselekedjem.” </w:t>
      </w:r>
      <w:r w:rsidRPr="00014D9B">
        <w:rPr>
          <w:rFonts w:ascii="Book Antiqua" w:hAnsi="Book Antiqua"/>
          <w:b/>
          <w:bCs/>
          <w:sz w:val="22"/>
          <w:szCs w:val="22"/>
          <w:lang w:val="hu-HU"/>
        </w:rPr>
        <w:t xml:space="preserve">Az Isten akarata pedig az, hogy minden ember üdvözüljön és az igazság </w:t>
      </w:r>
      <w:r w:rsidR="00014D9B">
        <w:rPr>
          <w:rFonts w:ascii="Book Antiqua" w:hAnsi="Book Antiqua"/>
          <w:b/>
          <w:bCs/>
          <w:sz w:val="22"/>
          <w:szCs w:val="22"/>
          <w:lang w:val="hu-HU"/>
        </w:rPr>
        <w:t>meg</w:t>
      </w:r>
      <w:r w:rsidRPr="00014D9B">
        <w:rPr>
          <w:rFonts w:ascii="Book Antiqua" w:hAnsi="Book Antiqua"/>
          <w:b/>
          <w:bCs/>
          <w:sz w:val="22"/>
          <w:szCs w:val="22"/>
          <w:lang w:val="hu-HU"/>
        </w:rPr>
        <w:t>ismeretére eljusson.</w:t>
      </w:r>
      <w:r w:rsidRPr="00293963">
        <w:rPr>
          <w:rFonts w:ascii="Book Antiqua" w:hAnsi="Book Antiqua"/>
          <w:sz w:val="22"/>
          <w:szCs w:val="22"/>
          <w:lang w:val="hu-HU"/>
        </w:rPr>
        <w:t xml:space="preserve"> Ezért munkálkodni, ez Jézus eledele. </w:t>
      </w:r>
    </w:p>
    <w:p w14:paraId="730CEEB7" w14:textId="1A099F02" w:rsidR="00293963" w:rsidRPr="00293963"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Testvérek</w:t>
      </w:r>
      <w:r w:rsidR="00014D9B">
        <w:rPr>
          <w:rFonts w:ascii="Book Antiqua" w:hAnsi="Book Antiqua"/>
          <w:sz w:val="22"/>
          <w:szCs w:val="22"/>
          <w:lang w:val="hu-HU"/>
        </w:rPr>
        <w:t>,</w:t>
      </w:r>
      <w:r w:rsidRPr="00293963">
        <w:rPr>
          <w:rFonts w:ascii="Book Antiqua" w:hAnsi="Book Antiqua"/>
          <w:sz w:val="22"/>
          <w:szCs w:val="22"/>
          <w:lang w:val="hu-HU"/>
        </w:rPr>
        <w:t xml:space="preserve"> a táplálékhiányos lelki állapot utal arra, hogy nem cselekszem annak akaratát, aki engem elhívott az Ő követésére. Mondom, </w:t>
      </w:r>
      <w:r>
        <w:rPr>
          <w:rFonts w:ascii="Book Antiqua" w:hAnsi="Book Antiqua"/>
          <w:sz w:val="22"/>
          <w:szCs w:val="22"/>
          <w:lang w:val="hu-HU"/>
        </w:rPr>
        <w:t xml:space="preserve">hogy </w:t>
      </w:r>
      <w:r w:rsidRPr="00293963">
        <w:rPr>
          <w:rFonts w:ascii="Book Antiqua" w:hAnsi="Book Antiqua"/>
          <w:sz w:val="22"/>
          <w:szCs w:val="22"/>
          <w:lang w:val="hu-HU"/>
        </w:rPr>
        <w:t xml:space="preserve">követem őt. Mondom, hogy hiszek benne. És komolyan is gondolom, amit mondok. De testvérek, amikor </w:t>
      </w:r>
      <w:r w:rsidR="00014D9B">
        <w:rPr>
          <w:rFonts w:ascii="Book Antiqua" w:hAnsi="Book Antiqua"/>
          <w:sz w:val="22"/>
          <w:szCs w:val="22"/>
          <w:lang w:val="hu-HU"/>
        </w:rPr>
        <w:t xml:space="preserve">valaki </w:t>
      </w:r>
      <w:r w:rsidRPr="00293963">
        <w:rPr>
          <w:rFonts w:ascii="Book Antiqua" w:hAnsi="Book Antiqua"/>
          <w:sz w:val="22"/>
          <w:szCs w:val="22"/>
          <w:lang w:val="hu-HU"/>
        </w:rPr>
        <w:t xml:space="preserve">lelkileg lesoványodik, lelkileg erőtlen lesz, maga is méri önmagán, elveszíti a lendületét, a boldogságát, félreteszi már a Bibliáját, napok múlnak el, hogy egyáltalán imádkozzon. Az mindig azt jelenti, hogy nem táplálkozik, ezért nincs ereje. Ezért vannak telve a templomaink emberekkel, akiknek nincs lelki erejük, nem táplálkoznak. Kiszáradnak. Nemcsak a testünkre nézve igaz, hogy ha nem tápláljuk, akkor megerőtlenedik, hanem a lelki életünkre is igaz, </w:t>
      </w:r>
      <w:r w:rsidR="00014D9B">
        <w:rPr>
          <w:rFonts w:ascii="Book Antiqua" w:hAnsi="Book Antiqua"/>
          <w:sz w:val="22"/>
          <w:szCs w:val="22"/>
          <w:lang w:val="hu-HU"/>
        </w:rPr>
        <w:t xml:space="preserve">hogy </w:t>
      </w:r>
      <w:r w:rsidRPr="00293963">
        <w:rPr>
          <w:rFonts w:ascii="Book Antiqua" w:hAnsi="Book Antiqua"/>
          <w:sz w:val="22"/>
          <w:szCs w:val="22"/>
          <w:lang w:val="hu-HU"/>
        </w:rPr>
        <w:t xml:space="preserve">ha nem tápláljuk azzal, ami a lélek igazi eledele, akkor mivé lesz a keresztyénségünk? Unalmas, fárasztó időtöltés, kis kegyes mázacskát rá kell időnként önteni. Meg kell kicsit nyugtatni időnként a lelkiismeretemet: </w:t>
      </w:r>
      <w:r w:rsidRPr="00014D9B">
        <w:rPr>
          <w:rFonts w:ascii="Book Antiqua" w:hAnsi="Book Antiqua"/>
          <w:i/>
          <w:iCs/>
          <w:sz w:val="22"/>
          <w:szCs w:val="22"/>
          <w:lang w:val="hu-HU"/>
        </w:rPr>
        <w:t xml:space="preserve">Én konfirmáltam, és szoktam néha úrvacsorázni is. </w:t>
      </w:r>
      <w:r w:rsidRPr="00293963">
        <w:rPr>
          <w:rFonts w:ascii="Book Antiqua" w:hAnsi="Book Antiqua"/>
          <w:sz w:val="22"/>
          <w:szCs w:val="22"/>
          <w:lang w:val="hu-HU"/>
        </w:rPr>
        <w:t xml:space="preserve">Testvérek! </w:t>
      </w:r>
      <w:r w:rsidRPr="00014D9B">
        <w:rPr>
          <w:rFonts w:ascii="Book Antiqua" w:hAnsi="Book Antiqua"/>
          <w:b/>
          <w:bCs/>
          <w:sz w:val="22"/>
          <w:szCs w:val="22"/>
          <w:lang w:val="hu-HU"/>
        </w:rPr>
        <w:t>Amikor közönyössé</w:t>
      </w:r>
      <w:r w:rsidR="00014D9B" w:rsidRPr="00014D9B">
        <w:rPr>
          <w:rFonts w:ascii="Book Antiqua" w:hAnsi="Book Antiqua"/>
          <w:b/>
          <w:bCs/>
          <w:sz w:val="22"/>
          <w:szCs w:val="22"/>
          <w:lang w:val="hu-HU"/>
        </w:rPr>
        <w:t>,</w:t>
      </w:r>
      <w:r w:rsidRPr="00014D9B">
        <w:rPr>
          <w:rFonts w:ascii="Book Antiqua" w:hAnsi="Book Antiqua"/>
          <w:b/>
          <w:bCs/>
          <w:sz w:val="22"/>
          <w:szCs w:val="22"/>
          <w:lang w:val="hu-HU"/>
        </w:rPr>
        <w:t xml:space="preserve"> megfáradttá válik a keresztyén életünk, az arra utal, hogy Isten országa építésében valójában semmilyen szolgálatot nem végzünk senki felé. </w:t>
      </w:r>
      <w:r w:rsidRPr="00293963">
        <w:rPr>
          <w:rFonts w:ascii="Book Antiqua" w:hAnsi="Book Antiqua"/>
          <w:sz w:val="22"/>
          <w:szCs w:val="22"/>
          <w:lang w:val="hu-HU"/>
        </w:rPr>
        <w:t xml:space="preserve">Semmilyet, senki felé. Magamnak élek. Tudjátok ebből mi következik? Ezért érünk rá zsörtölődni, dünnyögni, panaszkodni, másokkal foglalkozni, mert Isten országáért nem csinálunk semmit. Semmit. </w:t>
      </w:r>
    </w:p>
    <w:p w14:paraId="522EE587" w14:textId="5C486E0A" w:rsidR="00293963" w:rsidRPr="00014D9B" w:rsidRDefault="00293963" w:rsidP="00293963">
      <w:pPr>
        <w:spacing w:after="120"/>
        <w:ind w:left="-709" w:right="-709"/>
        <w:jc w:val="both"/>
        <w:rPr>
          <w:rFonts w:ascii="Book Antiqua" w:hAnsi="Book Antiqua"/>
          <w:b/>
          <w:bCs/>
          <w:sz w:val="22"/>
          <w:szCs w:val="22"/>
          <w:lang w:val="hu-HU"/>
        </w:rPr>
      </w:pPr>
      <w:r w:rsidRPr="00293963">
        <w:rPr>
          <w:rFonts w:ascii="Book Antiqua" w:hAnsi="Book Antiqua"/>
          <w:sz w:val="22"/>
          <w:szCs w:val="22"/>
          <w:lang w:val="hu-HU"/>
        </w:rPr>
        <w:lastRenderedPageBreak/>
        <w:t>Beszéltél te valaha</w:t>
      </w:r>
      <w:r w:rsidR="00014D9B">
        <w:rPr>
          <w:rFonts w:ascii="Book Antiqua" w:hAnsi="Book Antiqua"/>
          <w:sz w:val="22"/>
          <w:szCs w:val="22"/>
          <w:lang w:val="hu-HU"/>
        </w:rPr>
        <w:t xml:space="preserve"> életedben</w:t>
      </w:r>
      <w:r w:rsidRPr="00293963">
        <w:rPr>
          <w:rFonts w:ascii="Book Antiqua" w:hAnsi="Book Antiqua"/>
          <w:sz w:val="22"/>
          <w:szCs w:val="22"/>
          <w:lang w:val="hu-HU"/>
        </w:rPr>
        <w:t xml:space="preserve"> emberekkel Jézus Krisztusról? Be sem tudnád fogni a szádat, ha teli lenne </w:t>
      </w:r>
      <w:r w:rsidR="00014D9B">
        <w:rPr>
          <w:rFonts w:ascii="Book Antiqua" w:hAnsi="Book Antiqua"/>
          <w:sz w:val="22"/>
          <w:szCs w:val="22"/>
          <w:lang w:val="hu-HU"/>
        </w:rPr>
        <w:t xml:space="preserve">vele </w:t>
      </w:r>
      <w:r w:rsidRPr="00293963">
        <w:rPr>
          <w:rFonts w:ascii="Book Antiqua" w:hAnsi="Book Antiqua"/>
          <w:sz w:val="22"/>
          <w:szCs w:val="22"/>
          <w:lang w:val="hu-HU"/>
        </w:rPr>
        <w:t xml:space="preserve">a lelked. Azt mondja az apostol: </w:t>
      </w:r>
      <w:r w:rsidRPr="00014D9B">
        <w:rPr>
          <w:rFonts w:ascii="Book Antiqua" w:hAnsi="Book Antiqua"/>
          <w:i/>
          <w:iCs/>
          <w:sz w:val="22"/>
          <w:szCs w:val="22"/>
          <w:lang w:val="hu-HU"/>
        </w:rPr>
        <w:t>„Nem tehetjük, hogy nem mondjuk. Képtelenség!</w:t>
      </w:r>
      <w:r w:rsidR="00014D9B" w:rsidRPr="00014D9B">
        <w:rPr>
          <w:rFonts w:ascii="Book Antiqua" w:hAnsi="Book Antiqua"/>
          <w:i/>
          <w:iCs/>
          <w:sz w:val="22"/>
          <w:szCs w:val="22"/>
          <w:lang w:val="hu-HU"/>
        </w:rPr>
        <w:t>”</w:t>
      </w:r>
      <w:r w:rsidRPr="00293963">
        <w:rPr>
          <w:rFonts w:ascii="Book Antiqua" w:hAnsi="Book Antiqua"/>
          <w:sz w:val="22"/>
          <w:szCs w:val="22"/>
          <w:lang w:val="hu-HU"/>
        </w:rPr>
        <w:t xml:space="preserve"> És emlékezzen vissza mindenki, aki hitre jutott, hogy nem tehette, hogy ne szóljon. Mert teli volt vele, mert kibuggyant belőle, mert élt benne és éltetni akart belőle másokat. Mi bugyog ki belőlünk? </w:t>
      </w:r>
      <w:r w:rsidR="00014D9B">
        <w:rPr>
          <w:rFonts w:ascii="Book Antiqua" w:hAnsi="Book Antiqua"/>
          <w:b/>
          <w:bCs/>
          <w:sz w:val="22"/>
          <w:szCs w:val="22"/>
          <w:lang w:val="hu-HU"/>
        </w:rPr>
        <w:t>S</w:t>
      </w:r>
      <w:r w:rsidRPr="00014D9B">
        <w:rPr>
          <w:rFonts w:ascii="Book Antiqua" w:hAnsi="Book Antiqua"/>
          <w:b/>
          <w:bCs/>
          <w:sz w:val="22"/>
          <w:szCs w:val="22"/>
          <w:lang w:val="hu-HU"/>
        </w:rPr>
        <w:t>zellemi értelemben a lelki kondíciónkat az tartja jól, ha az az eledelem, ami Jézusé volt</w:t>
      </w:r>
      <w:r w:rsidR="00014D9B" w:rsidRPr="00014D9B">
        <w:rPr>
          <w:rFonts w:ascii="Book Antiqua" w:hAnsi="Book Antiqua"/>
          <w:b/>
          <w:bCs/>
          <w:sz w:val="22"/>
          <w:szCs w:val="22"/>
          <w:lang w:val="hu-HU"/>
        </w:rPr>
        <w:t>, é</w:t>
      </w:r>
      <w:r w:rsidRPr="00014D9B">
        <w:rPr>
          <w:rFonts w:ascii="Book Antiqua" w:hAnsi="Book Antiqua"/>
          <w:b/>
          <w:bCs/>
          <w:sz w:val="22"/>
          <w:szCs w:val="22"/>
          <w:lang w:val="hu-HU"/>
        </w:rPr>
        <w:t xml:space="preserve">s Ő így mondta: </w:t>
      </w:r>
      <w:r w:rsidRPr="00014D9B">
        <w:rPr>
          <w:rFonts w:ascii="Book Antiqua" w:hAnsi="Book Antiqua"/>
          <w:b/>
          <w:bCs/>
          <w:i/>
          <w:iCs/>
          <w:sz w:val="22"/>
          <w:szCs w:val="22"/>
          <w:lang w:val="hu-HU"/>
        </w:rPr>
        <w:t>„Az az én eledelem, hogy annak az akaratát cselekedjem, aki elküldött engem, és az Ő dolgát elvégezzem.”</w:t>
      </w:r>
      <w:r w:rsidRPr="00014D9B">
        <w:rPr>
          <w:rFonts w:ascii="Book Antiqua" w:hAnsi="Book Antiqua"/>
          <w:b/>
          <w:bCs/>
          <w:sz w:val="22"/>
          <w:szCs w:val="22"/>
          <w:lang w:val="hu-HU"/>
        </w:rPr>
        <w:t xml:space="preserve"> </w:t>
      </w:r>
    </w:p>
    <w:p w14:paraId="610F2BD7" w14:textId="77777777" w:rsidR="00014D9B"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Testvérek</w:t>
      </w:r>
      <w:r w:rsidR="00014D9B">
        <w:rPr>
          <w:rFonts w:ascii="Book Antiqua" w:hAnsi="Book Antiqua"/>
          <w:sz w:val="22"/>
          <w:szCs w:val="22"/>
          <w:lang w:val="hu-HU"/>
        </w:rPr>
        <w:t xml:space="preserve">! </w:t>
      </w:r>
      <w:r w:rsidR="00014D9B" w:rsidRPr="00014D9B">
        <w:rPr>
          <w:rFonts w:ascii="Book Antiqua" w:hAnsi="Book Antiqua"/>
          <w:b/>
          <w:bCs/>
          <w:sz w:val="22"/>
          <w:szCs w:val="22"/>
          <w:lang w:val="hu-HU"/>
        </w:rPr>
        <w:t>L</w:t>
      </w:r>
      <w:r w:rsidRPr="00014D9B">
        <w:rPr>
          <w:rFonts w:ascii="Book Antiqua" w:hAnsi="Book Antiqua"/>
          <w:b/>
          <w:bCs/>
          <w:sz w:val="22"/>
          <w:szCs w:val="22"/>
          <w:lang w:val="hu-HU"/>
        </w:rPr>
        <w:t>elki szolgálat nélkül nincs jó</w:t>
      </w:r>
      <w:r w:rsidR="00014D9B" w:rsidRPr="00014D9B">
        <w:rPr>
          <w:rFonts w:ascii="Book Antiqua" w:hAnsi="Book Antiqua"/>
          <w:b/>
          <w:bCs/>
          <w:sz w:val="22"/>
          <w:szCs w:val="22"/>
          <w:lang w:val="hu-HU"/>
        </w:rPr>
        <w:t>,</w:t>
      </w:r>
      <w:r w:rsidRPr="00014D9B">
        <w:rPr>
          <w:rFonts w:ascii="Book Antiqua" w:hAnsi="Book Antiqua"/>
          <w:b/>
          <w:bCs/>
          <w:sz w:val="22"/>
          <w:szCs w:val="22"/>
          <w:lang w:val="hu-HU"/>
        </w:rPr>
        <w:t xml:space="preserve"> karban tartott lelki állapot.</w:t>
      </w:r>
      <w:r w:rsidRPr="00293963">
        <w:rPr>
          <w:rFonts w:ascii="Book Antiqua" w:hAnsi="Book Antiqua"/>
          <w:sz w:val="22"/>
          <w:szCs w:val="22"/>
          <w:lang w:val="hu-HU"/>
        </w:rPr>
        <w:t xml:space="preserve"> És ha baj van a lelkünk állapotával, az azt jelenti, hogy nincs jól karbantartva, mert nem teszünk Istenért, Isten </w:t>
      </w:r>
      <w:r w:rsidR="00014D9B">
        <w:rPr>
          <w:rFonts w:ascii="Book Antiqua" w:hAnsi="Book Antiqua"/>
          <w:sz w:val="22"/>
          <w:szCs w:val="22"/>
          <w:lang w:val="hu-HU"/>
        </w:rPr>
        <w:t>ügy</w:t>
      </w:r>
      <w:r w:rsidRPr="00293963">
        <w:rPr>
          <w:rFonts w:ascii="Book Antiqua" w:hAnsi="Book Antiqua"/>
          <w:sz w:val="22"/>
          <w:szCs w:val="22"/>
          <w:lang w:val="hu-HU"/>
        </w:rPr>
        <w:t xml:space="preserve">éért, Isten dolgában semmit. Teli vagyunk önző, magukat keresztyénnek valló emberekkel, akiket nem érdekel, hogy a másik ember megtért, hitre jut vagy elkárhozik. </w:t>
      </w:r>
      <w:r w:rsidRPr="00014D9B">
        <w:rPr>
          <w:rFonts w:ascii="Book Antiqua" w:hAnsi="Book Antiqua"/>
          <w:i/>
          <w:iCs/>
          <w:sz w:val="22"/>
          <w:szCs w:val="22"/>
          <w:lang w:val="hu-HU"/>
        </w:rPr>
        <w:t>Ez az ő dolga! Foglalkozzon vele ő!</w:t>
      </w:r>
      <w:r w:rsidRPr="00293963">
        <w:rPr>
          <w:rFonts w:ascii="Book Antiqua" w:hAnsi="Book Antiqua"/>
          <w:sz w:val="22"/>
          <w:szCs w:val="22"/>
          <w:lang w:val="hu-HU"/>
        </w:rPr>
        <w:t xml:space="preserve"> Neked miért nem fáj senkid? Miért nem fáj senkid, aki ma még kárhozatban él? Hogy létezik az, hogy ha téged kimentett a kárhozatból Isten szeretete, hogy létezik, hogy neked nem fáj, hogy a férjed, a feleséged, a gyereked, az unokád még mindig ott tart? Mi hiányzik? Mindeg</w:t>
      </w:r>
      <w:r>
        <w:rPr>
          <w:rFonts w:ascii="Book Antiqua" w:hAnsi="Book Antiqua"/>
          <w:sz w:val="22"/>
          <w:szCs w:val="22"/>
          <w:lang w:val="hu-HU"/>
        </w:rPr>
        <w:t>y</w:t>
      </w:r>
      <w:r w:rsidRPr="00293963">
        <w:rPr>
          <w:rFonts w:ascii="Book Antiqua" w:hAnsi="Book Antiqua"/>
          <w:sz w:val="22"/>
          <w:szCs w:val="22"/>
          <w:lang w:val="hu-HU"/>
        </w:rPr>
        <w:t>, hogy mi lesz velük? Mindegy, hogy a melletted ülő kicsoda és mi lesz vele? A mögötted</w:t>
      </w:r>
      <w:r w:rsidR="00014D9B">
        <w:rPr>
          <w:rFonts w:ascii="Book Antiqua" w:hAnsi="Book Antiqua"/>
          <w:sz w:val="22"/>
          <w:szCs w:val="22"/>
          <w:lang w:val="hu-HU"/>
        </w:rPr>
        <w:t>, előtted</w:t>
      </w:r>
      <w:r w:rsidRPr="00293963">
        <w:rPr>
          <w:rFonts w:ascii="Book Antiqua" w:hAnsi="Book Antiqua"/>
          <w:sz w:val="22"/>
          <w:szCs w:val="22"/>
          <w:lang w:val="hu-HU"/>
        </w:rPr>
        <w:t xml:space="preserve"> ülő ki és mi lesz vele? Mindegy? Tényleg mindegy? Hány éve lépsz ide </w:t>
      </w:r>
      <w:r w:rsidR="00014D9B">
        <w:rPr>
          <w:rFonts w:ascii="Book Antiqua" w:hAnsi="Book Antiqua"/>
          <w:sz w:val="22"/>
          <w:szCs w:val="22"/>
          <w:lang w:val="hu-HU"/>
        </w:rPr>
        <w:t xml:space="preserve">be, </w:t>
      </w:r>
      <w:r w:rsidRPr="00293963">
        <w:rPr>
          <w:rFonts w:ascii="Book Antiqua" w:hAnsi="Book Antiqua"/>
          <w:sz w:val="22"/>
          <w:szCs w:val="22"/>
          <w:lang w:val="hu-HU"/>
        </w:rPr>
        <w:t xml:space="preserve">és mész el úgy, hogy szóba nem állsz senkivel? Ne azt mondd: </w:t>
      </w:r>
      <w:r w:rsidRPr="00014D9B">
        <w:rPr>
          <w:rFonts w:ascii="Book Antiqua" w:hAnsi="Book Antiqua"/>
          <w:i/>
          <w:iCs/>
          <w:sz w:val="22"/>
          <w:szCs w:val="22"/>
          <w:lang w:val="hu-HU"/>
        </w:rPr>
        <w:t>Énvelem nem beszélnek</w:t>
      </w:r>
      <w:r w:rsidR="00014D9B">
        <w:rPr>
          <w:rFonts w:ascii="Book Antiqua" w:hAnsi="Book Antiqua"/>
          <w:i/>
          <w:iCs/>
          <w:sz w:val="22"/>
          <w:szCs w:val="22"/>
          <w:lang w:val="hu-HU"/>
        </w:rPr>
        <w:t>!</w:t>
      </w:r>
      <w:r w:rsidRPr="00293963">
        <w:rPr>
          <w:rFonts w:ascii="Book Antiqua" w:hAnsi="Book Antiqua"/>
          <w:sz w:val="22"/>
          <w:szCs w:val="22"/>
          <w:lang w:val="hu-HU"/>
        </w:rPr>
        <w:t xml:space="preserve"> Nem lehet veled akkor beszéni!</w:t>
      </w:r>
    </w:p>
    <w:p w14:paraId="6C286067" w14:textId="0E0D7989" w:rsidR="00293963" w:rsidRPr="00293963"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 xml:space="preserve">Testvérek! Itt Pál apostol </w:t>
      </w:r>
      <w:r w:rsidRPr="00A76780">
        <w:rPr>
          <w:rFonts w:ascii="Book Antiqua" w:hAnsi="Book Antiqua"/>
          <w:b/>
          <w:bCs/>
          <w:sz w:val="22"/>
          <w:szCs w:val="22"/>
          <w:lang w:val="hu-HU"/>
        </w:rPr>
        <w:t>a szolgálatról</w:t>
      </w:r>
      <w:r w:rsidRPr="00293963">
        <w:rPr>
          <w:rFonts w:ascii="Book Antiqua" w:hAnsi="Book Antiqua"/>
          <w:sz w:val="22"/>
          <w:szCs w:val="22"/>
          <w:lang w:val="hu-HU"/>
        </w:rPr>
        <w:t xml:space="preserve"> beszél. És Jézus Krisztus is </w:t>
      </w:r>
      <w:r w:rsidRPr="00A76780">
        <w:rPr>
          <w:rFonts w:ascii="Book Antiqua" w:hAnsi="Book Antiqua"/>
          <w:b/>
          <w:bCs/>
          <w:sz w:val="22"/>
          <w:szCs w:val="22"/>
          <w:lang w:val="hu-HU"/>
        </w:rPr>
        <w:t>a cselekvésről</w:t>
      </w:r>
      <w:r w:rsidRPr="00293963">
        <w:rPr>
          <w:rFonts w:ascii="Book Antiqua" w:hAnsi="Book Antiqua"/>
          <w:sz w:val="22"/>
          <w:szCs w:val="22"/>
          <w:lang w:val="hu-HU"/>
        </w:rPr>
        <w:t xml:space="preserve"> beszél. Hogy</w:t>
      </w:r>
      <w:r w:rsidR="00014D9B">
        <w:rPr>
          <w:rFonts w:ascii="Book Antiqua" w:hAnsi="Book Antiqua"/>
          <w:sz w:val="22"/>
          <w:szCs w:val="22"/>
          <w:lang w:val="hu-HU"/>
        </w:rPr>
        <w:t>:</w:t>
      </w:r>
      <w:r w:rsidRPr="00293963">
        <w:rPr>
          <w:rFonts w:ascii="Book Antiqua" w:hAnsi="Book Antiqua"/>
          <w:sz w:val="22"/>
          <w:szCs w:val="22"/>
          <w:lang w:val="hu-HU"/>
        </w:rPr>
        <w:t xml:space="preserve"> </w:t>
      </w:r>
      <w:r w:rsidR="00014D9B" w:rsidRPr="00014D9B">
        <w:rPr>
          <w:rFonts w:ascii="Book Antiqua" w:hAnsi="Book Antiqua"/>
          <w:i/>
          <w:iCs/>
          <w:sz w:val="22"/>
          <w:szCs w:val="22"/>
          <w:lang w:val="hu-HU"/>
        </w:rPr>
        <w:t>„A</w:t>
      </w:r>
      <w:r w:rsidRPr="00014D9B">
        <w:rPr>
          <w:rFonts w:ascii="Book Antiqua" w:hAnsi="Book Antiqua"/>
          <w:i/>
          <w:iCs/>
          <w:sz w:val="22"/>
          <w:szCs w:val="22"/>
          <w:lang w:val="hu-HU"/>
        </w:rPr>
        <w:t>z az én eledelem, hogy az én mennyei Atyám akaratát megcselekedjem.</w:t>
      </w:r>
      <w:r w:rsidR="00014D9B" w:rsidRPr="00014D9B">
        <w:rPr>
          <w:rFonts w:ascii="Book Antiqua" w:hAnsi="Book Antiqua"/>
          <w:i/>
          <w:iCs/>
          <w:sz w:val="22"/>
          <w:szCs w:val="22"/>
          <w:lang w:val="hu-HU"/>
        </w:rPr>
        <w:t>”</w:t>
      </w:r>
      <w:r w:rsidRPr="00293963">
        <w:rPr>
          <w:rFonts w:ascii="Book Antiqua" w:hAnsi="Book Antiqua"/>
          <w:sz w:val="22"/>
          <w:szCs w:val="22"/>
          <w:lang w:val="hu-HU"/>
        </w:rPr>
        <w:t xml:space="preserve"> De kedves testvérek! Van itt egy nagyon komolyan veendő sorrend</w:t>
      </w:r>
      <w:r w:rsidR="00A76780">
        <w:rPr>
          <w:rFonts w:ascii="Book Antiqua" w:hAnsi="Book Antiqua"/>
          <w:sz w:val="22"/>
          <w:szCs w:val="22"/>
          <w:lang w:val="hu-HU"/>
        </w:rPr>
        <w:t>, a</w:t>
      </w:r>
      <w:r w:rsidRPr="00293963">
        <w:rPr>
          <w:rFonts w:ascii="Book Antiqua" w:hAnsi="Book Antiqua"/>
          <w:sz w:val="22"/>
          <w:szCs w:val="22"/>
          <w:lang w:val="hu-HU"/>
        </w:rPr>
        <w:t xml:space="preserve"> szolgálat tekintetében. </w:t>
      </w:r>
      <w:r w:rsidRPr="00A76780">
        <w:rPr>
          <w:rFonts w:ascii="Book Antiqua" w:hAnsi="Book Antiqua"/>
          <w:b/>
          <w:bCs/>
          <w:sz w:val="22"/>
          <w:szCs w:val="22"/>
          <w:lang w:val="hu-HU"/>
        </w:rPr>
        <w:t>Mielőtt Isten szolgálatba állít, küld valakit, először a szívét kéri.</w:t>
      </w:r>
      <w:r w:rsidRPr="00293963">
        <w:rPr>
          <w:rFonts w:ascii="Book Antiqua" w:hAnsi="Book Antiqua"/>
          <w:sz w:val="22"/>
          <w:szCs w:val="22"/>
          <w:lang w:val="hu-HU"/>
        </w:rPr>
        <w:t xml:space="preserve"> És amíg a szívünket nem adjuk </w:t>
      </w:r>
      <w:r w:rsidR="00A76780">
        <w:rPr>
          <w:rFonts w:ascii="Book Antiqua" w:hAnsi="Book Antiqua"/>
          <w:sz w:val="22"/>
          <w:szCs w:val="22"/>
          <w:lang w:val="hu-HU"/>
        </w:rPr>
        <w:t>oda</w:t>
      </w:r>
      <w:r w:rsidRPr="00293963">
        <w:rPr>
          <w:rFonts w:ascii="Book Antiqua" w:hAnsi="Book Antiqua"/>
          <w:sz w:val="22"/>
          <w:szCs w:val="22"/>
          <w:lang w:val="hu-HU"/>
        </w:rPr>
        <w:t xml:space="preserve">, nem kell a kezünk, mert nem is tudja használni. Nem kell a szánk, és nem is tudja használni. Nem kell a lábad. </w:t>
      </w:r>
      <w:r w:rsidRPr="00293963">
        <w:rPr>
          <w:rFonts w:ascii="Book Antiqua" w:hAnsi="Book Antiqua"/>
          <w:i/>
          <w:iCs/>
          <w:sz w:val="22"/>
          <w:szCs w:val="22"/>
          <w:lang w:val="hu-HU"/>
        </w:rPr>
        <w:t>„Adjad fiam a te szívedet először nekem.</w:t>
      </w:r>
      <w:r w:rsidRPr="00293963">
        <w:rPr>
          <w:rFonts w:ascii="Book Antiqua" w:hAnsi="Book Antiqua"/>
          <w:sz w:val="22"/>
          <w:szCs w:val="22"/>
          <w:lang w:val="hu-HU"/>
        </w:rPr>
        <w:t xml:space="preserve"> </w:t>
      </w:r>
      <w:r w:rsidRPr="00293963">
        <w:rPr>
          <w:rFonts w:ascii="Book Antiqua" w:hAnsi="Book Antiqua"/>
          <w:i/>
          <w:iCs/>
          <w:sz w:val="22"/>
          <w:szCs w:val="22"/>
          <w:lang w:val="hu-HU"/>
        </w:rPr>
        <w:t xml:space="preserve">És a te szemeid az én </w:t>
      </w:r>
      <w:proofErr w:type="spellStart"/>
      <w:r w:rsidRPr="00293963">
        <w:rPr>
          <w:rFonts w:ascii="Book Antiqua" w:hAnsi="Book Antiqua"/>
          <w:i/>
          <w:iCs/>
          <w:sz w:val="22"/>
          <w:szCs w:val="22"/>
          <w:lang w:val="hu-HU"/>
        </w:rPr>
        <w:t>uta</w:t>
      </w:r>
      <w:r w:rsidR="00A76780">
        <w:rPr>
          <w:rFonts w:ascii="Book Antiqua" w:hAnsi="Book Antiqua"/>
          <w:i/>
          <w:iCs/>
          <w:sz w:val="22"/>
          <w:szCs w:val="22"/>
          <w:lang w:val="hu-HU"/>
        </w:rPr>
        <w:t>i</w:t>
      </w:r>
      <w:r w:rsidRPr="00293963">
        <w:rPr>
          <w:rFonts w:ascii="Book Antiqua" w:hAnsi="Book Antiqua"/>
          <w:i/>
          <w:iCs/>
          <w:sz w:val="22"/>
          <w:szCs w:val="22"/>
          <w:lang w:val="hu-HU"/>
        </w:rPr>
        <w:t>mat</w:t>
      </w:r>
      <w:proofErr w:type="spellEnd"/>
      <w:r w:rsidRPr="00293963">
        <w:rPr>
          <w:rFonts w:ascii="Book Antiqua" w:hAnsi="Book Antiqua"/>
          <w:i/>
          <w:iCs/>
          <w:sz w:val="22"/>
          <w:szCs w:val="22"/>
          <w:lang w:val="hu-HU"/>
        </w:rPr>
        <w:t xml:space="preserve"> őrizzék meg.”</w:t>
      </w:r>
      <w:r w:rsidRPr="00293963">
        <w:rPr>
          <w:rFonts w:ascii="Book Antiqua" w:hAnsi="Book Antiqua"/>
          <w:sz w:val="22"/>
          <w:szCs w:val="22"/>
          <w:lang w:val="hu-HU"/>
        </w:rPr>
        <w:t xml:space="preserve"> A szívedet. Nincs szolgálatba küldhető keresztyén, akinek a szíve még nem az Úré. Nincs. A sorrend</w:t>
      </w:r>
      <w:r w:rsidR="00A76780">
        <w:rPr>
          <w:rFonts w:ascii="Book Antiqua" w:hAnsi="Book Antiqua"/>
          <w:sz w:val="22"/>
          <w:szCs w:val="22"/>
          <w:lang w:val="hu-HU"/>
        </w:rPr>
        <w:t>!</w:t>
      </w:r>
    </w:p>
    <w:p w14:paraId="640752FD" w14:textId="36CAE894" w:rsidR="00293963" w:rsidRPr="00293963"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 xml:space="preserve">Fordítva nem működik. Ha úgy gondolod, hogy fordítva is működhet, vagyis én szolgálok, teszek, csinálok valamit, de a szívem az enyém, nem adtam soha az Úrnak, abból mindig van először lelkesedés, és a vége mindig állhatatlanság. </w:t>
      </w:r>
      <w:r w:rsidRPr="00A76780">
        <w:rPr>
          <w:rFonts w:ascii="Book Antiqua" w:hAnsi="Book Antiqua"/>
          <w:b/>
          <w:bCs/>
          <w:sz w:val="22"/>
          <w:szCs w:val="22"/>
          <w:lang w:val="hu-HU"/>
        </w:rPr>
        <w:t>Először mindig van lelkesedés, de mindig hiányzik az állhatatosság.</w:t>
      </w:r>
      <w:r w:rsidRPr="00293963">
        <w:rPr>
          <w:rFonts w:ascii="Book Antiqua" w:hAnsi="Book Antiqua"/>
          <w:sz w:val="22"/>
          <w:szCs w:val="22"/>
          <w:lang w:val="hu-HU"/>
        </w:rPr>
        <w:t xml:space="preserve"> Először a szívedre tart igényt. És erről beszél Pál, hogy megy ez. Kedves testvérek</w:t>
      </w:r>
      <w:r w:rsidR="00A76780">
        <w:rPr>
          <w:rFonts w:ascii="Book Antiqua" w:hAnsi="Book Antiqua"/>
          <w:sz w:val="22"/>
          <w:szCs w:val="22"/>
          <w:lang w:val="hu-HU"/>
        </w:rPr>
        <w:t>,</w:t>
      </w:r>
      <w:r w:rsidRPr="00293963">
        <w:rPr>
          <w:rFonts w:ascii="Book Antiqua" w:hAnsi="Book Antiqua"/>
          <w:sz w:val="22"/>
          <w:szCs w:val="22"/>
          <w:lang w:val="hu-HU"/>
        </w:rPr>
        <w:t xml:space="preserve"> úgy megy, hogy</w:t>
      </w:r>
      <w:r>
        <w:rPr>
          <w:rFonts w:ascii="Book Antiqua" w:hAnsi="Book Antiqua"/>
          <w:sz w:val="22"/>
          <w:szCs w:val="22"/>
          <w:lang w:val="hu-HU"/>
        </w:rPr>
        <w:t>:</w:t>
      </w:r>
      <w:r w:rsidRPr="00293963">
        <w:rPr>
          <w:rFonts w:ascii="Book Antiqua" w:hAnsi="Book Antiqua"/>
          <w:sz w:val="22"/>
          <w:szCs w:val="22"/>
          <w:lang w:val="hu-HU"/>
        </w:rPr>
        <w:t xml:space="preserve"> </w:t>
      </w:r>
      <w:r w:rsidRPr="00293963">
        <w:rPr>
          <w:rFonts w:ascii="Book Antiqua" w:hAnsi="Book Antiqua"/>
          <w:i/>
          <w:iCs/>
          <w:sz w:val="22"/>
          <w:szCs w:val="22"/>
          <w:lang w:val="hu-HU"/>
        </w:rPr>
        <w:t>„Kezdetben volt az ige. És az ige Istennél volt, és Isten volt az ige.”</w:t>
      </w:r>
      <w:r w:rsidRPr="00293963">
        <w:rPr>
          <w:rFonts w:ascii="Book Antiqua" w:hAnsi="Book Antiqua"/>
          <w:sz w:val="22"/>
          <w:szCs w:val="22"/>
          <w:lang w:val="hu-HU"/>
        </w:rPr>
        <w:t xml:space="preserve"> Aztán</w:t>
      </w:r>
      <w:r>
        <w:rPr>
          <w:rFonts w:ascii="Book Antiqua" w:hAnsi="Book Antiqua"/>
          <w:sz w:val="22"/>
          <w:szCs w:val="22"/>
          <w:lang w:val="hu-HU"/>
        </w:rPr>
        <w:t xml:space="preserve">: </w:t>
      </w:r>
      <w:r w:rsidRPr="00293963">
        <w:rPr>
          <w:rFonts w:ascii="Book Antiqua" w:hAnsi="Book Antiqua"/>
          <w:i/>
          <w:iCs/>
          <w:sz w:val="22"/>
          <w:szCs w:val="22"/>
          <w:lang w:val="hu-HU"/>
        </w:rPr>
        <w:t>„Az ige testté lett, és eljött és lakozott közöttünk.”</w:t>
      </w:r>
      <w:r w:rsidRPr="00293963">
        <w:rPr>
          <w:rFonts w:ascii="Book Antiqua" w:hAnsi="Book Antiqua"/>
          <w:sz w:val="22"/>
          <w:szCs w:val="22"/>
          <w:lang w:val="hu-HU"/>
        </w:rPr>
        <w:t xml:space="preserve"> Keresztyénné úgy lesz valaki, Krisztus követőjévé</w:t>
      </w:r>
      <w:r w:rsidR="00A76780">
        <w:rPr>
          <w:rFonts w:ascii="Book Antiqua" w:hAnsi="Book Antiqua"/>
          <w:sz w:val="22"/>
          <w:szCs w:val="22"/>
          <w:lang w:val="hu-HU"/>
        </w:rPr>
        <w:t>, valóban hívő emberré,</w:t>
      </w:r>
      <w:r w:rsidRPr="00293963">
        <w:rPr>
          <w:rFonts w:ascii="Book Antiqua" w:hAnsi="Book Antiqua"/>
          <w:sz w:val="22"/>
          <w:szCs w:val="22"/>
          <w:lang w:val="hu-HU"/>
        </w:rPr>
        <w:t xml:space="preserve"> úgy lesz valaki, hogy egyszer </w:t>
      </w:r>
      <w:r w:rsidR="00A76780">
        <w:rPr>
          <w:rFonts w:ascii="Book Antiqua" w:hAnsi="Book Antiqua"/>
          <w:sz w:val="22"/>
          <w:szCs w:val="22"/>
          <w:lang w:val="hu-HU"/>
        </w:rPr>
        <w:t xml:space="preserve">az igén keresztül </w:t>
      </w:r>
      <w:r w:rsidRPr="00293963">
        <w:rPr>
          <w:rFonts w:ascii="Book Antiqua" w:hAnsi="Book Antiqua"/>
          <w:sz w:val="22"/>
          <w:szCs w:val="22"/>
          <w:lang w:val="hu-HU"/>
        </w:rPr>
        <w:t>valaki</w:t>
      </w:r>
      <w:r w:rsidR="00A76780">
        <w:rPr>
          <w:rFonts w:ascii="Book Antiqua" w:hAnsi="Book Antiqua"/>
          <w:sz w:val="22"/>
          <w:szCs w:val="22"/>
          <w:lang w:val="hu-HU"/>
        </w:rPr>
        <w:t xml:space="preserve">nek a szívébe </w:t>
      </w:r>
      <w:r w:rsidRPr="00293963">
        <w:rPr>
          <w:rFonts w:ascii="Book Antiqua" w:hAnsi="Book Antiqua"/>
          <w:sz w:val="22"/>
          <w:szCs w:val="22"/>
          <w:lang w:val="hu-HU"/>
        </w:rPr>
        <w:t xml:space="preserve">valóságosan is meg tud érkezni. Ki? Az Isten. El </w:t>
      </w:r>
      <w:r w:rsidRPr="00293963">
        <w:rPr>
          <w:rFonts w:ascii="Book Antiqua" w:hAnsi="Book Antiqua"/>
          <w:sz w:val="22"/>
          <w:szCs w:val="22"/>
          <w:lang w:val="hu-HU"/>
        </w:rPr>
        <w:lastRenderedPageBreak/>
        <w:t xml:space="preserve">tudod képzelni, hogy úgy be tud lépni az Isten </w:t>
      </w:r>
      <w:r w:rsidR="00A76780" w:rsidRPr="00293963">
        <w:rPr>
          <w:rFonts w:ascii="Book Antiqua" w:hAnsi="Book Antiqua"/>
          <w:sz w:val="22"/>
          <w:szCs w:val="22"/>
          <w:lang w:val="hu-HU"/>
        </w:rPr>
        <w:t xml:space="preserve">az életedbe, </w:t>
      </w:r>
      <w:r w:rsidRPr="00293963">
        <w:rPr>
          <w:rFonts w:ascii="Book Antiqua" w:hAnsi="Book Antiqua"/>
          <w:sz w:val="22"/>
          <w:szCs w:val="22"/>
          <w:lang w:val="hu-HU"/>
        </w:rPr>
        <w:t>a szívedbe, hogy észre sem veszed? S</w:t>
      </w:r>
      <w:r w:rsidR="00A76780">
        <w:rPr>
          <w:rFonts w:ascii="Book Antiqua" w:hAnsi="Book Antiqua"/>
          <w:sz w:val="22"/>
          <w:szCs w:val="22"/>
          <w:lang w:val="hu-HU"/>
        </w:rPr>
        <w:t>u</w:t>
      </w:r>
      <w:r w:rsidRPr="00293963">
        <w:rPr>
          <w:rFonts w:ascii="Book Antiqua" w:hAnsi="Book Antiqua"/>
          <w:sz w:val="22"/>
          <w:szCs w:val="22"/>
          <w:lang w:val="hu-HU"/>
        </w:rPr>
        <w:t>tty. Már csak ott lakik. A világmindenség teremtője</w:t>
      </w:r>
      <w:r w:rsidR="00A76780">
        <w:rPr>
          <w:rFonts w:ascii="Book Antiqua" w:hAnsi="Book Antiqua"/>
          <w:sz w:val="22"/>
          <w:szCs w:val="22"/>
          <w:lang w:val="hu-HU"/>
        </w:rPr>
        <w:t xml:space="preserve"> és ura</w:t>
      </w:r>
      <w:r w:rsidRPr="00293963">
        <w:rPr>
          <w:rFonts w:ascii="Book Antiqua" w:hAnsi="Book Antiqua"/>
          <w:sz w:val="22"/>
          <w:szCs w:val="22"/>
          <w:lang w:val="hu-HU"/>
        </w:rPr>
        <w:t xml:space="preserve">. Képtelenség! Tudja mindenki, </w:t>
      </w:r>
      <w:r w:rsidR="00A76780">
        <w:rPr>
          <w:rFonts w:ascii="Book Antiqua" w:hAnsi="Book Antiqua"/>
          <w:sz w:val="22"/>
          <w:szCs w:val="22"/>
          <w:lang w:val="hu-HU"/>
        </w:rPr>
        <w:t>a</w:t>
      </w:r>
      <w:r w:rsidRPr="00293963">
        <w:rPr>
          <w:rFonts w:ascii="Book Antiqua" w:hAnsi="Book Antiqua"/>
          <w:sz w:val="22"/>
          <w:szCs w:val="22"/>
          <w:lang w:val="hu-HU"/>
        </w:rPr>
        <w:t>mikor a szívébe új gazda került. Elég</w:t>
      </w:r>
      <w:r>
        <w:rPr>
          <w:rFonts w:ascii="Book Antiqua" w:hAnsi="Book Antiqua"/>
          <w:sz w:val="22"/>
          <w:szCs w:val="22"/>
          <w:lang w:val="hu-HU"/>
        </w:rPr>
        <w:t>,</w:t>
      </w:r>
      <w:r w:rsidRPr="00293963">
        <w:rPr>
          <w:rFonts w:ascii="Book Antiqua" w:hAnsi="Book Antiqua"/>
          <w:sz w:val="22"/>
          <w:szCs w:val="22"/>
          <w:lang w:val="hu-HU"/>
        </w:rPr>
        <w:t xml:space="preserve"> ha szerelmes lesz</w:t>
      </w:r>
      <w:r w:rsidR="00A76780">
        <w:rPr>
          <w:rFonts w:ascii="Book Antiqua" w:hAnsi="Book Antiqua"/>
          <w:sz w:val="22"/>
          <w:szCs w:val="22"/>
          <w:lang w:val="hu-HU"/>
        </w:rPr>
        <w:t>el is, k</w:t>
      </w:r>
      <w:r w:rsidRPr="00293963">
        <w:rPr>
          <w:rFonts w:ascii="Book Antiqua" w:hAnsi="Book Antiqua"/>
          <w:sz w:val="22"/>
          <w:szCs w:val="22"/>
          <w:lang w:val="hu-HU"/>
        </w:rPr>
        <w:t xml:space="preserve">éptelenség, hogy elfelejtsd. </w:t>
      </w:r>
      <w:r w:rsidR="00A76780">
        <w:rPr>
          <w:rFonts w:ascii="Book Antiqua" w:hAnsi="Book Antiqua"/>
          <w:sz w:val="22"/>
          <w:szCs w:val="22"/>
          <w:lang w:val="hu-HU"/>
        </w:rPr>
        <w:t xml:space="preserve">Mert a szívedben </w:t>
      </w:r>
      <w:r w:rsidRPr="00293963">
        <w:rPr>
          <w:rFonts w:ascii="Book Antiqua" w:hAnsi="Book Antiqua"/>
          <w:sz w:val="22"/>
          <w:szCs w:val="22"/>
          <w:lang w:val="hu-HU"/>
        </w:rPr>
        <w:t>történt valami nagy változás. Az Isten</w:t>
      </w:r>
      <w:r w:rsidR="00A76780">
        <w:rPr>
          <w:rFonts w:ascii="Book Antiqua" w:hAnsi="Book Antiqua"/>
          <w:sz w:val="22"/>
          <w:szCs w:val="22"/>
          <w:lang w:val="hu-HU"/>
        </w:rPr>
        <w:t>nel még</w:t>
      </w:r>
      <w:r w:rsidRPr="00293963">
        <w:rPr>
          <w:rFonts w:ascii="Book Antiqua" w:hAnsi="Book Antiqua"/>
          <w:sz w:val="22"/>
          <w:szCs w:val="22"/>
          <w:lang w:val="hu-HU"/>
        </w:rPr>
        <w:t xml:space="preserve"> sokkal nagyobb. </w:t>
      </w:r>
    </w:p>
    <w:p w14:paraId="689C4BC4" w14:textId="2182A248" w:rsidR="00F1237A" w:rsidRDefault="00293963" w:rsidP="00293963">
      <w:pPr>
        <w:spacing w:after="120"/>
        <w:ind w:left="-709" w:right="-709"/>
        <w:jc w:val="both"/>
        <w:rPr>
          <w:rFonts w:ascii="Book Antiqua" w:hAnsi="Book Antiqua"/>
          <w:sz w:val="22"/>
          <w:szCs w:val="22"/>
          <w:lang w:val="hu-HU"/>
        </w:rPr>
      </w:pPr>
      <w:r w:rsidRPr="001E31E1">
        <w:rPr>
          <w:rFonts w:ascii="Book Antiqua" w:hAnsi="Book Antiqua"/>
          <w:b/>
          <w:bCs/>
          <w:sz w:val="22"/>
          <w:szCs w:val="22"/>
          <w:lang w:val="hu-HU"/>
        </w:rPr>
        <w:t>Amikor belép az életünkbe Isten igéje</w:t>
      </w:r>
      <w:r w:rsidRPr="00293963">
        <w:rPr>
          <w:rFonts w:ascii="Book Antiqua" w:hAnsi="Book Antiqua"/>
          <w:sz w:val="22"/>
          <w:szCs w:val="22"/>
          <w:lang w:val="hu-HU"/>
        </w:rPr>
        <w:t xml:space="preserve"> (most furcsát mondok, de nagyon szeretném</w:t>
      </w:r>
      <w:r>
        <w:rPr>
          <w:rFonts w:ascii="Book Antiqua" w:hAnsi="Book Antiqua"/>
          <w:sz w:val="22"/>
          <w:szCs w:val="22"/>
          <w:lang w:val="hu-HU"/>
        </w:rPr>
        <w:t>,</w:t>
      </w:r>
      <w:r w:rsidRPr="00293963">
        <w:rPr>
          <w:rFonts w:ascii="Book Antiqua" w:hAnsi="Book Antiqua"/>
          <w:sz w:val="22"/>
          <w:szCs w:val="22"/>
          <w:lang w:val="hu-HU"/>
        </w:rPr>
        <w:t xml:space="preserve"> ha jól értenétek) </w:t>
      </w:r>
      <w:r w:rsidRPr="001E31E1">
        <w:rPr>
          <w:rFonts w:ascii="Book Antiqua" w:hAnsi="Book Antiqua"/>
          <w:b/>
          <w:bCs/>
          <w:sz w:val="22"/>
          <w:szCs w:val="22"/>
          <w:lang w:val="hu-HU"/>
        </w:rPr>
        <w:t>Jézussá testesül.</w:t>
      </w:r>
      <w:r w:rsidRPr="00293963">
        <w:rPr>
          <w:rFonts w:ascii="Book Antiqua" w:hAnsi="Book Antiqua"/>
          <w:sz w:val="22"/>
          <w:szCs w:val="22"/>
          <w:lang w:val="hu-HU"/>
        </w:rPr>
        <w:t xml:space="preserve"> </w:t>
      </w:r>
      <w:r w:rsidRPr="00293963">
        <w:rPr>
          <w:rFonts w:ascii="Book Antiqua" w:hAnsi="Book Antiqua"/>
          <w:i/>
          <w:iCs/>
          <w:sz w:val="22"/>
          <w:szCs w:val="22"/>
          <w:lang w:val="hu-HU"/>
        </w:rPr>
        <w:t xml:space="preserve">„Az ige testté lett és lakozott közöttünk, és mi láttuk az ő dicsőségét.” </w:t>
      </w:r>
      <w:r w:rsidRPr="00293963">
        <w:rPr>
          <w:rFonts w:ascii="Book Antiqua" w:hAnsi="Book Antiqua"/>
          <w:sz w:val="22"/>
          <w:szCs w:val="22"/>
          <w:lang w:val="hu-HU"/>
        </w:rPr>
        <w:t xml:space="preserve">Ezért van az, amikor valaki hitre jut, akkor azt mondja: </w:t>
      </w:r>
      <w:r w:rsidRPr="00F1237A">
        <w:rPr>
          <w:rFonts w:ascii="Book Antiqua" w:hAnsi="Book Antiqua"/>
          <w:i/>
          <w:iCs/>
          <w:sz w:val="22"/>
          <w:szCs w:val="22"/>
          <w:lang w:val="hu-HU"/>
        </w:rPr>
        <w:t xml:space="preserve">Befogadtam a szívembe Jézust. </w:t>
      </w:r>
      <w:r w:rsidRPr="00293963">
        <w:rPr>
          <w:rFonts w:ascii="Book Antiqua" w:hAnsi="Book Antiqua"/>
          <w:sz w:val="22"/>
          <w:szCs w:val="22"/>
          <w:lang w:val="hu-HU"/>
        </w:rPr>
        <w:t>Hogyan? Hova fér</w:t>
      </w:r>
      <w:r w:rsidR="00F1237A">
        <w:rPr>
          <w:rFonts w:ascii="Book Antiqua" w:hAnsi="Book Antiqua"/>
          <w:sz w:val="22"/>
          <w:szCs w:val="22"/>
          <w:lang w:val="hu-HU"/>
        </w:rPr>
        <w:t>t</w:t>
      </w:r>
      <w:r w:rsidRPr="00293963">
        <w:rPr>
          <w:rFonts w:ascii="Book Antiqua" w:hAnsi="Book Antiqua"/>
          <w:sz w:val="22"/>
          <w:szCs w:val="22"/>
          <w:lang w:val="hu-HU"/>
        </w:rPr>
        <w:t xml:space="preserve"> be? Hogyan fért be? Hát az igében! </w:t>
      </w:r>
      <w:r w:rsidRPr="00F1237A">
        <w:rPr>
          <w:rFonts w:ascii="Book Antiqua" w:hAnsi="Book Antiqua"/>
          <w:b/>
          <w:bCs/>
          <w:sz w:val="22"/>
          <w:szCs w:val="22"/>
          <w:lang w:val="hu-HU"/>
        </w:rPr>
        <w:t>Az igén keresztül.</w:t>
      </w:r>
      <w:r w:rsidRPr="00293963">
        <w:rPr>
          <w:rFonts w:ascii="Book Antiqua" w:hAnsi="Book Antiqua"/>
          <w:sz w:val="22"/>
          <w:szCs w:val="22"/>
          <w:lang w:val="hu-HU"/>
        </w:rPr>
        <w:t xml:space="preserve"> Az örök ige, az élő Isten maga </w:t>
      </w:r>
      <w:r w:rsidR="00F1237A">
        <w:rPr>
          <w:rFonts w:ascii="Book Antiqua" w:hAnsi="Book Antiqua"/>
          <w:sz w:val="22"/>
          <w:szCs w:val="22"/>
          <w:lang w:val="hu-HU"/>
        </w:rPr>
        <w:t xml:space="preserve">megjelenik, és </w:t>
      </w:r>
      <w:r w:rsidRPr="00293963">
        <w:rPr>
          <w:rFonts w:ascii="Book Antiqua" w:hAnsi="Book Antiqua"/>
          <w:sz w:val="22"/>
          <w:szCs w:val="22"/>
          <w:lang w:val="hu-HU"/>
        </w:rPr>
        <w:t>valósággá lesz az életünkben</w:t>
      </w:r>
      <w:r w:rsidR="00F1237A">
        <w:rPr>
          <w:rFonts w:ascii="Book Antiqua" w:hAnsi="Book Antiqua"/>
          <w:sz w:val="22"/>
          <w:szCs w:val="22"/>
          <w:lang w:val="hu-HU"/>
        </w:rPr>
        <w:t xml:space="preserve">. </w:t>
      </w:r>
      <w:r w:rsidR="00F1237A" w:rsidRPr="00F1237A">
        <w:rPr>
          <w:rFonts w:ascii="Book Antiqua" w:hAnsi="Book Antiqua"/>
          <w:b/>
          <w:bCs/>
          <w:sz w:val="22"/>
          <w:szCs w:val="22"/>
          <w:lang w:val="hu-HU"/>
        </w:rPr>
        <w:t>A</w:t>
      </w:r>
      <w:r w:rsidRPr="00F1237A">
        <w:rPr>
          <w:rFonts w:ascii="Book Antiqua" w:hAnsi="Book Antiqua"/>
          <w:b/>
          <w:bCs/>
          <w:sz w:val="22"/>
          <w:szCs w:val="22"/>
          <w:lang w:val="hu-HU"/>
        </w:rPr>
        <w:t xml:space="preserve">z örök ige egyszer testet ölt az emberben és igaz lesz rá: </w:t>
      </w:r>
      <w:r w:rsidRPr="00F1237A">
        <w:rPr>
          <w:rFonts w:ascii="Book Antiqua" w:hAnsi="Book Antiqua"/>
          <w:b/>
          <w:bCs/>
          <w:i/>
          <w:iCs/>
          <w:sz w:val="22"/>
          <w:szCs w:val="22"/>
          <w:lang w:val="hu-HU"/>
        </w:rPr>
        <w:t xml:space="preserve">„Ma lett üdvössége ennek a háznak.” </w:t>
      </w:r>
      <w:r w:rsidRPr="00293963">
        <w:rPr>
          <w:rFonts w:ascii="Book Antiqua" w:hAnsi="Book Antiqua"/>
          <w:sz w:val="22"/>
          <w:szCs w:val="22"/>
          <w:lang w:val="hu-HU"/>
        </w:rPr>
        <w:t xml:space="preserve">Isten az igében jön közel az emberhez. Az igével keresi. Az igében jelenik meg és lesz valósággá minden ember számára. </w:t>
      </w:r>
    </w:p>
    <w:p w14:paraId="58D0FB93" w14:textId="77777777" w:rsidR="00F1237A"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Ezért nagyon fontos kérdés, hogy mit csinál az ember az igével, amit hall</w:t>
      </w:r>
      <w:r w:rsidR="00F1237A">
        <w:rPr>
          <w:rFonts w:ascii="Book Antiqua" w:hAnsi="Book Antiqua"/>
          <w:sz w:val="22"/>
          <w:szCs w:val="22"/>
          <w:lang w:val="hu-HU"/>
        </w:rPr>
        <w:t>?</w:t>
      </w:r>
      <w:r w:rsidRPr="00293963">
        <w:rPr>
          <w:rFonts w:ascii="Book Antiqua" w:hAnsi="Book Antiqua"/>
          <w:sz w:val="22"/>
          <w:szCs w:val="22"/>
          <w:lang w:val="hu-HU"/>
        </w:rPr>
        <w:t xml:space="preserve"> Visszaemlékszel, hogy hány éve hallod? Mit csinálunk a hallott igével? Kiélesítsem? Mit csinálunk magával az Istennel, aki az igén keresztül közel jön hozzánk? Mit csinálunk vele? Mi történik bennünk, ha meghalljuk Isten igéjét? Azt mondja Pál: </w:t>
      </w:r>
      <w:r w:rsidR="00F1237A" w:rsidRPr="00F1237A">
        <w:rPr>
          <w:rFonts w:ascii="Book Antiqua" w:hAnsi="Book Antiqua"/>
          <w:i/>
          <w:iCs/>
          <w:sz w:val="22"/>
          <w:szCs w:val="22"/>
          <w:lang w:val="hu-HU"/>
        </w:rPr>
        <w:t>„</w:t>
      </w:r>
      <w:r w:rsidRPr="00293963">
        <w:rPr>
          <w:rFonts w:ascii="Book Antiqua" w:hAnsi="Book Antiqua"/>
          <w:i/>
          <w:iCs/>
          <w:sz w:val="22"/>
          <w:szCs w:val="22"/>
          <w:lang w:val="hu-HU"/>
        </w:rPr>
        <w:t>Ti Thesszalonikabeliek befogadtátok az Istennek általunk hirdetett beszédét. De nem úgy, mint ember beszédét, mert hogy nem is az. Hanem az élő Isten beszédét. Mert az az</w:t>
      </w:r>
      <w:r>
        <w:rPr>
          <w:rFonts w:ascii="Book Antiqua" w:hAnsi="Book Antiqua"/>
          <w:i/>
          <w:iCs/>
          <w:sz w:val="22"/>
          <w:szCs w:val="22"/>
          <w:lang w:val="hu-HU"/>
        </w:rPr>
        <w:t>,</w:t>
      </w:r>
      <w:r w:rsidRPr="00293963">
        <w:rPr>
          <w:rFonts w:ascii="Book Antiqua" w:hAnsi="Book Antiqua"/>
          <w:i/>
          <w:iCs/>
          <w:sz w:val="22"/>
          <w:szCs w:val="22"/>
          <w:lang w:val="hu-HU"/>
        </w:rPr>
        <w:t xml:space="preserve"> ami majd munkálkodik bennünk.</w:t>
      </w:r>
      <w:r w:rsidR="00F1237A">
        <w:rPr>
          <w:rFonts w:ascii="Book Antiqua" w:hAnsi="Book Antiqua"/>
          <w:i/>
          <w:iCs/>
          <w:sz w:val="22"/>
          <w:szCs w:val="22"/>
          <w:lang w:val="hu-HU"/>
        </w:rPr>
        <w:t>”</w:t>
      </w:r>
      <w:r w:rsidRPr="00293963">
        <w:rPr>
          <w:rFonts w:ascii="Book Antiqua" w:hAnsi="Book Antiqua"/>
          <w:sz w:val="22"/>
          <w:szCs w:val="22"/>
          <w:lang w:val="hu-HU"/>
        </w:rPr>
        <w:t xml:space="preserve"> Hogy is van ez? Valami titokzatos dolog ez? Egyáltalán nem</w:t>
      </w:r>
      <w:r w:rsidR="00F1237A">
        <w:rPr>
          <w:rFonts w:ascii="Book Antiqua" w:hAnsi="Book Antiqua"/>
          <w:sz w:val="22"/>
          <w:szCs w:val="22"/>
          <w:lang w:val="hu-HU"/>
        </w:rPr>
        <w:t>,</w:t>
      </w:r>
      <w:r w:rsidRPr="00293963">
        <w:rPr>
          <w:rFonts w:ascii="Book Antiqua" w:hAnsi="Book Antiqua"/>
          <w:sz w:val="22"/>
          <w:szCs w:val="22"/>
          <w:lang w:val="hu-HU"/>
        </w:rPr>
        <w:t xml:space="preserve"> testvérek! Jézus az Ő szavában, igéjében, beszédében közel jön hozzánk és itt van. A </w:t>
      </w:r>
      <w:proofErr w:type="spellStart"/>
      <w:r w:rsidRPr="00293963">
        <w:rPr>
          <w:rFonts w:ascii="Book Antiqua" w:hAnsi="Book Antiqua"/>
          <w:sz w:val="22"/>
          <w:szCs w:val="22"/>
          <w:lang w:val="hu-HU"/>
        </w:rPr>
        <w:t>thesszalonikaiak</w:t>
      </w:r>
      <w:proofErr w:type="spellEnd"/>
      <w:r w:rsidRPr="00293963">
        <w:rPr>
          <w:rFonts w:ascii="Book Antiqua" w:hAnsi="Book Antiqua"/>
          <w:sz w:val="22"/>
          <w:szCs w:val="22"/>
          <w:lang w:val="hu-HU"/>
        </w:rPr>
        <w:t xml:space="preserve"> hallgatták, befogadták, és Jézus megjelent az életükben. </w:t>
      </w:r>
    </w:p>
    <w:p w14:paraId="0807B29E" w14:textId="1042D7C5" w:rsidR="00293963" w:rsidRPr="00293963"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 xml:space="preserve">Mit csinált Pál? Ember volt ez a Pál? Igen! Mit csinált ez a Pál? Prédikált! És a prédikáció Isten igéje. Úgy kell fogadnom, mint a Bibliát? Bizony! </w:t>
      </w:r>
      <w:r w:rsidRPr="00F1237A">
        <w:rPr>
          <w:rFonts w:ascii="Book Antiqua" w:hAnsi="Book Antiqua"/>
          <w:b/>
          <w:bCs/>
          <w:sz w:val="22"/>
          <w:szCs w:val="22"/>
          <w:lang w:val="hu-HU"/>
        </w:rPr>
        <w:t xml:space="preserve">Van Istennek írott igéje és hirdetett igéje. </w:t>
      </w:r>
      <w:r w:rsidRPr="00293963">
        <w:rPr>
          <w:rFonts w:ascii="Book Antiqua" w:hAnsi="Book Antiqua"/>
          <w:sz w:val="22"/>
          <w:szCs w:val="22"/>
          <w:lang w:val="hu-HU"/>
        </w:rPr>
        <w:t xml:space="preserve">Ott van a kezetekben az Újszövetség. Az olvassátok: </w:t>
      </w:r>
      <w:r w:rsidR="001E31E1" w:rsidRPr="001E31E1">
        <w:rPr>
          <w:rFonts w:ascii="Book Antiqua" w:hAnsi="Book Antiqua"/>
          <w:i/>
          <w:iCs/>
          <w:sz w:val="22"/>
          <w:szCs w:val="22"/>
          <w:lang w:val="hu-HU"/>
        </w:rPr>
        <w:t>„</w:t>
      </w:r>
      <w:r w:rsidRPr="001E31E1">
        <w:rPr>
          <w:rFonts w:ascii="Book Antiqua" w:hAnsi="Book Antiqua"/>
          <w:i/>
          <w:iCs/>
          <w:sz w:val="22"/>
          <w:szCs w:val="22"/>
          <w:lang w:val="hu-HU"/>
        </w:rPr>
        <w:t>Pál apostol levelei.</w:t>
      </w:r>
      <w:r w:rsidR="001E31E1" w:rsidRPr="001E31E1">
        <w:rPr>
          <w:rFonts w:ascii="Book Antiqua" w:hAnsi="Book Antiqua"/>
          <w:i/>
          <w:iCs/>
          <w:sz w:val="22"/>
          <w:szCs w:val="22"/>
          <w:lang w:val="hu-HU"/>
        </w:rPr>
        <w:t>”</w:t>
      </w:r>
      <w:r w:rsidRPr="00293963">
        <w:rPr>
          <w:rFonts w:ascii="Book Antiqua" w:hAnsi="Book Antiqua"/>
          <w:sz w:val="22"/>
          <w:szCs w:val="22"/>
          <w:lang w:val="hu-HU"/>
        </w:rPr>
        <w:t xml:space="preserve"> Mikor születtek? Hogyan? Úgy, hogy Pál elment gyülekezetekbe és prédikált. Ebből lett a Biblia újszövetségi része</w:t>
      </w:r>
      <w:r w:rsidR="001E31E1">
        <w:rPr>
          <w:rFonts w:ascii="Book Antiqua" w:hAnsi="Book Antiqua"/>
          <w:sz w:val="22"/>
          <w:szCs w:val="22"/>
          <w:lang w:val="hu-HU"/>
        </w:rPr>
        <w:t>, a</w:t>
      </w:r>
      <w:r w:rsidRPr="00293963">
        <w:rPr>
          <w:rFonts w:ascii="Book Antiqua" w:hAnsi="Book Antiqua"/>
          <w:sz w:val="22"/>
          <w:szCs w:val="22"/>
          <w:lang w:val="hu-HU"/>
        </w:rPr>
        <w:t xml:space="preserve">z igehirdetéseiből. Meg a leveleiből, amiket küldött, hogy ápolja a gyülekezeteket. És erre mondja, hogy: </w:t>
      </w:r>
      <w:r w:rsidRPr="00F1237A">
        <w:rPr>
          <w:rFonts w:ascii="Book Antiqua" w:hAnsi="Book Antiqua"/>
          <w:i/>
          <w:iCs/>
          <w:sz w:val="22"/>
          <w:szCs w:val="22"/>
          <w:lang w:val="hu-HU"/>
        </w:rPr>
        <w:t>„Befogadtátok az Isten áltaunk hirdetett beszédét, de nem úgy, mint emberi beszédet. Hanem mind Istenét, mint Isten igéjét.</w:t>
      </w:r>
      <w:r w:rsidR="00F1237A" w:rsidRPr="00F1237A">
        <w:rPr>
          <w:rFonts w:ascii="Book Antiqua" w:hAnsi="Book Antiqua"/>
          <w:i/>
          <w:iCs/>
          <w:sz w:val="22"/>
          <w:szCs w:val="22"/>
          <w:lang w:val="hu-HU"/>
        </w:rPr>
        <w:t>”</w:t>
      </w:r>
      <w:r w:rsidRPr="00293963">
        <w:rPr>
          <w:rFonts w:ascii="Book Antiqua" w:hAnsi="Book Antiqua"/>
          <w:sz w:val="22"/>
          <w:szCs w:val="22"/>
          <w:lang w:val="hu-HU"/>
        </w:rPr>
        <w:t xml:space="preserve"> </w:t>
      </w:r>
    </w:p>
    <w:p w14:paraId="2A5C10CC" w14:textId="2F3BE405" w:rsidR="00293963" w:rsidRPr="00293963"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Kedves testvérek! A prédikáció éppen ezért annak</w:t>
      </w:r>
      <w:r>
        <w:rPr>
          <w:rFonts w:ascii="Book Antiqua" w:hAnsi="Book Antiqua"/>
          <w:sz w:val="22"/>
          <w:szCs w:val="22"/>
          <w:lang w:val="hu-HU"/>
        </w:rPr>
        <w:t>,</w:t>
      </w:r>
      <w:r w:rsidRPr="00293963">
        <w:rPr>
          <w:rFonts w:ascii="Book Antiqua" w:hAnsi="Book Antiqua"/>
          <w:sz w:val="22"/>
          <w:szCs w:val="22"/>
          <w:lang w:val="hu-HU"/>
        </w:rPr>
        <w:t xml:space="preserve"> aki hirdeti, higgyéte</w:t>
      </w:r>
      <w:r>
        <w:rPr>
          <w:rFonts w:ascii="Book Antiqua" w:hAnsi="Book Antiqua"/>
          <w:sz w:val="22"/>
          <w:szCs w:val="22"/>
          <w:lang w:val="hu-HU"/>
        </w:rPr>
        <w:t>k</w:t>
      </w:r>
      <w:r w:rsidRPr="00293963">
        <w:rPr>
          <w:rFonts w:ascii="Book Antiqua" w:hAnsi="Book Antiqua"/>
          <w:sz w:val="22"/>
          <w:szCs w:val="22"/>
          <w:lang w:val="hu-HU"/>
        </w:rPr>
        <w:t xml:space="preserve"> el, roskasztó teher. Aki nem roskad alatta, azzal baj van. Roskasztó teher. Ahogy elmondtam egyszer nektek, feljönni ide 35 éven keresztül, és azt mondani: </w:t>
      </w:r>
      <w:r w:rsidR="001E31E1">
        <w:rPr>
          <w:rFonts w:ascii="Book Antiqua" w:hAnsi="Book Antiqua"/>
          <w:sz w:val="22"/>
          <w:szCs w:val="22"/>
          <w:lang w:val="hu-HU"/>
        </w:rPr>
        <w:t>„</w:t>
      </w:r>
      <w:r w:rsidRPr="00F1237A">
        <w:rPr>
          <w:rFonts w:ascii="Book Antiqua" w:hAnsi="Book Antiqua"/>
          <w:i/>
          <w:iCs/>
          <w:sz w:val="22"/>
          <w:szCs w:val="22"/>
          <w:lang w:val="hu-HU"/>
        </w:rPr>
        <w:t>Ezt mondja az Isten, és én prédikálom, hirdetem az Isten írott igéjének a magyarázatát.</w:t>
      </w:r>
      <w:r w:rsidR="001E31E1">
        <w:rPr>
          <w:rFonts w:ascii="Book Antiqua" w:hAnsi="Book Antiqua"/>
          <w:i/>
          <w:iCs/>
          <w:sz w:val="22"/>
          <w:szCs w:val="22"/>
          <w:lang w:val="hu-HU"/>
        </w:rPr>
        <w:t>”</w:t>
      </w:r>
      <w:r w:rsidRPr="00293963">
        <w:rPr>
          <w:rFonts w:ascii="Book Antiqua" w:hAnsi="Book Antiqua"/>
          <w:sz w:val="22"/>
          <w:szCs w:val="22"/>
          <w:lang w:val="hu-HU"/>
        </w:rPr>
        <w:t xml:space="preserve"> Ezért kérünk benneteket és hálás a szívünk, hogy imádkoztok értünk. És kérlek is bennőtöket, hogy úgy gyertek vasárnaponként, hogy: </w:t>
      </w:r>
      <w:r w:rsidRPr="00F1237A">
        <w:rPr>
          <w:rFonts w:ascii="Book Antiqua" w:hAnsi="Book Antiqua"/>
          <w:i/>
          <w:iCs/>
          <w:sz w:val="22"/>
          <w:szCs w:val="22"/>
          <w:lang w:val="hu-HU"/>
        </w:rPr>
        <w:t>Uram, hadd lehessen a szó énbennem a Te szavaddá, igévé, szent beszéddé</w:t>
      </w:r>
      <w:r w:rsidR="00F1237A">
        <w:rPr>
          <w:rFonts w:ascii="Book Antiqua" w:hAnsi="Book Antiqua"/>
          <w:i/>
          <w:iCs/>
          <w:sz w:val="22"/>
          <w:szCs w:val="22"/>
          <w:lang w:val="hu-HU"/>
        </w:rPr>
        <w:t>!</w:t>
      </w:r>
      <w:r w:rsidRPr="00F1237A">
        <w:rPr>
          <w:rFonts w:ascii="Book Antiqua" w:hAnsi="Book Antiqua"/>
          <w:i/>
          <w:iCs/>
          <w:sz w:val="22"/>
          <w:szCs w:val="22"/>
          <w:lang w:val="hu-HU"/>
        </w:rPr>
        <w:t xml:space="preserve"> </w:t>
      </w:r>
      <w:r w:rsidRPr="00293963">
        <w:rPr>
          <w:rFonts w:ascii="Book Antiqua" w:hAnsi="Book Antiqua"/>
          <w:sz w:val="22"/>
          <w:szCs w:val="22"/>
          <w:lang w:val="hu-HU"/>
        </w:rPr>
        <w:t xml:space="preserve">Testvérek, amit felolvas és amit </w:t>
      </w:r>
      <w:r w:rsidRPr="00293963">
        <w:rPr>
          <w:rFonts w:ascii="Book Antiqua" w:hAnsi="Book Antiqua"/>
          <w:sz w:val="22"/>
          <w:szCs w:val="22"/>
          <w:lang w:val="hu-HU"/>
        </w:rPr>
        <w:lastRenderedPageBreak/>
        <w:t>megmagyaráz a lelkész, az igehirdető, hadd lehessen bennünk több, mint emberi szó.</w:t>
      </w:r>
    </w:p>
    <w:p w14:paraId="1F41670B" w14:textId="4F7BB52A" w:rsidR="00C06651"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Van azonban itt valami nagyon fontos még</w:t>
      </w:r>
      <w:r w:rsidR="006D4622">
        <w:rPr>
          <w:rFonts w:ascii="Book Antiqua" w:hAnsi="Book Antiqua"/>
          <w:sz w:val="22"/>
          <w:szCs w:val="22"/>
          <w:lang w:val="hu-HU"/>
        </w:rPr>
        <w:t>, e</w:t>
      </w:r>
      <w:r w:rsidRPr="00293963">
        <w:rPr>
          <w:rFonts w:ascii="Book Antiqua" w:hAnsi="Book Antiqua"/>
          <w:sz w:val="22"/>
          <w:szCs w:val="22"/>
          <w:lang w:val="hu-HU"/>
        </w:rPr>
        <w:t xml:space="preserve">gy nagyon fontos szempont: </w:t>
      </w:r>
      <w:r w:rsidR="006D4622">
        <w:rPr>
          <w:rFonts w:ascii="Book Antiqua" w:hAnsi="Book Antiqua"/>
          <w:b/>
          <w:bCs/>
          <w:sz w:val="22"/>
          <w:szCs w:val="22"/>
          <w:lang w:val="hu-HU"/>
        </w:rPr>
        <w:t>H</w:t>
      </w:r>
      <w:r w:rsidRPr="00F1237A">
        <w:rPr>
          <w:rFonts w:ascii="Book Antiqua" w:hAnsi="Book Antiqua"/>
          <w:b/>
          <w:bCs/>
          <w:sz w:val="22"/>
          <w:szCs w:val="22"/>
          <w:lang w:val="hu-HU"/>
        </w:rPr>
        <w:t>ogyan fogadjuk az olvasott igét, meg a hirdetett igét</w:t>
      </w:r>
      <w:r w:rsidR="006D4622">
        <w:rPr>
          <w:rFonts w:ascii="Book Antiqua" w:hAnsi="Book Antiqua"/>
          <w:b/>
          <w:bCs/>
          <w:sz w:val="22"/>
          <w:szCs w:val="22"/>
          <w:lang w:val="hu-HU"/>
        </w:rPr>
        <w:t>?</w:t>
      </w:r>
      <w:r w:rsidRPr="00293963">
        <w:rPr>
          <w:rFonts w:ascii="Book Antiqua" w:hAnsi="Book Antiqua"/>
          <w:sz w:val="22"/>
          <w:szCs w:val="22"/>
          <w:lang w:val="hu-HU"/>
        </w:rPr>
        <w:t xml:space="preserve"> Mi hogyan fogadjuk? Azt mondja Pál: </w:t>
      </w:r>
      <w:r w:rsidR="00F1237A" w:rsidRPr="00F1237A">
        <w:rPr>
          <w:rFonts w:ascii="Book Antiqua" w:hAnsi="Book Antiqua"/>
          <w:i/>
          <w:iCs/>
          <w:sz w:val="22"/>
          <w:szCs w:val="22"/>
          <w:lang w:val="hu-HU"/>
        </w:rPr>
        <w:t>„</w:t>
      </w:r>
      <w:r w:rsidRPr="00F1237A">
        <w:rPr>
          <w:rFonts w:ascii="Book Antiqua" w:hAnsi="Book Antiqua"/>
          <w:i/>
          <w:iCs/>
          <w:sz w:val="22"/>
          <w:szCs w:val="22"/>
          <w:lang w:val="hu-HU"/>
        </w:rPr>
        <w:t>Befogadtátok az Istennek általunk hirdetett beszédét, de nem úgy fogadtátok be, mint emberi beszédet, hanem mint Isten beszédét.</w:t>
      </w:r>
      <w:r w:rsidR="00F1237A" w:rsidRPr="00F1237A">
        <w:rPr>
          <w:rFonts w:ascii="Book Antiqua" w:hAnsi="Book Antiqua"/>
          <w:i/>
          <w:iCs/>
          <w:sz w:val="22"/>
          <w:szCs w:val="22"/>
          <w:lang w:val="hu-HU"/>
        </w:rPr>
        <w:t>”</w:t>
      </w:r>
      <w:r w:rsidRPr="00293963">
        <w:rPr>
          <w:rFonts w:ascii="Book Antiqua" w:hAnsi="Book Antiqua"/>
          <w:sz w:val="22"/>
          <w:szCs w:val="22"/>
          <w:lang w:val="hu-HU"/>
        </w:rPr>
        <w:t xml:space="preserve"> Testvérek</w:t>
      </w:r>
      <w:r w:rsidR="00F1237A">
        <w:rPr>
          <w:rFonts w:ascii="Book Antiqua" w:hAnsi="Book Antiqua"/>
          <w:sz w:val="22"/>
          <w:szCs w:val="22"/>
          <w:lang w:val="hu-HU"/>
        </w:rPr>
        <w:t>,</w:t>
      </w:r>
      <w:r w:rsidRPr="00293963">
        <w:rPr>
          <w:rFonts w:ascii="Book Antiqua" w:hAnsi="Book Antiqua"/>
          <w:sz w:val="22"/>
          <w:szCs w:val="22"/>
          <w:lang w:val="hu-HU"/>
        </w:rPr>
        <w:t xml:space="preserve"> ez nagyon fontos dolog! Hogyan fogadom a hirdetett igét? A Takaró beszél, a pap beszél. Ez a dolga, ezért kapja a fizetést. És én majd megmondom, hogy jól beszélt, vagy rosszul, eldöntöm, hogy tetszett vagy nem tetszett. És elmondom, hogy mi a véleményem róla. Testvérek! Az ige hatása bennünk döntően függ attól, hogy hogyan fogadom én azt. Úgy fogadom-e</w:t>
      </w:r>
      <w:r>
        <w:rPr>
          <w:rFonts w:ascii="Book Antiqua" w:hAnsi="Book Antiqua"/>
          <w:sz w:val="22"/>
          <w:szCs w:val="22"/>
          <w:lang w:val="hu-HU"/>
        </w:rPr>
        <w:t>,</w:t>
      </w:r>
      <w:r w:rsidRPr="00293963">
        <w:rPr>
          <w:rFonts w:ascii="Book Antiqua" w:hAnsi="Book Antiqua"/>
          <w:sz w:val="22"/>
          <w:szCs w:val="22"/>
          <w:lang w:val="hu-HU"/>
        </w:rPr>
        <w:t xml:space="preserve"> mint ember beszédét, akár a Biblia </w:t>
      </w:r>
      <w:r w:rsidR="00C06651">
        <w:rPr>
          <w:rFonts w:ascii="Book Antiqua" w:hAnsi="Book Antiqua"/>
          <w:sz w:val="22"/>
          <w:szCs w:val="22"/>
          <w:lang w:val="hu-HU"/>
        </w:rPr>
        <w:t>igéj</w:t>
      </w:r>
      <w:r w:rsidRPr="00293963">
        <w:rPr>
          <w:rFonts w:ascii="Book Antiqua" w:hAnsi="Book Antiqua"/>
          <w:sz w:val="22"/>
          <w:szCs w:val="22"/>
          <w:lang w:val="hu-HU"/>
        </w:rPr>
        <w:t xml:space="preserve">ét, akár az igehirdetést, vagy úgy fogadom, ahogy Pál itt beszél: </w:t>
      </w:r>
      <w:r w:rsidR="00C06651" w:rsidRPr="00C06651">
        <w:rPr>
          <w:rFonts w:ascii="Book Antiqua" w:hAnsi="Book Antiqua"/>
          <w:i/>
          <w:iCs/>
          <w:sz w:val="22"/>
          <w:szCs w:val="22"/>
          <w:lang w:val="hu-HU"/>
        </w:rPr>
        <w:t>„</w:t>
      </w:r>
      <w:r w:rsidRPr="00C06651">
        <w:rPr>
          <w:rFonts w:ascii="Book Antiqua" w:hAnsi="Book Antiqua"/>
          <w:i/>
          <w:iCs/>
          <w:sz w:val="22"/>
          <w:szCs w:val="22"/>
          <w:lang w:val="hu-HU"/>
        </w:rPr>
        <w:t>Ti Thesszalonikabeliek úgy fogadtátok az én igehirdetésemet, mint Isten valóságos beszédét, és az is.</w:t>
      </w:r>
      <w:r w:rsidR="00C06651" w:rsidRPr="00C06651">
        <w:rPr>
          <w:rFonts w:ascii="Book Antiqua" w:hAnsi="Book Antiqua"/>
          <w:i/>
          <w:iCs/>
          <w:sz w:val="22"/>
          <w:szCs w:val="22"/>
          <w:lang w:val="hu-HU"/>
        </w:rPr>
        <w:t>”</w:t>
      </w:r>
      <w:r w:rsidRPr="00293963">
        <w:rPr>
          <w:rFonts w:ascii="Book Antiqua" w:hAnsi="Book Antiqua"/>
          <w:sz w:val="22"/>
          <w:szCs w:val="22"/>
          <w:lang w:val="hu-HU"/>
        </w:rPr>
        <w:t xml:space="preserve"> </w:t>
      </w:r>
    </w:p>
    <w:p w14:paraId="1DB85911" w14:textId="57E1DE87" w:rsidR="00C06651"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Te</w:t>
      </w:r>
      <w:r>
        <w:rPr>
          <w:rFonts w:ascii="Book Antiqua" w:hAnsi="Book Antiqua"/>
          <w:sz w:val="22"/>
          <w:szCs w:val="22"/>
          <w:lang w:val="hu-HU"/>
        </w:rPr>
        <w:t>,</w:t>
      </w:r>
      <w:r w:rsidRPr="00293963">
        <w:rPr>
          <w:rFonts w:ascii="Book Antiqua" w:hAnsi="Book Antiqua"/>
          <w:sz w:val="22"/>
          <w:szCs w:val="22"/>
          <w:lang w:val="hu-HU"/>
        </w:rPr>
        <w:t xml:space="preserve"> hogy szoktad fogadni a vasárnapi igéket? A Takarót meghallgattuk, legközelebb nem jövünk. Vagy jövünk. Tetszett vagy nem tetszett. Hogy fogadom a hirdetett igét</w:t>
      </w:r>
      <w:r w:rsidR="00C06651">
        <w:rPr>
          <w:rFonts w:ascii="Book Antiqua" w:hAnsi="Book Antiqua"/>
          <w:sz w:val="22"/>
          <w:szCs w:val="22"/>
          <w:lang w:val="hu-HU"/>
        </w:rPr>
        <w:t>?</w:t>
      </w:r>
      <w:r w:rsidRPr="00293963">
        <w:rPr>
          <w:rFonts w:ascii="Book Antiqua" w:hAnsi="Book Antiqua"/>
          <w:sz w:val="22"/>
          <w:szCs w:val="22"/>
          <w:lang w:val="hu-HU"/>
        </w:rPr>
        <w:t xml:space="preserve"> Mint emberi beszédet? Hogy ez nem más, csak emberi beszéd? Hogy fogadom az írott igét, hogy ezt emberek írták, miért lenne ez szent? Hogy fogadom? Testvérek</w:t>
      </w:r>
      <w:r w:rsidR="00C06651">
        <w:rPr>
          <w:rFonts w:ascii="Book Antiqua" w:hAnsi="Book Antiqua"/>
          <w:sz w:val="22"/>
          <w:szCs w:val="22"/>
          <w:lang w:val="hu-HU"/>
        </w:rPr>
        <w:t>,</w:t>
      </w:r>
      <w:r w:rsidRPr="00293963">
        <w:rPr>
          <w:rFonts w:ascii="Book Antiqua" w:hAnsi="Book Antiqua"/>
          <w:sz w:val="22"/>
          <w:szCs w:val="22"/>
          <w:lang w:val="hu-HU"/>
        </w:rPr>
        <w:t xml:space="preserve"> az Isten igéjének a munkája és hatása bennünk függ attól, hogy miként fogadjuk azt. </w:t>
      </w:r>
      <w:r w:rsidR="00C06651" w:rsidRPr="00C06651">
        <w:rPr>
          <w:rFonts w:ascii="Book Antiqua" w:hAnsi="Book Antiqua"/>
          <w:b/>
          <w:bCs/>
          <w:sz w:val="22"/>
          <w:szCs w:val="22"/>
          <w:lang w:val="hu-HU"/>
        </w:rPr>
        <w:t>Ú</w:t>
      </w:r>
      <w:r w:rsidRPr="00C06651">
        <w:rPr>
          <w:rFonts w:ascii="Book Antiqua" w:hAnsi="Book Antiqua"/>
          <w:b/>
          <w:bCs/>
          <w:sz w:val="22"/>
          <w:szCs w:val="22"/>
          <w:lang w:val="hu-HU"/>
        </w:rPr>
        <w:t>gy fogadom-e csak</w:t>
      </w:r>
      <w:r w:rsidR="006D4622">
        <w:rPr>
          <w:rFonts w:ascii="Book Antiqua" w:hAnsi="Book Antiqua"/>
          <w:b/>
          <w:bCs/>
          <w:sz w:val="22"/>
          <w:szCs w:val="22"/>
          <w:lang w:val="hu-HU"/>
        </w:rPr>
        <w:t>,</w:t>
      </w:r>
      <w:r w:rsidRPr="00C06651">
        <w:rPr>
          <w:rFonts w:ascii="Book Antiqua" w:hAnsi="Book Antiqua"/>
          <w:b/>
          <w:bCs/>
          <w:sz w:val="22"/>
          <w:szCs w:val="22"/>
          <w:lang w:val="hu-HU"/>
        </w:rPr>
        <w:t xml:space="preserve"> mint emberi beszédet, vagy úgy, mint amit ember mond, de amit mond, az Isten beszéde.</w:t>
      </w:r>
      <w:r w:rsidRPr="00293963">
        <w:rPr>
          <w:rFonts w:ascii="Book Antiqua" w:hAnsi="Book Antiqua"/>
          <w:sz w:val="22"/>
          <w:szCs w:val="22"/>
          <w:lang w:val="hu-HU"/>
        </w:rPr>
        <w:t xml:space="preserve"> Hozzáteszi az apostol: </w:t>
      </w:r>
      <w:r w:rsidRPr="00293963">
        <w:rPr>
          <w:rFonts w:ascii="Book Antiqua" w:hAnsi="Book Antiqua"/>
          <w:i/>
          <w:iCs/>
          <w:sz w:val="22"/>
          <w:szCs w:val="22"/>
          <w:lang w:val="hu-HU"/>
        </w:rPr>
        <w:t>„Valóságosan Isten beszéde.”</w:t>
      </w:r>
      <w:r w:rsidRPr="00293963">
        <w:rPr>
          <w:rFonts w:ascii="Book Antiqua" w:hAnsi="Book Antiqua"/>
          <w:sz w:val="22"/>
          <w:szCs w:val="22"/>
          <w:lang w:val="hu-HU"/>
        </w:rPr>
        <w:t xml:space="preserve"> Neked mi szokott lenni? Neked Isten beszéde</w:t>
      </w:r>
      <w:r>
        <w:rPr>
          <w:rFonts w:ascii="Book Antiqua" w:hAnsi="Book Antiqua"/>
          <w:sz w:val="22"/>
          <w:szCs w:val="22"/>
          <w:lang w:val="hu-HU"/>
        </w:rPr>
        <w:t>,</w:t>
      </w:r>
      <w:r w:rsidRPr="00293963">
        <w:rPr>
          <w:rFonts w:ascii="Book Antiqua" w:hAnsi="Book Antiqua"/>
          <w:sz w:val="22"/>
          <w:szCs w:val="22"/>
          <w:lang w:val="hu-HU"/>
        </w:rPr>
        <w:t xml:space="preserve"> amit itt hallasz? </w:t>
      </w:r>
    </w:p>
    <w:p w14:paraId="753D2C2D" w14:textId="77777777" w:rsidR="00C06651"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 xml:space="preserve">Testvér! </w:t>
      </w:r>
      <w:r w:rsidRPr="00C06651">
        <w:rPr>
          <w:rFonts w:ascii="Book Antiqua" w:hAnsi="Book Antiqua"/>
          <w:b/>
          <w:bCs/>
          <w:sz w:val="22"/>
          <w:szCs w:val="22"/>
          <w:lang w:val="hu-HU"/>
        </w:rPr>
        <w:t>Mindig az Isten beszédére, az üzenetére figyelj!</w:t>
      </w:r>
      <w:r w:rsidRPr="00293963">
        <w:rPr>
          <w:rFonts w:ascii="Book Antiqua" w:hAnsi="Book Antiqua"/>
          <w:sz w:val="22"/>
          <w:szCs w:val="22"/>
          <w:lang w:val="hu-HU"/>
        </w:rPr>
        <w:t xml:space="preserve"> Ne a küldöncére. Egyszer olvastam, Joó Sanyi bácsi megmagyarázta a gyülekezetének, hogy mi rajta a palást. Azt mondta</w:t>
      </w:r>
      <w:r w:rsidRPr="00293963">
        <w:rPr>
          <w:rFonts w:ascii="Book Antiqua" w:hAnsi="Book Antiqua"/>
          <w:i/>
          <w:iCs/>
          <w:sz w:val="22"/>
          <w:szCs w:val="22"/>
          <w:lang w:val="hu-HU"/>
        </w:rPr>
        <w:t xml:space="preserve">: „Ezt azért kaptam az Istentől, hogy eltakarjon engem.” </w:t>
      </w:r>
      <w:r w:rsidRPr="00293963">
        <w:rPr>
          <w:rFonts w:ascii="Book Antiqua" w:hAnsi="Book Antiqua"/>
          <w:sz w:val="22"/>
          <w:szCs w:val="22"/>
          <w:lang w:val="hu-HU"/>
        </w:rPr>
        <w:t xml:space="preserve">Óriási mondat! </w:t>
      </w:r>
      <w:r w:rsidRPr="00C06651">
        <w:rPr>
          <w:rFonts w:ascii="Book Antiqua" w:hAnsi="Book Antiqua"/>
          <w:i/>
          <w:iCs/>
          <w:sz w:val="22"/>
          <w:szCs w:val="22"/>
          <w:lang w:val="hu-HU"/>
        </w:rPr>
        <w:t>Ne lássátok, ki van benne! Jaj, meg ne lássátok!</w:t>
      </w:r>
      <w:r w:rsidRPr="00293963">
        <w:rPr>
          <w:rFonts w:ascii="Book Antiqua" w:hAnsi="Book Antiqua"/>
          <w:sz w:val="22"/>
          <w:szCs w:val="22"/>
          <w:lang w:val="hu-HU"/>
        </w:rPr>
        <w:t xml:space="preserve"> Nem a postás az érdekes, hanem a levél, amit hoz. A küldönc nem számít! Nálunk azért nem írtuk meg soha</w:t>
      </w:r>
      <w:r w:rsidR="00C06651" w:rsidRPr="00C06651">
        <w:rPr>
          <w:rFonts w:ascii="Book Antiqua" w:hAnsi="Book Antiqua"/>
          <w:sz w:val="22"/>
          <w:szCs w:val="22"/>
          <w:lang w:val="hu-HU"/>
        </w:rPr>
        <w:t xml:space="preserve"> </w:t>
      </w:r>
      <w:r w:rsidR="00C06651" w:rsidRPr="00293963">
        <w:rPr>
          <w:rFonts w:ascii="Book Antiqua" w:hAnsi="Book Antiqua"/>
          <w:sz w:val="22"/>
          <w:szCs w:val="22"/>
          <w:lang w:val="hu-HU"/>
        </w:rPr>
        <w:t>a Reformátusok lapjában</w:t>
      </w:r>
      <w:r w:rsidRPr="00293963">
        <w:rPr>
          <w:rFonts w:ascii="Book Antiqua" w:hAnsi="Book Antiqua"/>
          <w:sz w:val="22"/>
          <w:szCs w:val="22"/>
          <w:lang w:val="hu-HU"/>
        </w:rPr>
        <w:t>, hogy ki prédikál vasárnap, mert nem szerettem hallani, hogy ha a Takaró prédikál, akkor ott leszek</w:t>
      </w:r>
      <w:r w:rsidR="00C06651">
        <w:rPr>
          <w:rFonts w:ascii="Book Antiqua" w:hAnsi="Book Antiqua"/>
          <w:sz w:val="22"/>
          <w:szCs w:val="22"/>
          <w:lang w:val="hu-HU"/>
        </w:rPr>
        <w:t>, d</w:t>
      </w:r>
      <w:r w:rsidRPr="00293963">
        <w:rPr>
          <w:rFonts w:ascii="Book Antiqua" w:hAnsi="Book Antiqua"/>
          <w:sz w:val="22"/>
          <w:szCs w:val="22"/>
          <w:lang w:val="hu-HU"/>
        </w:rPr>
        <w:t xml:space="preserve">e ha más, akkor nem megyek. Nem prédikálok én soha! Én Isten szavát mondom tovább félelemmel és rettegéssel. Engem ne hallgasson senki. Soha ne lássatok, csak egy palástot. Ne a füledig, a szívedig, az értelmedig eljuttatóra figyelj, hanem az üzenetre! </w:t>
      </w:r>
      <w:r w:rsidRPr="00C06651">
        <w:rPr>
          <w:rFonts w:ascii="Book Antiqua" w:hAnsi="Book Antiqua"/>
          <w:b/>
          <w:bCs/>
          <w:sz w:val="22"/>
          <w:szCs w:val="22"/>
          <w:lang w:val="hu-HU"/>
        </w:rPr>
        <w:t>Mégpedig mint Isten nekem szóló valóságos beszédére.</w:t>
      </w:r>
      <w:r w:rsidRPr="00293963">
        <w:rPr>
          <w:rFonts w:ascii="Book Antiqua" w:hAnsi="Book Antiqua"/>
          <w:sz w:val="22"/>
          <w:szCs w:val="22"/>
          <w:lang w:val="hu-HU"/>
        </w:rPr>
        <w:t xml:space="preserve"> </w:t>
      </w:r>
    </w:p>
    <w:p w14:paraId="10FB241D" w14:textId="0F22CBD2" w:rsidR="00293963" w:rsidRPr="0027460F" w:rsidRDefault="00293963" w:rsidP="00293963">
      <w:pPr>
        <w:spacing w:after="120"/>
        <w:ind w:left="-709" w:right="-709"/>
        <w:jc w:val="both"/>
        <w:rPr>
          <w:rFonts w:ascii="Book Antiqua" w:hAnsi="Book Antiqua"/>
          <w:i/>
          <w:iCs/>
          <w:sz w:val="22"/>
          <w:szCs w:val="22"/>
          <w:lang w:val="hu-HU"/>
        </w:rPr>
      </w:pPr>
      <w:r w:rsidRPr="00293963">
        <w:rPr>
          <w:rFonts w:ascii="Book Antiqua" w:hAnsi="Book Antiqua"/>
          <w:sz w:val="22"/>
          <w:szCs w:val="22"/>
          <w:lang w:val="hu-HU"/>
        </w:rPr>
        <w:t xml:space="preserve">Ma mit mondott? </w:t>
      </w:r>
      <w:r w:rsidRPr="00C06651">
        <w:rPr>
          <w:rFonts w:ascii="Book Antiqua" w:hAnsi="Book Antiqua"/>
          <w:i/>
          <w:iCs/>
          <w:sz w:val="22"/>
          <w:szCs w:val="22"/>
          <w:lang w:val="hu-HU"/>
        </w:rPr>
        <w:t>Hát, nem tudom.</w:t>
      </w:r>
      <w:r w:rsidRPr="00293963">
        <w:rPr>
          <w:rFonts w:ascii="Book Antiqua" w:hAnsi="Book Antiqua"/>
          <w:sz w:val="22"/>
          <w:szCs w:val="22"/>
          <w:lang w:val="hu-HU"/>
        </w:rPr>
        <w:t xml:space="preserve"> Tényleg? Sosem tudom? Mert nem Isten valóságos beszéde </w:t>
      </w:r>
      <w:r w:rsidR="00C06651">
        <w:rPr>
          <w:rFonts w:ascii="Book Antiqua" w:hAnsi="Book Antiqua"/>
          <w:sz w:val="22"/>
          <w:szCs w:val="22"/>
          <w:lang w:val="hu-HU"/>
        </w:rPr>
        <w:t xml:space="preserve">nekem </w:t>
      </w:r>
      <w:r w:rsidRPr="00293963">
        <w:rPr>
          <w:rFonts w:ascii="Book Antiqua" w:hAnsi="Book Antiqua"/>
          <w:sz w:val="22"/>
          <w:szCs w:val="22"/>
          <w:lang w:val="hu-HU"/>
        </w:rPr>
        <w:t xml:space="preserve">már régen! Mondhatja a pap is, olvashatja a Bibliából is! Thesszalonikában azért élt olyan csodálatosan ez a gyülekezet, azt mondja Pál: </w:t>
      </w:r>
      <w:r w:rsidRPr="0027460F">
        <w:rPr>
          <w:rFonts w:ascii="Book Antiqua" w:hAnsi="Book Antiqua"/>
          <w:i/>
          <w:iCs/>
          <w:sz w:val="22"/>
          <w:szCs w:val="22"/>
          <w:lang w:val="hu-HU"/>
        </w:rPr>
        <w:t>„Mert befogadtátok az Istennek általunk hirdetett csodálatos igéjét, nem</w:t>
      </w:r>
      <w:r w:rsidR="006D4622">
        <w:rPr>
          <w:rFonts w:ascii="Book Antiqua" w:hAnsi="Book Antiqua"/>
          <w:i/>
          <w:iCs/>
          <w:sz w:val="22"/>
          <w:szCs w:val="22"/>
          <w:lang w:val="hu-HU"/>
        </w:rPr>
        <w:t>,</w:t>
      </w:r>
      <w:r w:rsidRPr="0027460F">
        <w:rPr>
          <w:rFonts w:ascii="Book Antiqua" w:hAnsi="Book Antiqua"/>
          <w:i/>
          <w:iCs/>
          <w:sz w:val="22"/>
          <w:szCs w:val="22"/>
          <w:lang w:val="hu-HU"/>
        </w:rPr>
        <w:t xml:space="preserve"> mint Pál beszédét, hanem mint Isten valóságos szavát. Mint ahogy az is.” </w:t>
      </w:r>
    </w:p>
    <w:p w14:paraId="0DA531FF" w14:textId="286F0D13" w:rsidR="00293963" w:rsidRPr="00293963"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lastRenderedPageBreak/>
        <w:t xml:space="preserve">Testvérek! </w:t>
      </w:r>
      <w:r w:rsidRPr="00C06651">
        <w:rPr>
          <w:rFonts w:ascii="Book Antiqua" w:hAnsi="Book Antiqua"/>
          <w:sz w:val="22"/>
          <w:szCs w:val="22"/>
          <w:lang w:val="hu-HU"/>
        </w:rPr>
        <w:t xml:space="preserve">Az az ige fog munkálkodni bennünk a sok-sok </w:t>
      </w:r>
      <w:r w:rsidR="00C06651" w:rsidRPr="00C06651">
        <w:rPr>
          <w:rFonts w:ascii="Book Antiqua" w:hAnsi="Book Antiqua"/>
          <w:sz w:val="22"/>
          <w:szCs w:val="22"/>
          <w:lang w:val="hu-HU"/>
        </w:rPr>
        <w:t xml:space="preserve">hallott és </w:t>
      </w:r>
      <w:r w:rsidRPr="00C06651">
        <w:rPr>
          <w:rFonts w:ascii="Book Antiqua" w:hAnsi="Book Antiqua"/>
          <w:sz w:val="22"/>
          <w:szCs w:val="22"/>
          <w:lang w:val="hu-HU"/>
        </w:rPr>
        <w:t>olvasott</w:t>
      </w:r>
      <w:r w:rsidR="00C06651" w:rsidRPr="00C06651">
        <w:rPr>
          <w:rFonts w:ascii="Book Antiqua" w:hAnsi="Book Antiqua"/>
          <w:sz w:val="22"/>
          <w:szCs w:val="22"/>
          <w:lang w:val="hu-HU"/>
        </w:rPr>
        <w:t xml:space="preserve"> </w:t>
      </w:r>
      <w:proofErr w:type="gramStart"/>
      <w:r w:rsidR="00C06651" w:rsidRPr="00C06651">
        <w:rPr>
          <w:rFonts w:ascii="Book Antiqua" w:hAnsi="Book Antiqua"/>
          <w:sz w:val="22"/>
          <w:szCs w:val="22"/>
          <w:lang w:val="hu-HU"/>
        </w:rPr>
        <w:t>igéből</w:t>
      </w:r>
      <w:proofErr w:type="gramEnd"/>
      <w:r w:rsidR="00C06651" w:rsidRPr="00C06651">
        <w:rPr>
          <w:rFonts w:ascii="Book Antiqua" w:hAnsi="Book Antiqua"/>
          <w:sz w:val="22"/>
          <w:szCs w:val="22"/>
          <w:lang w:val="hu-HU"/>
        </w:rPr>
        <w:t xml:space="preserve"> amit</w:t>
      </w:r>
      <w:r w:rsidRPr="00C06651">
        <w:rPr>
          <w:rFonts w:ascii="Book Antiqua" w:hAnsi="Book Antiqua"/>
          <w:sz w:val="22"/>
          <w:szCs w:val="22"/>
          <w:lang w:val="hu-HU"/>
        </w:rPr>
        <w:t xml:space="preserve"> befogadtunk, amit beengedtünk az életünkbe. </w:t>
      </w:r>
      <w:r w:rsidRPr="00C06651">
        <w:rPr>
          <w:rFonts w:ascii="Book Antiqua" w:hAnsi="Book Antiqua"/>
          <w:b/>
          <w:bCs/>
          <w:sz w:val="22"/>
          <w:szCs w:val="22"/>
          <w:lang w:val="hu-HU"/>
        </w:rPr>
        <w:t>Ha az igét befogado</w:t>
      </w:r>
      <w:r w:rsidR="0027460F" w:rsidRPr="00C06651">
        <w:rPr>
          <w:rFonts w:ascii="Book Antiqua" w:hAnsi="Book Antiqua"/>
          <w:b/>
          <w:bCs/>
          <w:sz w:val="22"/>
          <w:szCs w:val="22"/>
          <w:lang w:val="hu-HU"/>
        </w:rPr>
        <w:t>d</w:t>
      </w:r>
      <w:r w:rsidRPr="00C06651">
        <w:rPr>
          <w:rFonts w:ascii="Book Antiqua" w:hAnsi="Book Antiqua"/>
          <w:b/>
          <w:bCs/>
          <w:sz w:val="22"/>
          <w:szCs w:val="22"/>
          <w:lang w:val="hu-HU"/>
        </w:rPr>
        <w:t>, magát Jézust fogadod be az életedbe.</w:t>
      </w:r>
      <w:r w:rsidRPr="00293963">
        <w:rPr>
          <w:rFonts w:ascii="Book Antiqua" w:hAnsi="Book Antiqua"/>
          <w:sz w:val="22"/>
          <w:szCs w:val="22"/>
          <w:lang w:val="hu-HU"/>
        </w:rPr>
        <w:t xml:space="preserve"> És a</w:t>
      </w:r>
      <w:r w:rsidR="0027460F">
        <w:rPr>
          <w:rFonts w:ascii="Book Antiqua" w:hAnsi="Book Antiqua"/>
          <w:sz w:val="22"/>
          <w:szCs w:val="22"/>
          <w:lang w:val="hu-HU"/>
        </w:rPr>
        <w:t>b</w:t>
      </w:r>
      <w:r w:rsidRPr="00293963">
        <w:rPr>
          <w:rFonts w:ascii="Book Antiqua" w:hAnsi="Book Antiqua"/>
          <w:sz w:val="22"/>
          <w:szCs w:val="22"/>
          <w:lang w:val="hu-HU"/>
        </w:rPr>
        <w:t xml:space="preserve">ban a pillanatban Jézus elkezd benned </w:t>
      </w:r>
      <w:r w:rsidR="00C06651">
        <w:rPr>
          <w:rFonts w:ascii="Book Antiqua" w:hAnsi="Book Antiqua"/>
          <w:sz w:val="22"/>
          <w:szCs w:val="22"/>
          <w:lang w:val="hu-HU"/>
        </w:rPr>
        <w:t xml:space="preserve">belülről </w:t>
      </w:r>
      <w:r w:rsidRPr="00293963">
        <w:rPr>
          <w:rFonts w:ascii="Book Antiqua" w:hAnsi="Book Antiqua"/>
          <w:sz w:val="22"/>
          <w:szCs w:val="22"/>
          <w:lang w:val="hu-HU"/>
        </w:rPr>
        <w:t xml:space="preserve">munkálkodni, és már hasznos lesz a kezed, hasznos lesz a szád, a lábad, te magad! Mert az </w:t>
      </w:r>
      <w:r w:rsidR="00C06651">
        <w:rPr>
          <w:rFonts w:ascii="Book Antiqua" w:hAnsi="Book Antiqua"/>
          <w:sz w:val="22"/>
          <w:szCs w:val="22"/>
          <w:lang w:val="hu-HU"/>
        </w:rPr>
        <w:t xml:space="preserve">új </w:t>
      </w:r>
      <w:r w:rsidRPr="00293963">
        <w:rPr>
          <w:rFonts w:ascii="Book Antiqua" w:hAnsi="Book Antiqua"/>
          <w:sz w:val="22"/>
          <w:szCs w:val="22"/>
          <w:lang w:val="hu-HU"/>
        </w:rPr>
        <w:t>gazdád, urad hasznossá tesz</w:t>
      </w:r>
      <w:r w:rsidR="00C06651">
        <w:rPr>
          <w:rFonts w:ascii="Book Antiqua" w:hAnsi="Book Antiqua"/>
          <w:sz w:val="22"/>
          <w:szCs w:val="22"/>
          <w:lang w:val="hu-HU"/>
        </w:rPr>
        <w:t xml:space="preserve"> m</w:t>
      </w:r>
      <w:r w:rsidRPr="00293963">
        <w:rPr>
          <w:rFonts w:ascii="Book Antiqua" w:hAnsi="Book Antiqua"/>
          <w:sz w:val="22"/>
          <w:szCs w:val="22"/>
          <w:lang w:val="hu-HU"/>
        </w:rPr>
        <w:t xml:space="preserve">ások üdvözülésére. </w:t>
      </w:r>
    </w:p>
    <w:p w14:paraId="35BBF60D" w14:textId="77777777" w:rsidR="0092392F" w:rsidRDefault="00293963" w:rsidP="00293963">
      <w:pPr>
        <w:spacing w:after="120"/>
        <w:ind w:left="-709" w:right="-709"/>
        <w:jc w:val="both"/>
        <w:rPr>
          <w:rFonts w:ascii="Book Antiqua" w:hAnsi="Book Antiqua"/>
          <w:sz w:val="22"/>
          <w:szCs w:val="22"/>
          <w:lang w:val="hu-HU"/>
        </w:rPr>
      </w:pPr>
      <w:r w:rsidRPr="00293963">
        <w:rPr>
          <w:rFonts w:ascii="Book Antiqua" w:hAnsi="Book Antiqua"/>
          <w:sz w:val="22"/>
          <w:szCs w:val="22"/>
          <w:lang w:val="hu-HU"/>
        </w:rPr>
        <w:t xml:space="preserve">A múltkor valaki mondott nekem egy mondatot. Nagyon megragadott. Azt mondta valamiben tehetetlenné váltam és borzalmasan rosszul állt ez a dolog. És akkor egy másik testvér azt mondta nekem: </w:t>
      </w:r>
      <w:r w:rsidRPr="0092392F">
        <w:rPr>
          <w:rFonts w:ascii="Book Antiqua" w:hAnsi="Book Antiqua"/>
          <w:i/>
          <w:iCs/>
          <w:sz w:val="22"/>
          <w:szCs w:val="22"/>
          <w:lang w:val="hu-HU"/>
        </w:rPr>
        <w:t xml:space="preserve">Miért nem kezdesz érte imádkozni érte? </w:t>
      </w:r>
      <w:r w:rsidRPr="00293963">
        <w:rPr>
          <w:rFonts w:ascii="Book Antiqua" w:hAnsi="Book Antiqua"/>
          <w:sz w:val="22"/>
          <w:szCs w:val="22"/>
          <w:lang w:val="hu-HU"/>
        </w:rPr>
        <w:t xml:space="preserve">És attól kezdve imádkozunk azért. Miért nem meritek rábízni Istenre? Hívő emberek vagytok? Igen! Csak az imában nem hiszünk. Meg az Isten igéjének a komolyan vételében nem hiszünk. Egyébként nagyon komoly, hívő emberek vagyunk. És elkezdtünk imádkozni érte. Mert neki van hatalma. Nekünk nincs. Neki mindenre van. Mindig Jézus jön személyesen hozzánk az igében. Nem tör ránk. Hosszan tűr, zörget, vár, soha nem erőszakos. Várja, hogy megnyissam a szívemet. Várja, hogy befogadjam. </w:t>
      </w:r>
    </w:p>
    <w:p w14:paraId="157BC5BA" w14:textId="1A05841D" w:rsidR="00293963" w:rsidRPr="0092392F" w:rsidRDefault="00293963" w:rsidP="00293963">
      <w:pPr>
        <w:spacing w:after="120"/>
        <w:ind w:left="-709" w:right="-709"/>
        <w:jc w:val="both"/>
        <w:rPr>
          <w:rFonts w:ascii="Book Antiqua" w:hAnsi="Book Antiqua"/>
          <w:b/>
          <w:bCs/>
          <w:sz w:val="22"/>
          <w:szCs w:val="22"/>
          <w:lang w:val="hu-HU"/>
        </w:rPr>
      </w:pPr>
      <w:r w:rsidRPr="00293963">
        <w:rPr>
          <w:rFonts w:ascii="Book Antiqua" w:hAnsi="Book Antiqua"/>
          <w:sz w:val="22"/>
          <w:szCs w:val="22"/>
          <w:lang w:val="hu-HU"/>
        </w:rPr>
        <w:t xml:space="preserve">Persze lehet elutasítani is. De ne tedd! Ne tedd! </w:t>
      </w:r>
      <w:r w:rsidRPr="0092392F">
        <w:rPr>
          <w:rFonts w:ascii="Book Antiqua" w:hAnsi="Book Antiqua"/>
          <w:b/>
          <w:bCs/>
          <w:sz w:val="22"/>
          <w:szCs w:val="22"/>
          <w:lang w:val="hu-HU"/>
        </w:rPr>
        <w:t>Helyette hívd és fogadd be bizalommal</w:t>
      </w:r>
      <w:r w:rsidR="0092392F" w:rsidRPr="0092392F">
        <w:rPr>
          <w:rFonts w:ascii="Book Antiqua" w:hAnsi="Book Antiqua"/>
          <w:b/>
          <w:bCs/>
          <w:sz w:val="22"/>
          <w:szCs w:val="22"/>
          <w:lang w:val="hu-HU"/>
        </w:rPr>
        <w:t>,</w:t>
      </w:r>
      <w:r w:rsidRPr="0092392F">
        <w:rPr>
          <w:rFonts w:ascii="Book Antiqua" w:hAnsi="Book Antiqua"/>
          <w:b/>
          <w:bCs/>
          <w:sz w:val="22"/>
          <w:szCs w:val="22"/>
          <w:lang w:val="hu-HU"/>
        </w:rPr>
        <w:t xml:space="preserve"> és megnyílik előtted egy csodálatos világ</w:t>
      </w:r>
      <w:r w:rsidR="0092392F" w:rsidRPr="0092392F">
        <w:rPr>
          <w:rFonts w:ascii="Book Antiqua" w:hAnsi="Book Antiqua"/>
          <w:b/>
          <w:bCs/>
          <w:sz w:val="22"/>
          <w:szCs w:val="22"/>
          <w:lang w:val="hu-HU"/>
        </w:rPr>
        <w:t>, a</w:t>
      </w:r>
      <w:r w:rsidRPr="0092392F">
        <w:rPr>
          <w:rFonts w:ascii="Book Antiqua" w:hAnsi="Book Antiqua"/>
          <w:b/>
          <w:bCs/>
          <w:sz w:val="22"/>
          <w:szCs w:val="22"/>
          <w:lang w:val="hu-HU"/>
        </w:rPr>
        <w:t>z Isten világa.</w:t>
      </w:r>
      <w:r w:rsidRPr="00293963">
        <w:rPr>
          <w:rFonts w:ascii="Book Antiqua" w:hAnsi="Book Antiqua"/>
          <w:sz w:val="22"/>
          <w:szCs w:val="22"/>
          <w:lang w:val="hu-HU"/>
        </w:rPr>
        <w:t xml:space="preserve"> Hihetetlen világ. </w:t>
      </w:r>
      <w:proofErr w:type="spellStart"/>
      <w:r w:rsidRPr="00293963">
        <w:rPr>
          <w:rFonts w:ascii="Book Antiqua" w:hAnsi="Book Antiqua"/>
          <w:sz w:val="22"/>
          <w:szCs w:val="22"/>
          <w:lang w:val="hu-HU"/>
        </w:rPr>
        <w:t>Thesszalonikából</w:t>
      </w:r>
      <w:proofErr w:type="spellEnd"/>
      <w:r w:rsidRPr="00293963">
        <w:rPr>
          <w:rFonts w:ascii="Book Antiqua" w:hAnsi="Book Antiqua"/>
          <w:sz w:val="22"/>
          <w:szCs w:val="22"/>
          <w:lang w:val="hu-HU"/>
        </w:rPr>
        <w:t xml:space="preserve"> is elindult valami és átformálta Európát. Ma megy össze a keresztyénség, mert nem hiszik, hogy az ige Isten valóságos beszéde. Nem hiszik, hogy az igehirdetésben Isten beszél velük. És nem fogadják be! Nincs is élet sem bennük, sem körülöttük, csak halál. Gazdag szegények! </w:t>
      </w:r>
      <w:r w:rsidRPr="0092392F">
        <w:rPr>
          <w:rFonts w:ascii="Book Antiqua" w:hAnsi="Book Antiqua"/>
          <w:b/>
          <w:bCs/>
          <w:sz w:val="22"/>
          <w:szCs w:val="22"/>
          <w:lang w:val="hu-HU"/>
        </w:rPr>
        <w:t>Hívd és fogadd be bizalommal</w:t>
      </w:r>
      <w:r w:rsidR="0092392F">
        <w:rPr>
          <w:rFonts w:ascii="Book Antiqua" w:hAnsi="Book Antiqua"/>
          <w:b/>
          <w:bCs/>
          <w:sz w:val="22"/>
          <w:szCs w:val="22"/>
          <w:lang w:val="hu-HU"/>
        </w:rPr>
        <w:t>, é</w:t>
      </w:r>
      <w:r w:rsidRPr="0092392F">
        <w:rPr>
          <w:rFonts w:ascii="Book Antiqua" w:hAnsi="Book Antiqua"/>
          <w:b/>
          <w:bCs/>
          <w:sz w:val="22"/>
          <w:szCs w:val="22"/>
          <w:lang w:val="hu-HU"/>
        </w:rPr>
        <w:t xml:space="preserve">s megnyílik előtted a csodálatos világ. </w:t>
      </w:r>
    </w:p>
    <w:p w14:paraId="396D6453" w14:textId="77777777" w:rsidR="00293963" w:rsidRPr="0092392F" w:rsidRDefault="00293963" w:rsidP="0027460F">
      <w:pPr>
        <w:ind w:left="-709" w:right="-709"/>
        <w:jc w:val="both"/>
        <w:rPr>
          <w:rFonts w:ascii="Book Antiqua" w:hAnsi="Book Antiqua"/>
          <w:i/>
          <w:iCs/>
          <w:sz w:val="22"/>
          <w:szCs w:val="22"/>
          <w:lang w:val="hu-HU"/>
        </w:rPr>
      </w:pPr>
      <w:r w:rsidRPr="0092392F">
        <w:rPr>
          <w:rFonts w:ascii="Book Antiqua" w:hAnsi="Book Antiqua"/>
          <w:i/>
          <w:iCs/>
          <w:sz w:val="22"/>
          <w:szCs w:val="22"/>
          <w:lang w:val="hu-HU"/>
        </w:rPr>
        <w:t xml:space="preserve">„Szívembe jöjj, szívembe jöjj, </w:t>
      </w:r>
    </w:p>
    <w:p w14:paraId="34AE8EB5" w14:textId="77777777" w:rsidR="00293963" w:rsidRPr="0092392F" w:rsidRDefault="00293963" w:rsidP="0027460F">
      <w:pPr>
        <w:ind w:left="-709" w:right="-709"/>
        <w:jc w:val="both"/>
        <w:rPr>
          <w:rFonts w:ascii="Book Antiqua" w:hAnsi="Book Antiqua"/>
          <w:i/>
          <w:iCs/>
          <w:sz w:val="22"/>
          <w:szCs w:val="22"/>
          <w:lang w:val="hu-HU"/>
        </w:rPr>
      </w:pPr>
      <w:r w:rsidRPr="0092392F">
        <w:rPr>
          <w:rFonts w:ascii="Book Antiqua" w:hAnsi="Book Antiqua"/>
          <w:i/>
          <w:iCs/>
          <w:sz w:val="22"/>
          <w:szCs w:val="22"/>
          <w:lang w:val="hu-HU"/>
        </w:rPr>
        <w:t>jöjj szívembe most Úr Jézus!</w:t>
      </w:r>
    </w:p>
    <w:p w14:paraId="27A58554" w14:textId="77777777" w:rsidR="00293963" w:rsidRPr="0092392F" w:rsidRDefault="00293963" w:rsidP="0027460F">
      <w:pPr>
        <w:ind w:left="-709" w:right="-709"/>
        <w:jc w:val="both"/>
        <w:rPr>
          <w:rFonts w:ascii="Book Antiqua" w:hAnsi="Book Antiqua"/>
          <w:i/>
          <w:iCs/>
          <w:sz w:val="22"/>
          <w:szCs w:val="22"/>
          <w:lang w:val="hu-HU"/>
        </w:rPr>
      </w:pPr>
      <w:r w:rsidRPr="0092392F">
        <w:rPr>
          <w:rFonts w:ascii="Book Antiqua" w:hAnsi="Book Antiqua"/>
          <w:i/>
          <w:iCs/>
          <w:sz w:val="22"/>
          <w:szCs w:val="22"/>
          <w:lang w:val="hu-HU"/>
        </w:rPr>
        <w:t>Ó, jöjj ma még, lakója légy,</w:t>
      </w:r>
    </w:p>
    <w:p w14:paraId="13F8BD9C" w14:textId="77777777" w:rsidR="00293963" w:rsidRPr="0092392F" w:rsidRDefault="00293963" w:rsidP="0027460F">
      <w:pPr>
        <w:ind w:left="-709" w:right="-709"/>
        <w:jc w:val="both"/>
        <w:rPr>
          <w:rFonts w:ascii="Book Antiqua" w:hAnsi="Book Antiqua"/>
          <w:i/>
          <w:iCs/>
          <w:sz w:val="21"/>
          <w:szCs w:val="21"/>
          <w:lang w:val="hu-HU"/>
        </w:rPr>
      </w:pPr>
      <w:r w:rsidRPr="0092392F">
        <w:rPr>
          <w:rFonts w:ascii="Book Antiqua" w:hAnsi="Book Antiqua"/>
          <w:i/>
          <w:iCs/>
          <w:sz w:val="22"/>
          <w:szCs w:val="22"/>
          <w:lang w:val="hu-HU"/>
        </w:rPr>
        <w:t>jöjj szívembe most Úr Jézus!”</w:t>
      </w:r>
      <w:r w:rsidRPr="0092392F">
        <w:rPr>
          <w:rFonts w:ascii="Book Antiqua" w:hAnsi="Book Antiqua"/>
          <w:i/>
          <w:iCs/>
          <w:sz w:val="21"/>
          <w:szCs w:val="21"/>
          <w:lang w:val="hu-HU"/>
        </w:rPr>
        <w:t xml:space="preserve"> </w:t>
      </w:r>
    </w:p>
    <w:p w14:paraId="0E5394CA" w14:textId="77777777" w:rsidR="00D866BD" w:rsidRPr="00293963" w:rsidRDefault="00D866BD" w:rsidP="009601B2">
      <w:pPr>
        <w:spacing w:after="120"/>
        <w:ind w:left="-709" w:right="-709"/>
        <w:jc w:val="right"/>
        <w:rPr>
          <w:rFonts w:ascii="Book Antiqua" w:hAnsi="Book Antiqua"/>
          <w:sz w:val="21"/>
          <w:szCs w:val="21"/>
          <w:lang w:val="hu-HU"/>
        </w:rPr>
      </w:pPr>
      <w:r w:rsidRPr="00293963">
        <w:rPr>
          <w:rFonts w:ascii="Book Antiqua" w:eastAsia="Batang" w:hAnsi="Book Antiqua" w:cs="Tahoma"/>
          <w:color w:val="000000"/>
          <w:sz w:val="21"/>
          <w:szCs w:val="21"/>
          <w:lang w:val="hu-HU"/>
        </w:rPr>
        <w:t>Ámen!</w:t>
      </w:r>
    </w:p>
    <w:sectPr w:rsidR="00D866BD" w:rsidRPr="00293963" w:rsidSect="00EE2414">
      <w:footerReference w:type="even" r:id="rId9"/>
      <w:footerReference w:type="default" r:id="rId10"/>
      <w:pgSz w:w="8417" w:h="11909" w:orient="landscape" w:code="9"/>
      <w:pgMar w:top="284" w:right="1046" w:bottom="284" w:left="993" w:header="709" w:footer="158"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BD82" w14:textId="77777777" w:rsidR="00EE2414" w:rsidRDefault="00EE2414">
      <w:r>
        <w:separator/>
      </w:r>
    </w:p>
  </w:endnote>
  <w:endnote w:type="continuationSeparator" w:id="0">
    <w:p w14:paraId="5B33F689" w14:textId="77777777" w:rsidR="00EE2414" w:rsidRDefault="00E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ąŮĹÁ"/>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2C6A" w14:textId="685893FF" w:rsidR="00EE2414" w:rsidRPr="00EE2414" w:rsidRDefault="00EE2414" w:rsidP="00EE2414">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CFE7" w14:textId="3023CC12" w:rsidR="00EE2414" w:rsidRPr="00EE2414" w:rsidRDefault="00EE2414" w:rsidP="00EE2414">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9FD9" w14:textId="77777777" w:rsidR="00EE2414" w:rsidRDefault="00EE2414">
      <w:r>
        <w:separator/>
      </w:r>
    </w:p>
  </w:footnote>
  <w:footnote w:type="continuationSeparator" w:id="0">
    <w:p w14:paraId="1AB60A4C" w14:textId="77777777" w:rsidR="00EE2414" w:rsidRDefault="00EE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4D9B"/>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02"/>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530"/>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77C2B"/>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B87"/>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E0E"/>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2FC"/>
    <w:rsid w:val="001126EF"/>
    <w:rsid w:val="001129F5"/>
    <w:rsid w:val="0011311C"/>
    <w:rsid w:val="001153DE"/>
    <w:rsid w:val="00115BAE"/>
    <w:rsid w:val="00115BFC"/>
    <w:rsid w:val="00115CE5"/>
    <w:rsid w:val="00115FA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5F35"/>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1E1"/>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60F"/>
    <w:rsid w:val="00274A8C"/>
    <w:rsid w:val="00274F31"/>
    <w:rsid w:val="00275411"/>
    <w:rsid w:val="00275A7F"/>
    <w:rsid w:val="00276065"/>
    <w:rsid w:val="00276227"/>
    <w:rsid w:val="00276943"/>
    <w:rsid w:val="002770B0"/>
    <w:rsid w:val="00277BE1"/>
    <w:rsid w:val="00280263"/>
    <w:rsid w:val="002809B4"/>
    <w:rsid w:val="00280D38"/>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3963"/>
    <w:rsid w:val="00294246"/>
    <w:rsid w:val="002946D5"/>
    <w:rsid w:val="002949A2"/>
    <w:rsid w:val="00294A25"/>
    <w:rsid w:val="00294A5E"/>
    <w:rsid w:val="00295007"/>
    <w:rsid w:val="002951DE"/>
    <w:rsid w:val="00295D76"/>
    <w:rsid w:val="00296ABB"/>
    <w:rsid w:val="00296EBD"/>
    <w:rsid w:val="002972EE"/>
    <w:rsid w:val="00297E14"/>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6F2"/>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A6E"/>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927"/>
    <w:rsid w:val="00346EB8"/>
    <w:rsid w:val="0034747F"/>
    <w:rsid w:val="003479B9"/>
    <w:rsid w:val="00347F51"/>
    <w:rsid w:val="00350084"/>
    <w:rsid w:val="0035066C"/>
    <w:rsid w:val="00350728"/>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058"/>
    <w:rsid w:val="003722B5"/>
    <w:rsid w:val="003725C0"/>
    <w:rsid w:val="0037261F"/>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3CBD"/>
    <w:rsid w:val="003D4628"/>
    <w:rsid w:val="003D54AF"/>
    <w:rsid w:val="003D5B98"/>
    <w:rsid w:val="003D5C2F"/>
    <w:rsid w:val="003D62F6"/>
    <w:rsid w:val="003D7A07"/>
    <w:rsid w:val="003E04EC"/>
    <w:rsid w:val="003E06E9"/>
    <w:rsid w:val="003E071D"/>
    <w:rsid w:val="003E0B80"/>
    <w:rsid w:val="003E0C2B"/>
    <w:rsid w:val="003E159B"/>
    <w:rsid w:val="003E16C6"/>
    <w:rsid w:val="003E28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3E1"/>
    <w:rsid w:val="003E6949"/>
    <w:rsid w:val="003E7D61"/>
    <w:rsid w:val="003E7E5C"/>
    <w:rsid w:val="003F026C"/>
    <w:rsid w:val="003F03EB"/>
    <w:rsid w:val="003F07FD"/>
    <w:rsid w:val="003F08CF"/>
    <w:rsid w:val="003F155D"/>
    <w:rsid w:val="003F1825"/>
    <w:rsid w:val="003F24C0"/>
    <w:rsid w:val="003F2793"/>
    <w:rsid w:val="003F2A13"/>
    <w:rsid w:val="003F3EFC"/>
    <w:rsid w:val="003F408C"/>
    <w:rsid w:val="003F45A7"/>
    <w:rsid w:val="003F4BFE"/>
    <w:rsid w:val="003F5011"/>
    <w:rsid w:val="003F5290"/>
    <w:rsid w:val="003F52C6"/>
    <w:rsid w:val="003F55F0"/>
    <w:rsid w:val="003F5722"/>
    <w:rsid w:val="003F59DF"/>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01"/>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6BDE"/>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03"/>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62F"/>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21F"/>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4C8"/>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1C7F"/>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892"/>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D7D37"/>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490"/>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7D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622"/>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3BD"/>
    <w:rsid w:val="00771A07"/>
    <w:rsid w:val="00772936"/>
    <w:rsid w:val="00772FB9"/>
    <w:rsid w:val="00773CCE"/>
    <w:rsid w:val="007743B1"/>
    <w:rsid w:val="00774643"/>
    <w:rsid w:val="00774DFA"/>
    <w:rsid w:val="007753CA"/>
    <w:rsid w:val="0077542B"/>
    <w:rsid w:val="0077599E"/>
    <w:rsid w:val="00775CB9"/>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CE9"/>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9F5"/>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3B36"/>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D44"/>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55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BE0"/>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5FD7"/>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92F"/>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4CF"/>
    <w:rsid w:val="009326BA"/>
    <w:rsid w:val="009326DC"/>
    <w:rsid w:val="00932867"/>
    <w:rsid w:val="00933017"/>
    <w:rsid w:val="009335C9"/>
    <w:rsid w:val="009336B1"/>
    <w:rsid w:val="00934C68"/>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6D3"/>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1B2"/>
    <w:rsid w:val="0096055C"/>
    <w:rsid w:val="00960F43"/>
    <w:rsid w:val="00961022"/>
    <w:rsid w:val="0096114F"/>
    <w:rsid w:val="0096136C"/>
    <w:rsid w:val="0096198C"/>
    <w:rsid w:val="00961ACC"/>
    <w:rsid w:val="00961F19"/>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67F78"/>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0E04"/>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8D1"/>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780"/>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42E"/>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2B7"/>
    <w:rsid w:val="00A9761D"/>
    <w:rsid w:val="00A9791C"/>
    <w:rsid w:val="00A97DAC"/>
    <w:rsid w:val="00AA01C3"/>
    <w:rsid w:val="00AA1F9A"/>
    <w:rsid w:val="00AA20D5"/>
    <w:rsid w:val="00AA3655"/>
    <w:rsid w:val="00AA3FB9"/>
    <w:rsid w:val="00AA4367"/>
    <w:rsid w:val="00AA50AD"/>
    <w:rsid w:val="00AA61F1"/>
    <w:rsid w:val="00AA6333"/>
    <w:rsid w:val="00AA6A02"/>
    <w:rsid w:val="00AA716B"/>
    <w:rsid w:val="00AA7911"/>
    <w:rsid w:val="00AB01F2"/>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DC0"/>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675"/>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0AB8"/>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6651"/>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AE5"/>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A6F33"/>
    <w:rsid w:val="00CA7261"/>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69F6"/>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41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A53"/>
    <w:rsid w:val="00DF0B82"/>
    <w:rsid w:val="00DF2335"/>
    <w:rsid w:val="00DF25CF"/>
    <w:rsid w:val="00DF26DC"/>
    <w:rsid w:val="00DF27FF"/>
    <w:rsid w:val="00DF2ADB"/>
    <w:rsid w:val="00DF32E8"/>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2B53"/>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E15"/>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80"/>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1BA1"/>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14"/>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37A"/>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4FBB"/>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8FC"/>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BC3F79B"/>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01297275">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7345298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71553717">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27B6C-D443-4FD6-BEF1-0CD828D7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3181</Words>
  <Characters>17961</Characters>
  <Application>Microsoft Office Word</Application>
  <DocSecurity>0</DocSecurity>
  <Lines>149</Lines>
  <Paragraphs>42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12</cp:revision>
  <cp:lastPrinted>2019-12-12T12:43:00Z</cp:lastPrinted>
  <dcterms:created xsi:type="dcterms:W3CDTF">2019-11-22T10:01:00Z</dcterms:created>
  <dcterms:modified xsi:type="dcterms:W3CDTF">2019-12-12T12:45:00Z</dcterms:modified>
</cp:coreProperties>
</file>