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5976D15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643D6B">
        <w:rPr>
          <w:rFonts w:ascii="Book Antiqua" w:eastAsia="Batang" w:hAnsi="Book Antiqua"/>
          <w:sz w:val="19"/>
          <w:szCs w:val="19"/>
        </w:rPr>
        <w:t>július</w:t>
      </w:r>
      <w:r w:rsidR="003E0429">
        <w:rPr>
          <w:rFonts w:ascii="Book Antiqua" w:eastAsia="Batang" w:hAnsi="Book Antiqua"/>
          <w:sz w:val="19"/>
          <w:szCs w:val="19"/>
        </w:rPr>
        <w:t xml:space="preserve"> </w:t>
      </w:r>
      <w:r w:rsidR="004B66A6">
        <w:rPr>
          <w:rFonts w:ascii="Book Antiqua" w:eastAsia="Batang" w:hAnsi="Book Antiqua"/>
          <w:sz w:val="19"/>
          <w:szCs w:val="19"/>
        </w:rPr>
        <w:t>26</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26824EA3" w14:textId="77777777" w:rsidR="000B717F" w:rsidRDefault="000B717F"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„De szabadíts meg minket </w:t>
      </w:r>
    </w:p>
    <w:p w14:paraId="4E7C79C9" w14:textId="27168894" w:rsidR="0069317D" w:rsidRDefault="000B717F"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 gonosztól”</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5693F5E5"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Pr>
          <w:rFonts w:ascii="Book Antiqua" w:eastAsia="Batang" w:hAnsi="Book Antiqua"/>
          <w:bCs/>
          <w:sz w:val="22"/>
          <w:szCs w:val="22"/>
        </w:rPr>
        <w:t>Máté</w:t>
      </w:r>
      <w:r w:rsidR="005E4E6A">
        <w:rPr>
          <w:rFonts w:ascii="Book Antiqua" w:eastAsia="Batang" w:hAnsi="Book Antiqua"/>
          <w:bCs/>
          <w:sz w:val="22"/>
          <w:szCs w:val="22"/>
        </w:rPr>
        <w:t xml:space="preserve"> </w:t>
      </w:r>
      <w:r w:rsidR="00720B1B">
        <w:rPr>
          <w:rFonts w:ascii="Book Antiqua" w:eastAsia="Batang" w:hAnsi="Book Antiqua"/>
          <w:bCs/>
          <w:sz w:val="22"/>
          <w:szCs w:val="22"/>
        </w:rPr>
        <w:t>6</w:t>
      </w:r>
      <w:r w:rsidR="005E4E6A">
        <w:rPr>
          <w:rFonts w:ascii="Book Antiqua" w:eastAsia="Batang" w:hAnsi="Book Antiqua"/>
          <w:bCs/>
          <w:sz w:val="22"/>
          <w:szCs w:val="22"/>
        </w:rPr>
        <w:t xml:space="preserve">, </w:t>
      </w:r>
      <w:r>
        <w:rPr>
          <w:rFonts w:ascii="Book Antiqua" w:eastAsia="Batang" w:hAnsi="Book Antiqua"/>
          <w:bCs/>
          <w:sz w:val="22"/>
          <w:szCs w:val="22"/>
        </w:rPr>
        <w:t>13b</w:t>
      </w:r>
      <w:r w:rsidR="00E92DD3" w:rsidRPr="00DF3948">
        <w:rPr>
          <w:rFonts w:ascii="Book Antiqua" w:eastAsia="Batang" w:hAnsi="Book Antiqua"/>
          <w:bCs/>
          <w:sz w:val="22"/>
          <w:szCs w:val="22"/>
        </w:rPr>
        <w:t xml:space="preserve"> </w:t>
      </w:r>
    </w:p>
    <w:p w14:paraId="532B8A8B" w14:textId="173020F3" w:rsidR="00F25C85" w:rsidRDefault="00F25C85" w:rsidP="00720B1B">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Pr>
          <w:rFonts w:ascii="Book Antiqua" w:hAnsi="Book Antiqua"/>
          <w:b/>
          <w:i/>
          <w:sz w:val="22"/>
          <w:szCs w:val="22"/>
        </w:rPr>
        <w:t>„</w:t>
      </w:r>
      <w:r w:rsidR="000B717F">
        <w:rPr>
          <w:rFonts w:ascii="Book Antiqua" w:hAnsi="Book Antiqua"/>
          <w:b/>
          <w:i/>
          <w:sz w:val="22"/>
          <w:szCs w:val="22"/>
        </w:rPr>
        <w:t>De szabadíts meg minket a gonosztól.</w:t>
      </w:r>
      <w:r>
        <w:rPr>
          <w:rFonts w:ascii="Book Antiqua" w:hAnsi="Book Antiqua"/>
          <w:b/>
          <w:i/>
          <w:sz w:val="22"/>
          <w:szCs w:val="22"/>
        </w:rPr>
        <w:t>”</w:t>
      </w:r>
    </w:p>
    <w:p w14:paraId="7EA3092F" w14:textId="77777777" w:rsidR="0069317D" w:rsidRDefault="0069317D" w:rsidP="005E4E6A">
      <w:pPr>
        <w:widowControl w:val="0"/>
        <w:ind w:left="-539" w:right="-635"/>
        <w:jc w:val="both"/>
        <w:rPr>
          <w:rFonts w:ascii="Book Antiqua" w:hAnsi="Book Antiqua"/>
          <w:b/>
          <w:i/>
          <w:sz w:val="22"/>
          <w:szCs w:val="22"/>
        </w:rPr>
      </w:pPr>
    </w:p>
    <w:p w14:paraId="4F60707B" w14:textId="44FFDEE3" w:rsidR="00756B02" w:rsidRPr="00940C3C" w:rsidRDefault="008C126A" w:rsidP="00756B02">
      <w:pPr>
        <w:spacing w:after="120"/>
        <w:ind w:left="-567" w:right="-703"/>
        <w:jc w:val="both"/>
        <w:rPr>
          <w:rFonts w:ascii="Book Antiqua" w:eastAsia="Batang" w:hAnsi="Book Antiqua"/>
          <w:b/>
          <w:bCs/>
          <w:sz w:val="22"/>
          <w:szCs w:val="22"/>
        </w:rPr>
      </w:pPr>
      <w:bookmarkStart w:id="0" w:name="v15"/>
      <w:bookmarkEnd w:id="0"/>
      <w:r w:rsidRPr="008C126A">
        <w:rPr>
          <w:rFonts w:ascii="Book Antiqua" w:eastAsia="Batang" w:hAnsi="Book Antiqua"/>
          <w:sz w:val="22"/>
          <w:szCs w:val="22"/>
        </w:rPr>
        <w:t>Kedves Testvérek</w:t>
      </w:r>
      <w:r>
        <w:rPr>
          <w:rFonts w:ascii="Book Antiqua" w:eastAsia="Batang" w:hAnsi="Book Antiqua"/>
          <w:sz w:val="22"/>
          <w:szCs w:val="22"/>
        </w:rPr>
        <w:t xml:space="preserve">! </w:t>
      </w:r>
      <w:r w:rsidR="00756B02" w:rsidRPr="00756B02">
        <w:rPr>
          <w:rFonts w:ascii="Book Antiqua" w:eastAsia="Batang" w:hAnsi="Book Antiqua"/>
          <w:sz w:val="22"/>
          <w:szCs w:val="22"/>
        </w:rPr>
        <w:t xml:space="preserve">Az Úri imádság utolsó kéréséhez érkeztünk, amely szorosan és lényegileg kapcsolódik össze az előző kéréssel. </w:t>
      </w:r>
      <w:r w:rsidR="00756B02" w:rsidRPr="00940C3C">
        <w:rPr>
          <w:rFonts w:ascii="Book Antiqua" w:eastAsia="Batang" w:hAnsi="Book Antiqua"/>
          <w:sz w:val="22"/>
          <w:szCs w:val="22"/>
        </w:rPr>
        <w:t>Kérünk Atyánk, ne vígy minket kísértésbe, azaz ne engedd feljebb megpróbálni életünket annál, mint amit elviselhetnénk, ne gondolj rólunk túl sokat, hogy el ne bukjunk és elszakadjunk Tőled, de szabadíts meg minket a gonosztól.</w:t>
      </w:r>
    </w:p>
    <w:p w14:paraId="336EB326" w14:textId="77777777" w:rsidR="00940C3C" w:rsidRPr="00940C3C" w:rsidRDefault="00756B02" w:rsidP="00756B02">
      <w:pPr>
        <w:spacing w:after="120"/>
        <w:ind w:left="-567" w:right="-703"/>
        <w:jc w:val="both"/>
        <w:rPr>
          <w:rFonts w:ascii="Book Antiqua" w:eastAsia="Batang" w:hAnsi="Book Antiqua"/>
          <w:b/>
          <w:bCs/>
          <w:sz w:val="22"/>
          <w:szCs w:val="22"/>
        </w:rPr>
      </w:pPr>
      <w:r w:rsidRPr="00940C3C">
        <w:rPr>
          <w:rFonts w:ascii="Book Antiqua" w:eastAsia="Batang" w:hAnsi="Book Antiqua"/>
          <w:b/>
          <w:bCs/>
          <w:sz w:val="22"/>
          <w:szCs w:val="22"/>
        </w:rPr>
        <w:t>Mit tudunk a gonoszról?</w:t>
      </w:r>
      <w:r w:rsidRPr="00756B02">
        <w:rPr>
          <w:rFonts w:ascii="Book Antiqua" w:eastAsia="Batang" w:hAnsi="Book Antiqua"/>
          <w:sz w:val="22"/>
          <w:szCs w:val="22"/>
        </w:rPr>
        <w:t xml:space="preserve"> </w:t>
      </w:r>
      <w:r w:rsidRPr="00940C3C">
        <w:rPr>
          <w:rFonts w:ascii="Book Antiqua" w:eastAsia="Batang" w:hAnsi="Book Antiqua"/>
          <w:b/>
          <w:bCs/>
          <w:sz w:val="22"/>
          <w:szCs w:val="22"/>
        </w:rPr>
        <w:t>Létének oka</w:t>
      </w:r>
      <w:r w:rsidRPr="00756B02">
        <w:rPr>
          <w:rFonts w:ascii="Book Antiqua" w:eastAsia="Batang" w:hAnsi="Book Antiqua"/>
          <w:sz w:val="22"/>
          <w:szCs w:val="22"/>
        </w:rPr>
        <w:t xml:space="preserve"> - tudniillik, hogy Isten miért engedte meg, hogy </w:t>
      </w:r>
      <w:r w:rsidR="00940C3C">
        <w:rPr>
          <w:rFonts w:ascii="Book Antiqua" w:eastAsia="Batang" w:hAnsi="Book Antiqua"/>
          <w:sz w:val="22"/>
          <w:szCs w:val="22"/>
        </w:rPr>
        <w:t>ő</w:t>
      </w:r>
      <w:r w:rsidRPr="00756B02">
        <w:rPr>
          <w:rFonts w:ascii="Book Antiqua" w:eastAsia="Batang" w:hAnsi="Book Antiqua"/>
          <w:sz w:val="22"/>
          <w:szCs w:val="22"/>
        </w:rPr>
        <w:t xml:space="preserve"> legyen - </w:t>
      </w:r>
      <w:r w:rsidRPr="00940C3C">
        <w:rPr>
          <w:rFonts w:ascii="Book Antiqua" w:eastAsia="Batang" w:hAnsi="Book Antiqua"/>
          <w:b/>
          <w:bCs/>
          <w:sz w:val="22"/>
          <w:szCs w:val="22"/>
        </w:rPr>
        <w:t>titok előttünk</w:t>
      </w:r>
      <w:r w:rsidRPr="00756B02">
        <w:rPr>
          <w:rFonts w:ascii="Book Antiqua" w:eastAsia="Batang" w:hAnsi="Book Antiqua"/>
          <w:sz w:val="22"/>
          <w:szCs w:val="22"/>
        </w:rPr>
        <w:t>, amit Jézus sem magyarázott meg. Eredetéről is viszonylag keveset tudunk. A Szentírásban rálelünk néhány olyan igehelyre, amelyekből megtudhatunk valamit eredetéről. Ezek szerint a Sátán valamikor főangyal volt, aki Isten közvetlen közelében szolgált. Kimagasló intelligenciával, nagy erővel és rendkívüli bölcsességgel ajándékozta meg őt alkotója, az élő Isten. Azonba</w:t>
      </w:r>
      <w:r w:rsidR="00940C3C">
        <w:rPr>
          <w:rFonts w:ascii="Book Antiqua" w:eastAsia="Batang" w:hAnsi="Book Antiqua"/>
          <w:sz w:val="22"/>
          <w:szCs w:val="22"/>
        </w:rPr>
        <w:t>n</w:t>
      </w:r>
      <w:r w:rsidRPr="00756B02">
        <w:rPr>
          <w:rFonts w:ascii="Book Antiqua" w:eastAsia="Batang" w:hAnsi="Book Antiqua"/>
          <w:sz w:val="22"/>
          <w:szCs w:val="22"/>
        </w:rPr>
        <w:t xml:space="preserve"> ez a hatalmas angyalvezér a legfőbb dicsőségre, azaz Isten helyére vágyott, ezért fellázadt alkotója ellen. Ennek következtében Isten eltaszította önmaga közeléből, kivetette eredeti lakhelyéről a mennyből, azokkal a szellemi lényekkel együtt, akik vele tartottak lázadásában. </w:t>
      </w:r>
      <w:r w:rsidRPr="00940C3C">
        <w:rPr>
          <w:rFonts w:ascii="Book Antiqua" w:eastAsia="Batang" w:hAnsi="Book Antiqua"/>
          <w:b/>
          <w:bCs/>
          <w:sz w:val="22"/>
          <w:szCs w:val="22"/>
        </w:rPr>
        <w:t xml:space="preserve">Ez a bukott angyal, a bűn által eltorzult formájában is nagyhatalmú úr maradt, de mint teremtmény, csak azt teheti meg, amire Istentől engedélyt kap. </w:t>
      </w:r>
    </w:p>
    <w:p w14:paraId="41C80363" w14:textId="62B09877" w:rsidR="00756B02" w:rsidRPr="00756B02" w:rsidRDefault="00756B02" w:rsidP="00756B02">
      <w:pPr>
        <w:spacing w:after="120"/>
        <w:ind w:left="-567" w:right="-703"/>
        <w:jc w:val="both"/>
        <w:rPr>
          <w:rFonts w:ascii="Book Antiqua" w:eastAsia="Batang" w:hAnsi="Book Antiqua"/>
          <w:sz w:val="22"/>
          <w:szCs w:val="22"/>
        </w:rPr>
      </w:pPr>
      <w:r w:rsidRPr="00756B02">
        <w:rPr>
          <w:rFonts w:ascii="Book Antiqua" w:eastAsia="Batang" w:hAnsi="Book Antiqua"/>
          <w:sz w:val="22"/>
          <w:szCs w:val="22"/>
        </w:rPr>
        <w:t xml:space="preserve">A Biblia beszámolója szerint tehát nincs semmilyen dualizmus, két egyenlő erejű fél egymás elleni harca. A Szentháromság Isten, aki volt van és lesz, úr mindenek felett, a gonosz felett is, és uralkodik teljhatalommal! A gonosz eredetről többet nemigen tudunk, léte okáról Jézus Krisztus egyáltalán nem beszélt, sorsára is csak utalt: </w:t>
      </w:r>
      <w:r w:rsidRPr="00940C3C">
        <w:rPr>
          <w:rFonts w:ascii="Book Antiqua" w:eastAsia="Batang" w:hAnsi="Book Antiqua"/>
          <w:i/>
          <w:iCs/>
          <w:sz w:val="22"/>
          <w:szCs w:val="22"/>
        </w:rPr>
        <w:t>„Láttam a Sátánt villámként leesni az égből.</w:t>
      </w:r>
      <w:r w:rsidR="00940C3C" w:rsidRPr="00940C3C">
        <w:rPr>
          <w:rFonts w:ascii="Book Antiqua" w:eastAsia="Batang" w:hAnsi="Book Antiqua"/>
          <w:i/>
          <w:iCs/>
          <w:sz w:val="22"/>
          <w:szCs w:val="22"/>
        </w:rPr>
        <w:t>”</w:t>
      </w:r>
      <w:r w:rsidRPr="00756B02">
        <w:rPr>
          <w:rFonts w:ascii="Book Antiqua" w:eastAsia="Batang" w:hAnsi="Book Antiqua"/>
          <w:sz w:val="22"/>
          <w:szCs w:val="22"/>
        </w:rPr>
        <w:t xml:space="preserve"> </w:t>
      </w:r>
      <w:r w:rsidR="008A0042">
        <w:rPr>
          <w:rFonts w:ascii="Book Antiqua" w:eastAsia="Batang" w:hAnsi="Book Antiqua"/>
          <w:sz w:val="22"/>
          <w:szCs w:val="22"/>
        </w:rPr>
        <w:t>(</w:t>
      </w:r>
      <w:r w:rsidRPr="00756B02">
        <w:rPr>
          <w:rFonts w:ascii="Book Antiqua" w:eastAsia="Batang" w:hAnsi="Book Antiqua"/>
          <w:sz w:val="22"/>
          <w:szCs w:val="22"/>
        </w:rPr>
        <w:t>Luk 10:18.</w:t>
      </w:r>
      <w:r w:rsidR="008A0042">
        <w:rPr>
          <w:rFonts w:ascii="Book Antiqua" w:eastAsia="Batang" w:hAnsi="Book Antiqua"/>
          <w:sz w:val="22"/>
          <w:szCs w:val="22"/>
        </w:rPr>
        <w:t>)</w:t>
      </w:r>
      <w:r w:rsidRPr="00756B02">
        <w:rPr>
          <w:rFonts w:ascii="Book Antiqua" w:eastAsia="Batang" w:hAnsi="Book Antiqua"/>
          <w:sz w:val="22"/>
          <w:szCs w:val="22"/>
        </w:rPr>
        <w:t xml:space="preserve"> Krisztus azonban a gonosz létéről és tevékenységéről tényként beszélt, </w:t>
      </w:r>
      <w:r w:rsidRPr="00756B02">
        <w:rPr>
          <w:rFonts w:ascii="Book Antiqua" w:eastAsia="Batang" w:hAnsi="Book Antiqua"/>
          <w:sz w:val="22"/>
          <w:szCs w:val="22"/>
        </w:rPr>
        <w:lastRenderedPageBreak/>
        <w:t xml:space="preserve">és földi útja végéig harcban állt vele. János apostol Jézus munkáját így határozta meg: </w:t>
      </w:r>
      <w:r w:rsidRPr="00940C3C">
        <w:rPr>
          <w:rFonts w:ascii="Book Antiqua" w:eastAsia="Batang" w:hAnsi="Book Antiqua"/>
          <w:i/>
          <w:iCs/>
          <w:sz w:val="22"/>
          <w:szCs w:val="22"/>
        </w:rPr>
        <w:t>„Azért jelent meg az Isten Fia, hogy az ördög munkáit lerontsa.”</w:t>
      </w:r>
      <w:r w:rsidRPr="00756B02">
        <w:rPr>
          <w:rFonts w:ascii="Book Antiqua" w:eastAsia="Batang" w:hAnsi="Book Antiqua"/>
          <w:sz w:val="22"/>
          <w:szCs w:val="22"/>
        </w:rPr>
        <w:t xml:space="preserve"> (I. J</w:t>
      </w:r>
      <w:r w:rsidR="00940C3C">
        <w:rPr>
          <w:rFonts w:ascii="Book Antiqua" w:eastAsia="Batang" w:hAnsi="Book Antiqua"/>
          <w:sz w:val="22"/>
          <w:szCs w:val="22"/>
        </w:rPr>
        <w:t>n</w:t>
      </w:r>
      <w:r w:rsidRPr="00756B02">
        <w:rPr>
          <w:rFonts w:ascii="Book Antiqua" w:eastAsia="Batang" w:hAnsi="Book Antiqua"/>
          <w:sz w:val="22"/>
          <w:szCs w:val="22"/>
        </w:rPr>
        <w:t xml:space="preserve"> 3:8b) </w:t>
      </w:r>
    </w:p>
    <w:p w14:paraId="3136CB9A" w14:textId="004205CD" w:rsidR="00756B02" w:rsidRPr="00940C3C" w:rsidRDefault="00756B02" w:rsidP="00756B02">
      <w:pPr>
        <w:spacing w:after="120"/>
        <w:ind w:left="-567" w:right="-703"/>
        <w:jc w:val="both"/>
        <w:rPr>
          <w:rFonts w:ascii="Book Antiqua" w:eastAsia="Batang" w:hAnsi="Book Antiqua"/>
          <w:i/>
          <w:iCs/>
          <w:sz w:val="22"/>
          <w:szCs w:val="22"/>
        </w:rPr>
      </w:pPr>
      <w:r w:rsidRPr="00940C3C">
        <w:rPr>
          <w:rFonts w:ascii="Book Antiqua" w:eastAsia="Batang" w:hAnsi="Book Antiqua"/>
          <w:b/>
          <w:bCs/>
          <w:sz w:val="22"/>
          <w:szCs w:val="22"/>
        </w:rPr>
        <w:t>A Szentírás különböző neveken említi a gonoszt.</w:t>
      </w:r>
      <w:r w:rsidRPr="00756B02">
        <w:rPr>
          <w:rFonts w:ascii="Book Antiqua" w:eastAsia="Batang" w:hAnsi="Book Antiqua"/>
          <w:sz w:val="22"/>
          <w:szCs w:val="22"/>
        </w:rPr>
        <w:t xml:space="preserve"> A héber sátán szó </w:t>
      </w:r>
      <w:r w:rsidRPr="00940C3C">
        <w:rPr>
          <w:rFonts w:ascii="Book Antiqua" w:eastAsia="Batang" w:hAnsi="Book Antiqua"/>
          <w:b/>
          <w:bCs/>
          <w:sz w:val="22"/>
          <w:szCs w:val="22"/>
        </w:rPr>
        <w:t>vádlót</w:t>
      </w:r>
      <w:r w:rsidRPr="00756B02">
        <w:rPr>
          <w:rFonts w:ascii="Book Antiqua" w:eastAsia="Batang" w:hAnsi="Book Antiqua"/>
          <w:sz w:val="22"/>
          <w:szCs w:val="22"/>
        </w:rPr>
        <w:t xml:space="preserve"> jelent. A Sátán tehát vádló, tagadó, célja, hogy az embert is abba a kárhozatba vigye, melyet ő szabad akarattal választott; ennek érdekében Isten előtt vádolja, és önmagához hasonlónak mondja az embert. Görög nyelvre nevét a diabolosz szóval fordították, ami </w:t>
      </w:r>
      <w:r w:rsidRPr="00940C3C">
        <w:rPr>
          <w:rFonts w:ascii="Book Antiqua" w:eastAsia="Batang" w:hAnsi="Book Antiqua"/>
          <w:b/>
          <w:bCs/>
          <w:sz w:val="22"/>
          <w:szCs w:val="22"/>
        </w:rPr>
        <w:t>elválasztót, ellenkezőt, szétdobálót</w:t>
      </w:r>
      <w:r w:rsidRPr="00756B02">
        <w:rPr>
          <w:rFonts w:ascii="Book Antiqua" w:eastAsia="Batang" w:hAnsi="Book Antiqua"/>
          <w:sz w:val="22"/>
          <w:szCs w:val="22"/>
        </w:rPr>
        <w:t xml:space="preserve"> jelent. Ellenkezik Istennel, az általa alkotott teremtési renddel és általában minden igazsággal, széppel és jóval, ami az életet értékessé teszi. Örökös Isten elleni lázadásban él és mindenkit Isten ellen lázít. </w:t>
      </w:r>
      <w:r w:rsidRPr="00940C3C">
        <w:rPr>
          <w:rFonts w:ascii="Book Antiqua" w:eastAsia="Batang" w:hAnsi="Book Antiqua"/>
          <w:b/>
          <w:bCs/>
          <w:sz w:val="22"/>
          <w:szCs w:val="22"/>
        </w:rPr>
        <w:t>Fő munkaterülete az ember, munkájának célja: elválasztani az embert Istentől és kárhozatra juttatni.</w:t>
      </w:r>
      <w:r w:rsidRPr="00756B02">
        <w:rPr>
          <w:rFonts w:ascii="Book Antiqua" w:eastAsia="Batang" w:hAnsi="Book Antiqua"/>
          <w:sz w:val="22"/>
          <w:szCs w:val="22"/>
        </w:rPr>
        <w:t xml:space="preserve"> Az Újszövetségben a szatanasz szó harmincnégyszer, a diabolosz harminchétszer szerepel. Legtöbbször, hatvanháromszor a daimónion, azaz démon szó fordul elő, amit magyar nyelvre leggyakrabban a </w:t>
      </w:r>
      <w:r w:rsidRPr="00940C3C">
        <w:rPr>
          <w:rFonts w:ascii="Book Antiqua" w:eastAsia="Batang" w:hAnsi="Book Antiqua"/>
          <w:i/>
          <w:iCs/>
          <w:sz w:val="22"/>
          <w:szCs w:val="22"/>
        </w:rPr>
        <w:t>„tisztátalan lélek”,</w:t>
      </w:r>
      <w:r w:rsidRPr="00756B02">
        <w:rPr>
          <w:rFonts w:ascii="Book Antiqua" w:eastAsia="Batang" w:hAnsi="Book Antiqua"/>
          <w:sz w:val="22"/>
          <w:szCs w:val="22"/>
        </w:rPr>
        <w:t xml:space="preserve"> vagy </w:t>
      </w:r>
      <w:r w:rsidRPr="00940C3C">
        <w:rPr>
          <w:rFonts w:ascii="Book Antiqua" w:eastAsia="Batang" w:hAnsi="Book Antiqua"/>
          <w:i/>
          <w:iCs/>
          <w:sz w:val="22"/>
          <w:szCs w:val="22"/>
        </w:rPr>
        <w:t>„gonosz lélek”</w:t>
      </w:r>
      <w:r w:rsidRPr="00756B02">
        <w:rPr>
          <w:rFonts w:ascii="Book Antiqua" w:eastAsia="Batang" w:hAnsi="Book Antiqua"/>
          <w:sz w:val="22"/>
          <w:szCs w:val="22"/>
        </w:rPr>
        <w:t xml:space="preserve"> kifejezéssel fordítanak. A Szentírás nevezi még őt: Béliálnak, Belzebulnak</w:t>
      </w:r>
      <w:r w:rsidR="00940C3C">
        <w:rPr>
          <w:rFonts w:ascii="Book Antiqua" w:eastAsia="Batang" w:hAnsi="Book Antiqua"/>
          <w:sz w:val="22"/>
          <w:szCs w:val="22"/>
        </w:rPr>
        <w:t xml:space="preserve">. </w:t>
      </w:r>
      <w:r w:rsidRPr="00756B02">
        <w:rPr>
          <w:rFonts w:ascii="Book Antiqua" w:eastAsia="Batang" w:hAnsi="Book Antiqua"/>
          <w:sz w:val="22"/>
          <w:szCs w:val="22"/>
        </w:rPr>
        <w:t xml:space="preserve">Ő az </w:t>
      </w:r>
      <w:r w:rsidRPr="00940C3C">
        <w:rPr>
          <w:rFonts w:ascii="Book Antiqua" w:eastAsia="Batang" w:hAnsi="Book Antiqua"/>
          <w:i/>
          <w:iCs/>
          <w:sz w:val="22"/>
          <w:szCs w:val="22"/>
        </w:rPr>
        <w:t xml:space="preserve">„ellenség”, „gonosz”, „e világ fejedelme” „kezdettől gyilkos”, „a hazugság atyja”, „e világ istene”. </w:t>
      </w:r>
    </w:p>
    <w:p w14:paraId="1E2D963C" w14:textId="10F69B56" w:rsidR="00756B02" w:rsidRPr="00756B02" w:rsidRDefault="00756B02" w:rsidP="00756B02">
      <w:pPr>
        <w:spacing w:after="120"/>
        <w:ind w:left="-567" w:right="-703"/>
        <w:jc w:val="both"/>
        <w:rPr>
          <w:rFonts w:ascii="Book Antiqua" w:eastAsia="Batang" w:hAnsi="Book Antiqua"/>
          <w:sz w:val="22"/>
          <w:szCs w:val="22"/>
        </w:rPr>
      </w:pPr>
      <w:r w:rsidRPr="00940C3C">
        <w:rPr>
          <w:rFonts w:ascii="Book Antiqua" w:eastAsia="Batang" w:hAnsi="Book Antiqua"/>
          <w:b/>
          <w:bCs/>
          <w:sz w:val="22"/>
          <w:szCs w:val="22"/>
        </w:rPr>
        <w:t xml:space="preserve">Bár az Újszövetség ilyen sokszor beszél létéről és romboló munkájáról, a Bibliát olvasó emberek jelentős része </w:t>
      </w:r>
      <w:r w:rsidR="00940C3C" w:rsidRPr="00940C3C">
        <w:rPr>
          <w:rFonts w:ascii="Book Antiqua" w:eastAsia="Batang" w:hAnsi="Book Antiqua"/>
          <w:b/>
          <w:bCs/>
          <w:sz w:val="22"/>
          <w:szCs w:val="22"/>
        </w:rPr>
        <w:t>n</w:t>
      </w:r>
      <w:r w:rsidRPr="00940C3C">
        <w:rPr>
          <w:rFonts w:ascii="Book Antiqua" w:eastAsia="Batang" w:hAnsi="Book Antiqua"/>
          <w:b/>
          <w:bCs/>
          <w:sz w:val="22"/>
          <w:szCs w:val="22"/>
        </w:rPr>
        <w:t>em számol vele igazán.</w:t>
      </w:r>
      <w:r w:rsidRPr="00756B02">
        <w:rPr>
          <w:rFonts w:ascii="Book Antiqua" w:eastAsia="Batang" w:hAnsi="Book Antiqua"/>
          <w:sz w:val="22"/>
          <w:szCs w:val="22"/>
        </w:rPr>
        <w:t xml:space="preserve"> Sok magát hívőnek valló ember sem veszi komolyan a gonoszt. Ahogyan abban is biztos vagyok, hogy itt is ülnek olyanok, akik nem is hiszik a gonosz létét, erejét és hatalmát. A Sátánnak éppen ez a célja. Mivel szellemi lény, nem látható. De a munkája mérhető. Ahogy a szélvihar sem látható, de romboló munkája mérhető. Fontos felvetés ez, hiszen aki a gonosz valóságát nem veszi komolyan, az miért imádkozná hittel, megrendülten: </w:t>
      </w:r>
      <w:r w:rsidRPr="00940C3C">
        <w:rPr>
          <w:rFonts w:ascii="Book Antiqua" w:eastAsia="Batang" w:hAnsi="Book Antiqua"/>
          <w:i/>
          <w:iCs/>
          <w:sz w:val="22"/>
          <w:szCs w:val="22"/>
        </w:rPr>
        <w:t>Atyám, szabadíts meg a gonosztól</w:t>
      </w:r>
      <w:r w:rsidR="00940C3C">
        <w:rPr>
          <w:rFonts w:ascii="Book Antiqua" w:eastAsia="Batang" w:hAnsi="Book Antiqua"/>
          <w:i/>
          <w:iCs/>
          <w:sz w:val="22"/>
          <w:szCs w:val="22"/>
        </w:rPr>
        <w:t>!</w:t>
      </w:r>
      <w:r w:rsidRPr="00756B02">
        <w:rPr>
          <w:rFonts w:ascii="Book Antiqua" w:eastAsia="Batang" w:hAnsi="Book Antiqua"/>
          <w:sz w:val="22"/>
          <w:szCs w:val="22"/>
        </w:rPr>
        <w:t xml:space="preserve"> Miért könyörögne szabaduláséért? Pedig ez a világ, Európa népei és mi magunk is Szabadítóra szorult népek és személyek vagyunk! Mert a sok nyomorúság mögött láthatatlanul a Sátán húzódik meg. Minden háború mögött a gonosz áll, legyen az országok közötti, vagy családon belüli. </w:t>
      </w:r>
    </w:p>
    <w:p w14:paraId="75430CD3" w14:textId="77777777" w:rsidR="00940C3C" w:rsidRDefault="00756B02" w:rsidP="00756B02">
      <w:pPr>
        <w:spacing w:after="120"/>
        <w:ind w:left="-567" w:right="-703"/>
        <w:jc w:val="both"/>
        <w:rPr>
          <w:rFonts w:ascii="Book Antiqua" w:eastAsia="Batang" w:hAnsi="Book Antiqua"/>
          <w:sz w:val="22"/>
          <w:szCs w:val="22"/>
        </w:rPr>
      </w:pPr>
      <w:r w:rsidRPr="00756B02">
        <w:rPr>
          <w:rFonts w:ascii="Book Antiqua" w:eastAsia="Batang" w:hAnsi="Book Antiqua"/>
          <w:sz w:val="22"/>
          <w:szCs w:val="22"/>
        </w:rPr>
        <w:t xml:space="preserve">Minden pusztító vagy önpusztító gondolat, minden olyan érzés, ami mások életének a tönkretételéről vagy megrövidítéséről születik meg bennünk, ördögi sugallat. </w:t>
      </w:r>
      <w:r w:rsidRPr="00940C3C">
        <w:rPr>
          <w:rFonts w:ascii="Book Antiqua" w:eastAsia="Batang" w:hAnsi="Book Antiqua"/>
          <w:b/>
          <w:bCs/>
          <w:sz w:val="22"/>
          <w:szCs w:val="22"/>
        </w:rPr>
        <w:t xml:space="preserve">Minden megtorlás, megrontás, abúzus, kifosztás mögött ott van </w:t>
      </w:r>
      <w:r w:rsidR="00940C3C" w:rsidRPr="00940C3C">
        <w:rPr>
          <w:rFonts w:ascii="Book Antiqua" w:eastAsia="Batang" w:hAnsi="Book Antiqua"/>
          <w:b/>
          <w:bCs/>
          <w:sz w:val="22"/>
          <w:szCs w:val="22"/>
        </w:rPr>
        <w:t>ő</w:t>
      </w:r>
      <w:r w:rsidRPr="00940C3C">
        <w:rPr>
          <w:rFonts w:ascii="Book Antiqua" w:eastAsia="Batang" w:hAnsi="Book Antiqua"/>
          <w:b/>
          <w:bCs/>
          <w:sz w:val="22"/>
          <w:szCs w:val="22"/>
        </w:rPr>
        <w:t>.</w:t>
      </w:r>
      <w:r w:rsidRPr="00756B02">
        <w:rPr>
          <w:rFonts w:ascii="Book Antiqua" w:eastAsia="Batang" w:hAnsi="Book Antiqua"/>
          <w:sz w:val="22"/>
          <w:szCs w:val="22"/>
        </w:rPr>
        <w:t xml:space="preserve"> Talán ülnek közöttünk olyanok, akiknek felmenőik között volt olyan, vagy voltak olyanok, akik önkezűleg vetettek véget az életüknek. Mások dédszülei, nagyszülei, vagy szülei okkult praktikákat folytattak. Tudatlanságból vagy szándékosan</w:t>
      </w:r>
      <w:r w:rsidR="00940C3C">
        <w:rPr>
          <w:rFonts w:ascii="Book Antiqua" w:eastAsia="Batang" w:hAnsi="Book Antiqua"/>
          <w:sz w:val="22"/>
          <w:szCs w:val="22"/>
        </w:rPr>
        <w:t>,</w:t>
      </w:r>
      <w:r w:rsidRPr="00756B02">
        <w:rPr>
          <w:rFonts w:ascii="Book Antiqua" w:eastAsia="Batang" w:hAnsi="Book Antiqua"/>
          <w:sz w:val="22"/>
          <w:szCs w:val="22"/>
        </w:rPr>
        <w:t xml:space="preserve"> ördögi „segítséget” vették igénybe. Ő pedig mindig szívesen „segít”. A következő generáció tagjai pedig nem tudják, és nem is értik, hogy mi és miért történik életükkel: velük, bennük, körülöttük. Nem is sejtik, hogy felmenőik tettei okán, jogot formál életükre a gonosz. Aki a kártyavetőnek hitt </w:t>
      </w:r>
      <w:r w:rsidRPr="00756B02">
        <w:rPr>
          <w:rFonts w:ascii="Book Antiqua" w:eastAsia="Batang" w:hAnsi="Book Antiqua"/>
          <w:sz w:val="22"/>
          <w:szCs w:val="22"/>
        </w:rPr>
        <w:lastRenderedPageBreak/>
        <w:t xml:space="preserve">az </w:t>
      </w:r>
      <w:r w:rsidR="00940C3C">
        <w:rPr>
          <w:rFonts w:ascii="Book Antiqua" w:eastAsia="Batang" w:hAnsi="Book Antiqua"/>
          <w:sz w:val="22"/>
          <w:szCs w:val="22"/>
        </w:rPr>
        <w:t>I</w:t>
      </w:r>
      <w:r w:rsidRPr="00756B02">
        <w:rPr>
          <w:rFonts w:ascii="Book Antiqua" w:eastAsia="Batang" w:hAnsi="Book Antiqua"/>
          <w:sz w:val="22"/>
          <w:szCs w:val="22"/>
        </w:rPr>
        <w:t xml:space="preserve">ge helyett, és aszerint döntött élete egy fontos kérdéséről, aki spiritiszta szeánszon vett részt, akit bevontak szellemidézésbe, halottidézésbe, vagy más ördögi tevékenységbe, talán sok mindent nem ért élete történései kapcsán, vagy magát is megrettentő félelmetes gondolatai okáról. Testvérek, a szellemvilággal nem szabad játszani, érinteni sem, mert halálos veszedelem. A gonosz éppen azt akarja, hogy ne vegyük komolyan, közben egyre közelebb jön hozzánk. </w:t>
      </w:r>
    </w:p>
    <w:p w14:paraId="55E9339E" w14:textId="6DFF011D" w:rsidR="00756B02" w:rsidRPr="00756B02" w:rsidRDefault="00756B02" w:rsidP="00756B02">
      <w:pPr>
        <w:spacing w:after="120"/>
        <w:ind w:left="-567" w:right="-703"/>
        <w:jc w:val="both"/>
        <w:rPr>
          <w:rFonts w:ascii="Book Antiqua" w:eastAsia="Batang" w:hAnsi="Book Antiqua"/>
          <w:sz w:val="22"/>
          <w:szCs w:val="22"/>
        </w:rPr>
      </w:pPr>
      <w:r w:rsidRPr="00756B02">
        <w:rPr>
          <w:rFonts w:ascii="Book Antiqua" w:eastAsia="Batang" w:hAnsi="Book Antiqua"/>
          <w:sz w:val="22"/>
          <w:szCs w:val="22"/>
        </w:rPr>
        <w:t xml:space="preserve">Péter apostol azt írja róla: </w:t>
      </w:r>
      <w:r w:rsidRPr="00940C3C">
        <w:rPr>
          <w:rFonts w:ascii="Book Antiqua" w:eastAsia="Batang" w:hAnsi="Book Antiqua"/>
          <w:i/>
          <w:iCs/>
          <w:sz w:val="22"/>
          <w:szCs w:val="22"/>
        </w:rPr>
        <w:t>„A ti ellenségetek, az ördög, mint ordító oroszlán szerte jár, keresvén, kit elnyeljen</w:t>
      </w:r>
      <w:r w:rsidR="00940C3C" w:rsidRPr="00940C3C">
        <w:rPr>
          <w:rFonts w:ascii="Book Antiqua" w:eastAsia="Batang" w:hAnsi="Book Antiqua"/>
          <w:i/>
          <w:iCs/>
          <w:sz w:val="22"/>
          <w:szCs w:val="22"/>
        </w:rPr>
        <w:t>.</w:t>
      </w:r>
      <w:r w:rsidRPr="00940C3C">
        <w:rPr>
          <w:rFonts w:ascii="Book Antiqua" w:eastAsia="Batang" w:hAnsi="Book Antiqua"/>
          <w:i/>
          <w:iCs/>
          <w:sz w:val="22"/>
          <w:szCs w:val="22"/>
        </w:rPr>
        <w:t>”</w:t>
      </w:r>
      <w:r w:rsidRPr="00756B02">
        <w:rPr>
          <w:rFonts w:ascii="Book Antiqua" w:eastAsia="Batang" w:hAnsi="Book Antiqua"/>
          <w:sz w:val="22"/>
          <w:szCs w:val="22"/>
        </w:rPr>
        <w:t xml:space="preserve"> </w:t>
      </w:r>
      <w:r w:rsidR="008A0042">
        <w:rPr>
          <w:rFonts w:ascii="Book Antiqua" w:eastAsia="Batang" w:hAnsi="Book Antiqua"/>
          <w:sz w:val="22"/>
          <w:szCs w:val="22"/>
        </w:rPr>
        <w:t>(</w:t>
      </w:r>
      <w:r w:rsidRPr="00756B02">
        <w:rPr>
          <w:rFonts w:ascii="Book Antiqua" w:eastAsia="Batang" w:hAnsi="Book Antiqua"/>
          <w:sz w:val="22"/>
          <w:szCs w:val="22"/>
        </w:rPr>
        <w:t>I. Pét 5:8.</w:t>
      </w:r>
      <w:r w:rsidR="008A0042">
        <w:rPr>
          <w:rFonts w:ascii="Book Antiqua" w:eastAsia="Batang" w:hAnsi="Book Antiqua"/>
          <w:sz w:val="22"/>
          <w:szCs w:val="22"/>
        </w:rPr>
        <w:t>)</w:t>
      </w:r>
      <w:r w:rsidRPr="00756B02">
        <w:rPr>
          <w:rFonts w:ascii="Book Antiqua" w:eastAsia="Batang" w:hAnsi="Book Antiqua"/>
          <w:sz w:val="22"/>
          <w:szCs w:val="22"/>
        </w:rPr>
        <w:t xml:space="preserve"> Félünk mi sok mindentől, amitől nem kellene. S nem tartunk attól, akitől kellene! Jézus egyszer azt mondta: </w:t>
      </w:r>
      <w:r w:rsidRPr="00940C3C">
        <w:rPr>
          <w:rFonts w:ascii="Book Antiqua" w:eastAsia="Batang" w:hAnsi="Book Antiqua"/>
          <w:i/>
          <w:iCs/>
          <w:sz w:val="22"/>
          <w:szCs w:val="22"/>
        </w:rPr>
        <w:t>„Ne féljetek azoktól, akik a testet megölik, a lelket azonban nem tudják megölni! Inkább attól féljetek, aki a kárhozatba vetve a testet is, a lelket is el tudja pusztítani!”</w:t>
      </w:r>
      <w:r w:rsidRPr="00756B02">
        <w:rPr>
          <w:rFonts w:ascii="Book Antiqua" w:eastAsia="Batang" w:hAnsi="Book Antiqua"/>
          <w:sz w:val="22"/>
          <w:szCs w:val="22"/>
        </w:rPr>
        <w:t xml:space="preserve"> </w:t>
      </w:r>
      <w:r w:rsidR="008A0042">
        <w:rPr>
          <w:rFonts w:ascii="Book Antiqua" w:eastAsia="Batang" w:hAnsi="Book Antiqua"/>
          <w:sz w:val="22"/>
          <w:szCs w:val="22"/>
        </w:rPr>
        <w:t>(</w:t>
      </w:r>
      <w:r w:rsidRPr="00756B02">
        <w:rPr>
          <w:rFonts w:ascii="Book Antiqua" w:eastAsia="Batang" w:hAnsi="Book Antiqua"/>
          <w:sz w:val="22"/>
          <w:szCs w:val="22"/>
        </w:rPr>
        <w:t>Mt.</w:t>
      </w:r>
      <w:r w:rsidR="008A0042">
        <w:rPr>
          <w:rFonts w:ascii="Book Antiqua" w:eastAsia="Batang" w:hAnsi="Book Antiqua"/>
          <w:sz w:val="22"/>
          <w:szCs w:val="22"/>
        </w:rPr>
        <w:t xml:space="preserve"> </w:t>
      </w:r>
      <w:r w:rsidRPr="00756B02">
        <w:rPr>
          <w:rFonts w:ascii="Book Antiqua" w:eastAsia="Batang" w:hAnsi="Book Antiqua"/>
          <w:sz w:val="22"/>
          <w:szCs w:val="22"/>
        </w:rPr>
        <w:t>10:28.</w:t>
      </w:r>
      <w:r w:rsidR="008A0042">
        <w:rPr>
          <w:rFonts w:ascii="Book Antiqua" w:eastAsia="Batang" w:hAnsi="Book Antiqua"/>
          <w:sz w:val="22"/>
          <w:szCs w:val="22"/>
        </w:rPr>
        <w:t>)</w:t>
      </w:r>
    </w:p>
    <w:p w14:paraId="6E6E1A99" w14:textId="0DF93C46" w:rsidR="00756B02" w:rsidRPr="00756B02" w:rsidRDefault="00756B02" w:rsidP="00756B02">
      <w:pPr>
        <w:spacing w:after="120"/>
        <w:ind w:left="-567" w:right="-703"/>
        <w:jc w:val="both"/>
        <w:rPr>
          <w:rFonts w:ascii="Book Antiqua" w:eastAsia="Batang" w:hAnsi="Book Antiqua"/>
          <w:sz w:val="22"/>
          <w:szCs w:val="22"/>
        </w:rPr>
      </w:pPr>
      <w:r w:rsidRPr="00756B02">
        <w:rPr>
          <w:rFonts w:ascii="Book Antiqua" w:eastAsia="Batang" w:hAnsi="Book Antiqua"/>
          <w:sz w:val="22"/>
          <w:szCs w:val="22"/>
        </w:rPr>
        <w:t xml:space="preserve">Jézus az </w:t>
      </w:r>
      <w:r w:rsidR="008A0042">
        <w:rPr>
          <w:rFonts w:ascii="Book Antiqua" w:eastAsia="Batang" w:hAnsi="Book Antiqua"/>
          <w:sz w:val="22"/>
          <w:szCs w:val="22"/>
        </w:rPr>
        <w:t>Ú</w:t>
      </w:r>
      <w:r w:rsidRPr="00756B02">
        <w:rPr>
          <w:rFonts w:ascii="Book Antiqua" w:eastAsia="Batang" w:hAnsi="Book Antiqua"/>
          <w:sz w:val="22"/>
          <w:szCs w:val="22"/>
        </w:rPr>
        <w:t xml:space="preserve">ri imában arra tanítja követőit, hogy kérjék az Atyát: </w:t>
      </w:r>
      <w:r w:rsidR="008A0042" w:rsidRPr="008A0042">
        <w:rPr>
          <w:rFonts w:ascii="Book Antiqua" w:eastAsia="Batang" w:hAnsi="Book Antiqua"/>
          <w:i/>
          <w:iCs/>
          <w:sz w:val="22"/>
          <w:szCs w:val="22"/>
        </w:rPr>
        <w:t>„</w:t>
      </w:r>
      <w:r w:rsidRPr="008A0042">
        <w:rPr>
          <w:rFonts w:ascii="Book Antiqua" w:eastAsia="Batang" w:hAnsi="Book Antiqua"/>
          <w:i/>
          <w:iCs/>
          <w:sz w:val="22"/>
          <w:szCs w:val="22"/>
        </w:rPr>
        <w:t>Szabadíts meg minket a gonosztól…</w:t>
      </w:r>
      <w:r w:rsidR="008A0042" w:rsidRPr="008A0042">
        <w:rPr>
          <w:rFonts w:ascii="Book Antiqua" w:eastAsia="Batang" w:hAnsi="Book Antiqua"/>
          <w:i/>
          <w:iCs/>
          <w:sz w:val="22"/>
          <w:szCs w:val="22"/>
        </w:rPr>
        <w:t>”</w:t>
      </w:r>
      <w:r w:rsidRPr="008A0042">
        <w:rPr>
          <w:rFonts w:ascii="Book Antiqua" w:eastAsia="Batang" w:hAnsi="Book Antiqua"/>
          <w:i/>
          <w:iCs/>
          <w:sz w:val="22"/>
          <w:szCs w:val="22"/>
        </w:rPr>
        <w:t xml:space="preserve"> </w:t>
      </w:r>
      <w:r w:rsidRPr="00756B02">
        <w:rPr>
          <w:rFonts w:ascii="Book Antiqua" w:eastAsia="Batang" w:hAnsi="Book Antiqua"/>
          <w:sz w:val="22"/>
          <w:szCs w:val="22"/>
        </w:rPr>
        <w:t xml:space="preserve">Ezzel a kéréssel elismerjük, hogy mi nem tudjuk megszabadítani magunkat. </w:t>
      </w:r>
      <w:r w:rsidRPr="008A0042">
        <w:rPr>
          <w:rFonts w:ascii="Book Antiqua" w:eastAsia="Batang" w:hAnsi="Book Antiqua"/>
          <w:b/>
          <w:bCs/>
          <w:sz w:val="22"/>
          <w:szCs w:val="22"/>
        </w:rPr>
        <w:t>Szabadítóra van szükségem, különben ez az ordító oroszlán elnyel, azaz elveszek, elkárhozok.</w:t>
      </w:r>
      <w:r w:rsidRPr="00756B02">
        <w:rPr>
          <w:rFonts w:ascii="Book Antiqua" w:eastAsia="Batang" w:hAnsi="Book Antiqua"/>
          <w:sz w:val="22"/>
          <w:szCs w:val="22"/>
        </w:rPr>
        <w:t xml:space="preserve"> Ez a kérés egy segélykiáltás</w:t>
      </w:r>
      <w:r w:rsidR="008A0042">
        <w:rPr>
          <w:rFonts w:ascii="Book Antiqua" w:eastAsia="Batang" w:hAnsi="Book Antiqua"/>
          <w:sz w:val="22"/>
          <w:szCs w:val="22"/>
        </w:rPr>
        <w:t>:</w:t>
      </w:r>
      <w:r w:rsidRPr="00756B02">
        <w:rPr>
          <w:rFonts w:ascii="Book Antiqua" w:eastAsia="Batang" w:hAnsi="Book Antiqua"/>
          <w:sz w:val="22"/>
          <w:szCs w:val="22"/>
        </w:rPr>
        <w:t xml:space="preserve"> </w:t>
      </w:r>
      <w:r w:rsidRPr="008A0042">
        <w:rPr>
          <w:rFonts w:ascii="Book Antiqua" w:eastAsia="Batang" w:hAnsi="Book Antiqua"/>
          <w:i/>
          <w:iCs/>
          <w:sz w:val="22"/>
          <w:szCs w:val="22"/>
        </w:rPr>
        <w:t>Uram, minket, a te bárányaidat, ments ki az oroszlán szájából</w:t>
      </w:r>
      <w:r w:rsidR="008A0042">
        <w:rPr>
          <w:rFonts w:ascii="Book Antiqua" w:eastAsia="Batang" w:hAnsi="Book Antiqua"/>
          <w:i/>
          <w:iCs/>
          <w:sz w:val="22"/>
          <w:szCs w:val="22"/>
        </w:rPr>
        <w:t>!</w:t>
      </w:r>
      <w:r w:rsidRPr="00756B02">
        <w:rPr>
          <w:rFonts w:ascii="Book Antiqua" w:eastAsia="Batang" w:hAnsi="Book Antiqua"/>
          <w:sz w:val="22"/>
          <w:szCs w:val="22"/>
        </w:rPr>
        <w:t xml:space="preserve"> Egyúttal ez a kérés véget vet minden dicsekedésünknek, keresztyén önelégültségünknek. Vannak magabiztos keresztyén közösségek, akik szerint az ember erősebb a gonosznál. Azonban</w:t>
      </w:r>
      <w:r w:rsidR="008A0042">
        <w:rPr>
          <w:rFonts w:ascii="Book Antiqua" w:eastAsia="Batang" w:hAnsi="Book Antiqua"/>
          <w:sz w:val="22"/>
          <w:szCs w:val="22"/>
        </w:rPr>
        <w:t>,</w:t>
      </w:r>
      <w:r w:rsidRPr="00756B02">
        <w:rPr>
          <w:rFonts w:ascii="Book Antiqua" w:eastAsia="Batang" w:hAnsi="Book Antiqua"/>
          <w:sz w:val="22"/>
          <w:szCs w:val="22"/>
        </w:rPr>
        <w:t xml:space="preserve"> ha ez igaz volna, akkor nem kellene Atyánkhoz könyörögnünk a gonosztól való megszabadításért. Van egy jó hír azok számára, akik értik, érzik és tapasztalják a gonosz munkáját a világban is</w:t>
      </w:r>
      <w:r w:rsidR="008A0042">
        <w:rPr>
          <w:rFonts w:ascii="Book Antiqua" w:eastAsia="Batang" w:hAnsi="Book Antiqua"/>
          <w:sz w:val="22"/>
          <w:szCs w:val="22"/>
        </w:rPr>
        <w:t>,</w:t>
      </w:r>
      <w:r w:rsidRPr="00756B02">
        <w:rPr>
          <w:rFonts w:ascii="Book Antiqua" w:eastAsia="Batang" w:hAnsi="Book Antiqua"/>
          <w:sz w:val="22"/>
          <w:szCs w:val="22"/>
        </w:rPr>
        <w:t xml:space="preserve"> és érzik kísértő hatalmát, erejét személyes életükben is. </w:t>
      </w:r>
    </w:p>
    <w:p w14:paraId="10FF567F" w14:textId="77777777" w:rsidR="00756B02" w:rsidRPr="008A0042" w:rsidRDefault="00756B02" w:rsidP="00756B02">
      <w:pPr>
        <w:spacing w:after="120"/>
        <w:ind w:left="-567" w:right="-703"/>
        <w:jc w:val="both"/>
        <w:rPr>
          <w:rFonts w:ascii="Book Antiqua" w:eastAsia="Batang" w:hAnsi="Book Antiqua"/>
          <w:b/>
          <w:bCs/>
          <w:sz w:val="22"/>
          <w:szCs w:val="22"/>
        </w:rPr>
      </w:pPr>
      <w:r w:rsidRPr="008A0042">
        <w:rPr>
          <w:rFonts w:ascii="Book Antiqua" w:eastAsia="Batang" w:hAnsi="Book Antiqua"/>
          <w:b/>
          <w:bCs/>
          <w:sz w:val="22"/>
          <w:szCs w:val="22"/>
        </w:rPr>
        <w:t xml:space="preserve">Az evangélium, a jó hír az, hogy van Szabadító. </w:t>
      </w:r>
    </w:p>
    <w:p w14:paraId="2EA603CE" w14:textId="22EB18F6" w:rsidR="00756B02" w:rsidRPr="008A0042" w:rsidRDefault="00756B02" w:rsidP="00756B02">
      <w:pPr>
        <w:spacing w:after="120"/>
        <w:ind w:left="-567" w:right="-703"/>
        <w:jc w:val="both"/>
        <w:rPr>
          <w:rFonts w:ascii="Book Antiqua" w:eastAsia="Batang" w:hAnsi="Book Antiqua"/>
          <w:b/>
          <w:bCs/>
          <w:sz w:val="22"/>
          <w:szCs w:val="22"/>
        </w:rPr>
      </w:pPr>
      <w:r w:rsidRPr="00756B02">
        <w:rPr>
          <w:rFonts w:ascii="Book Antiqua" w:eastAsia="Batang" w:hAnsi="Book Antiqua"/>
          <w:sz w:val="22"/>
          <w:szCs w:val="22"/>
        </w:rPr>
        <w:t xml:space="preserve">Aki az </w:t>
      </w:r>
      <w:r w:rsidR="008A0042">
        <w:rPr>
          <w:rFonts w:ascii="Book Antiqua" w:eastAsia="Batang" w:hAnsi="Book Antiqua"/>
          <w:sz w:val="22"/>
          <w:szCs w:val="22"/>
        </w:rPr>
        <w:t>Ú</w:t>
      </w:r>
      <w:r w:rsidRPr="00756B02">
        <w:rPr>
          <w:rFonts w:ascii="Book Antiqua" w:eastAsia="Batang" w:hAnsi="Book Antiqua"/>
          <w:sz w:val="22"/>
          <w:szCs w:val="22"/>
        </w:rPr>
        <w:t xml:space="preserve">ri imában hittel kéri, hogy szabadíts meg a gonosztól, annak jusson eszébe, hogy </w:t>
      </w:r>
      <w:r w:rsidRPr="008A0042">
        <w:rPr>
          <w:rFonts w:ascii="Book Antiqua" w:eastAsia="Batang" w:hAnsi="Book Antiqua"/>
          <w:b/>
          <w:bCs/>
          <w:sz w:val="22"/>
          <w:szCs w:val="22"/>
        </w:rPr>
        <w:t>a nagy szabadítás már megtörtént</w:t>
      </w:r>
      <w:r w:rsidRPr="00756B02">
        <w:rPr>
          <w:rFonts w:ascii="Book Antiqua" w:eastAsia="Batang" w:hAnsi="Book Antiqua"/>
          <w:sz w:val="22"/>
          <w:szCs w:val="22"/>
        </w:rPr>
        <w:t>. Sokkal azelőtt mielőtt én a gonosszal való harcba belekerültem volna, Jézus már megnyerte a döntő háborút a Sátánnal szemben a Golgota keresztjén. Isten, az Ő Fiát - akit mindenkinél jobban szeretett -, kiszolgáltatta a leghatalmasabb ártó erőnek, a legfőbb rossznak, a Sátánnak. S mivel Őt nem tudta megrontani, bűnbe csalni, rabszolgájává tenni, kitöltötte rajta a haragját. Minden bűnét ráviharoztatta, Jézus pedig csendben magára vette és elhordozta, míg fel nem sóhajtott a kereszten</w:t>
      </w:r>
      <w:r w:rsidR="008A0042">
        <w:rPr>
          <w:rFonts w:ascii="Book Antiqua" w:eastAsia="Batang" w:hAnsi="Book Antiqua"/>
          <w:sz w:val="22"/>
          <w:szCs w:val="22"/>
        </w:rPr>
        <w:t>:</w:t>
      </w:r>
      <w:r w:rsidRPr="00756B02">
        <w:rPr>
          <w:rFonts w:ascii="Book Antiqua" w:eastAsia="Batang" w:hAnsi="Book Antiqua"/>
          <w:sz w:val="22"/>
          <w:szCs w:val="22"/>
        </w:rPr>
        <w:t xml:space="preserve"> </w:t>
      </w:r>
      <w:r w:rsidRPr="008A0042">
        <w:rPr>
          <w:rFonts w:ascii="Book Antiqua" w:eastAsia="Batang" w:hAnsi="Book Antiqua"/>
          <w:i/>
          <w:iCs/>
          <w:sz w:val="22"/>
          <w:szCs w:val="22"/>
        </w:rPr>
        <w:t>„Elvégeztetett.”</w:t>
      </w:r>
      <w:r w:rsidRPr="00756B02">
        <w:rPr>
          <w:rFonts w:ascii="Book Antiqua" w:eastAsia="Batang" w:hAnsi="Book Antiqua"/>
          <w:sz w:val="22"/>
          <w:szCs w:val="22"/>
        </w:rPr>
        <w:t xml:space="preserve"> Mi végeztetett el? </w:t>
      </w:r>
      <w:r w:rsidRPr="008A0042">
        <w:rPr>
          <w:rFonts w:ascii="Book Antiqua" w:eastAsia="Batang" w:hAnsi="Book Antiqua"/>
          <w:b/>
          <w:bCs/>
          <w:sz w:val="22"/>
          <w:szCs w:val="22"/>
        </w:rPr>
        <w:t xml:space="preserve">A megváltásunk. Jézus ekkor váltott ki, szabadított meg, bennünket a bűnből, pokolból, az ordító oroszlán szájából. </w:t>
      </w:r>
      <w:r w:rsidRPr="00756B02">
        <w:rPr>
          <w:rFonts w:ascii="Book Antiqua" w:eastAsia="Batang" w:hAnsi="Book Antiqua"/>
          <w:sz w:val="22"/>
          <w:szCs w:val="22"/>
        </w:rPr>
        <w:t>Mi Jézus győzelmébe</w:t>
      </w:r>
      <w:r w:rsidR="008A0042">
        <w:rPr>
          <w:rFonts w:ascii="Book Antiqua" w:eastAsia="Batang" w:hAnsi="Book Antiqua"/>
          <w:sz w:val="22"/>
          <w:szCs w:val="22"/>
        </w:rPr>
        <w:t>n</w:t>
      </w:r>
      <w:r w:rsidRPr="00756B02">
        <w:rPr>
          <w:rFonts w:ascii="Book Antiqua" w:eastAsia="Batang" w:hAnsi="Book Antiqua"/>
          <w:sz w:val="22"/>
          <w:szCs w:val="22"/>
        </w:rPr>
        <w:t xml:space="preserve">, így vére védelmében bízva indulhatunk napi csatáinkba. Mert a háborút Urunk megnyerte a Golgotán, a Sátán legyőzetett ellenség. </w:t>
      </w:r>
      <w:r w:rsidRPr="008A0042">
        <w:rPr>
          <w:rFonts w:ascii="Book Antiqua" w:eastAsia="Batang" w:hAnsi="Book Antiqua"/>
          <w:b/>
          <w:bCs/>
          <w:sz w:val="22"/>
          <w:szCs w:val="22"/>
        </w:rPr>
        <w:t>Azonban a végítélet még nem jött el, Isten még nem semmisítette meg a legfőbb rosszat. Ezért nekünk csatákat kell vívnunk vele. Ebben segíts minket Urunk, ezt kérjük a Mi Atyánkban.</w:t>
      </w:r>
    </w:p>
    <w:p w14:paraId="31ECBC1F" w14:textId="3EF588F0" w:rsidR="00756B02" w:rsidRPr="00756B02" w:rsidRDefault="00756B02" w:rsidP="00756B02">
      <w:pPr>
        <w:spacing w:after="120"/>
        <w:ind w:left="-567" w:right="-703"/>
        <w:jc w:val="both"/>
        <w:rPr>
          <w:rFonts w:ascii="Book Antiqua" w:eastAsia="Batang" w:hAnsi="Book Antiqua"/>
          <w:sz w:val="22"/>
          <w:szCs w:val="22"/>
        </w:rPr>
      </w:pPr>
      <w:r w:rsidRPr="00756B02">
        <w:rPr>
          <w:rFonts w:ascii="Book Antiqua" w:eastAsia="Batang" w:hAnsi="Book Antiqua"/>
          <w:sz w:val="22"/>
          <w:szCs w:val="22"/>
        </w:rPr>
        <w:lastRenderedPageBreak/>
        <w:t xml:space="preserve">A Sátán elleni harcunk egyik fő fegyvere az imádság. Az ötvenedik zsoltárban azt olvassuk: </w:t>
      </w:r>
      <w:r w:rsidRPr="008A0042">
        <w:rPr>
          <w:rFonts w:ascii="Book Antiqua" w:eastAsia="Batang" w:hAnsi="Book Antiqua"/>
          <w:i/>
          <w:iCs/>
          <w:sz w:val="22"/>
          <w:szCs w:val="22"/>
        </w:rPr>
        <w:t>„És hívj segítségül engem a nyomorúság idején, én megszabadítalak téged és te dicsőítesz engem.”</w:t>
      </w:r>
      <w:r w:rsidRPr="00756B02">
        <w:rPr>
          <w:rFonts w:ascii="Book Antiqua" w:eastAsia="Batang" w:hAnsi="Book Antiqua"/>
          <w:sz w:val="22"/>
          <w:szCs w:val="22"/>
        </w:rPr>
        <w:t xml:space="preserve"> Hívd Jézust hittel a kísértés óráiban. S ha ilyen szellemi harcra kerülne sor, mondd el többször magadban, mondd el hangosan is Jézusnak: </w:t>
      </w:r>
      <w:r w:rsidRPr="008A0042">
        <w:rPr>
          <w:rFonts w:ascii="Book Antiqua" w:eastAsia="Batang" w:hAnsi="Book Antiqua"/>
          <w:i/>
          <w:iCs/>
          <w:sz w:val="22"/>
          <w:szCs w:val="22"/>
        </w:rPr>
        <w:t>Uram, én a Tiéd vagyok!</w:t>
      </w:r>
      <w:r w:rsidRPr="00756B02">
        <w:rPr>
          <w:rFonts w:ascii="Book Antiqua" w:eastAsia="Batang" w:hAnsi="Book Antiqua"/>
          <w:sz w:val="22"/>
          <w:szCs w:val="22"/>
        </w:rPr>
        <w:t xml:space="preserve"> Amikor valaki már elég régóta jár a gyakorló hívő útján, bizonyosan megjelenik számára a kísértő valamilyen formában. Amikor ez először megtörtént velem, napokig alig tudtam aludni annyira féltem. Ezek az imádságok segítettek átmenni azon az időszakon. Meg egy hívő lelkésztestvérem, aki éjszakánként telefonban elmondott imádságokkal, velem sírással, értem imádkozással kísért utamon. Mert egyszer rám is rám szakadt az ellenség létének valósága, hatalma, ereje s a saját mérhetetlen gyengeségem. </w:t>
      </w:r>
      <w:r w:rsidRPr="008A0042">
        <w:rPr>
          <w:rFonts w:ascii="Book Antiqua" w:eastAsia="Batang" w:hAnsi="Book Antiqua"/>
          <w:i/>
          <w:iCs/>
          <w:sz w:val="22"/>
          <w:szCs w:val="22"/>
        </w:rPr>
        <w:t>„Vigyázzatok és imádkozzatok, hogy kísértetbe ne essetek; mert jóllehet a lélek kész, de a test erőtlen!”</w:t>
      </w:r>
      <w:r w:rsidRPr="00756B02">
        <w:rPr>
          <w:rFonts w:ascii="Book Antiqua" w:eastAsia="Batang" w:hAnsi="Book Antiqua"/>
          <w:sz w:val="22"/>
          <w:szCs w:val="22"/>
        </w:rPr>
        <w:t xml:space="preserve"> </w:t>
      </w:r>
      <w:r w:rsidR="008A0042">
        <w:rPr>
          <w:rFonts w:ascii="Book Antiqua" w:eastAsia="Batang" w:hAnsi="Book Antiqua"/>
          <w:sz w:val="22"/>
          <w:szCs w:val="22"/>
        </w:rPr>
        <w:t>(</w:t>
      </w:r>
      <w:r w:rsidRPr="00756B02">
        <w:rPr>
          <w:rFonts w:ascii="Book Antiqua" w:eastAsia="Batang" w:hAnsi="Book Antiqua"/>
          <w:sz w:val="22"/>
          <w:szCs w:val="22"/>
        </w:rPr>
        <w:t>Mt. 26:41.</w:t>
      </w:r>
      <w:r w:rsidR="008A0042">
        <w:rPr>
          <w:rFonts w:ascii="Book Antiqua" w:eastAsia="Batang" w:hAnsi="Book Antiqua"/>
          <w:sz w:val="22"/>
          <w:szCs w:val="22"/>
        </w:rPr>
        <w:t>)</w:t>
      </w:r>
      <w:r w:rsidRPr="00756B02">
        <w:rPr>
          <w:rFonts w:ascii="Book Antiqua" w:eastAsia="Batang" w:hAnsi="Book Antiqua"/>
          <w:sz w:val="22"/>
          <w:szCs w:val="22"/>
        </w:rPr>
        <w:t xml:space="preserve"> Vigyázzatok és imádkozzatok, így harcoljatok! Sok olyan hívő emberre volna szükség, akik belegyökerezve a valóságba Jézus oldalán harcolnak a sötétség erőivel szemben! </w:t>
      </w:r>
    </w:p>
    <w:p w14:paraId="61F9B346" w14:textId="65BAC1D4" w:rsidR="00756B02" w:rsidRPr="00756B02" w:rsidRDefault="00756B02" w:rsidP="00756B02">
      <w:pPr>
        <w:spacing w:after="120"/>
        <w:ind w:left="-567" w:right="-703"/>
        <w:jc w:val="both"/>
        <w:rPr>
          <w:rFonts w:ascii="Book Antiqua" w:eastAsia="Batang" w:hAnsi="Book Antiqua"/>
          <w:sz w:val="22"/>
          <w:szCs w:val="22"/>
        </w:rPr>
      </w:pPr>
      <w:r w:rsidRPr="00756B02">
        <w:rPr>
          <w:rFonts w:ascii="Book Antiqua" w:eastAsia="Batang" w:hAnsi="Book Antiqua"/>
          <w:sz w:val="22"/>
          <w:szCs w:val="22"/>
        </w:rPr>
        <w:t xml:space="preserve">Különös megállapításra jutott az egyetemes egyház. Figyelve az egyház történetét és a világban zajló folyamatokat, arra megállapításra jutott, hogy az első öt évszázad és a huszadik század vége szellemi eseményeinek van egy egymáshoz hasonló vonása: az okkultizmus felerősödése, amely a huszonegyedik századra New Age mozgalom alapelemévé vált. Egy katolikus teológus így fogalmaz: </w:t>
      </w:r>
      <w:r w:rsidRPr="008A0042">
        <w:rPr>
          <w:rFonts w:ascii="Book Antiqua" w:eastAsia="Batang" w:hAnsi="Book Antiqua"/>
          <w:i/>
          <w:iCs/>
          <w:sz w:val="22"/>
          <w:szCs w:val="22"/>
        </w:rPr>
        <w:t>„</w:t>
      </w:r>
      <w:r w:rsidR="008A0042" w:rsidRPr="008A0042">
        <w:rPr>
          <w:rFonts w:ascii="Book Antiqua" w:eastAsia="Batang" w:hAnsi="Book Antiqua"/>
          <w:i/>
          <w:iCs/>
          <w:sz w:val="22"/>
          <w:szCs w:val="22"/>
        </w:rPr>
        <w:t>A</w:t>
      </w:r>
      <w:r w:rsidRPr="008A0042">
        <w:rPr>
          <w:rFonts w:ascii="Book Antiqua" w:eastAsia="Batang" w:hAnsi="Book Antiqua"/>
          <w:i/>
          <w:iCs/>
          <w:sz w:val="22"/>
          <w:szCs w:val="22"/>
        </w:rPr>
        <w:t>z okkult tevékenységek látványos visszatérésének vagyunk tanúi, ami még a „hívő” embereket is érinti.”</w:t>
      </w:r>
      <w:r w:rsidRPr="00756B02">
        <w:rPr>
          <w:rFonts w:ascii="Book Antiqua" w:eastAsia="Batang" w:hAnsi="Book Antiqua"/>
          <w:sz w:val="22"/>
          <w:szCs w:val="22"/>
        </w:rPr>
        <w:t xml:space="preserve"> Ratzinger bíboros a későbbi pápa valahol azt írta: </w:t>
      </w:r>
      <w:r w:rsidRPr="008A0042">
        <w:rPr>
          <w:rFonts w:ascii="Book Antiqua" w:eastAsia="Batang" w:hAnsi="Book Antiqua"/>
          <w:i/>
          <w:iCs/>
          <w:sz w:val="22"/>
          <w:szCs w:val="22"/>
        </w:rPr>
        <w:t>„A mai, Isten nélküli kultúra még mindig élvez valamit abból, amit a kereszténység hozott a Nyugatnak, hogy nem fél a démonoktól. Ha kialudna Krisztusnak ez a megváltó fénye, a tudomány és a technika ellenére belesüllyedne a világ a terrorba és a kétségbeesésbe. Épp elég jele van annak, hogy visszatérnek az okkult erők, és egy szekularizált világban terjednek a sátánkultuszok.”</w:t>
      </w:r>
      <w:r w:rsidRPr="00756B02">
        <w:rPr>
          <w:rFonts w:ascii="Book Antiqua" w:eastAsia="Batang" w:hAnsi="Book Antiqua"/>
          <w:sz w:val="22"/>
          <w:szCs w:val="22"/>
        </w:rPr>
        <w:t xml:space="preserve"> Gál Péter: New Age keresztyén szemmel című könyvében részletezi az idegen vallások tanításától kezdve, a különböző okkult gyakorlatokon át, az egész világot behálózó szabadkőműves páholyok ártó munkájáig a New Age, az új kor új vallásának sokféle ártó valóságát. A mi ellenségünk – a saját szemszögéből nézve – sajnos hatékonyan dolgozik. Nagyon sok ember él Istentől elszakítottan, ezért boldogtalanul és reménytelenül. </w:t>
      </w:r>
    </w:p>
    <w:p w14:paraId="435F5F3E" w14:textId="1773AC43" w:rsidR="00756B02" w:rsidRPr="00756B02" w:rsidRDefault="00756B02" w:rsidP="00756B02">
      <w:pPr>
        <w:spacing w:after="120"/>
        <w:ind w:left="-567" w:right="-703"/>
        <w:jc w:val="both"/>
        <w:rPr>
          <w:rFonts w:ascii="Book Antiqua" w:eastAsia="Batang" w:hAnsi="Book Antiqua"/>
          <w:sz w:val="22"/>
          <w:szCs w:val="22"/>
        </w:rPr>
      </w:pPr>
      <w:r w:rsidRPr="008A0042">
        <w:rPr>
          <w:rFonts w:ascii="Book Antiqua" w:eastAsia="Batang" w:hAnsi="Book Antiqua"/>
          <w:b/>
          <w:bCs/>
          <w:sz w:val="22"/>
          <w:szCs w:val="22"/>
        </w:rPr>
        <w:t>Az egész Úri ima, de különösen ez a kérés, szabadíts meg minket a gonosztól, azt üzeni, hogy csak akkor veszítettük el önmagunkat, ha Istent elveszítettük.</w:t>
      </w:r>
      <w:r w:rsidRPr="00756B02">
        <w:rPr>
          <w:rFonts w:ascii="Book Antiqua" w:eastAsia="Batang" w:hAnsi="Book Antiqua"/>
          <w:sz w:val="22"/>
          <w:szCs w:val="22"/>
        </w:rPr>
        <w:t xml:space="preserve"> Akik végleg elveszítették Istent, azok az evolúció véletlen és pillanatnyi termékeinek kénytelenek látni magukat. Ha sikerül a gonosz terve, hogy leválasszon az Élet Uráról, akkor sem feldolgozott, elrendezett, tegnapod, sem reményteljes, távlatos holnapod nem lehet. Akkor véletlenül érkeztél be a </w:t>
      </w:r>
      <w:r w:rsidRPr="00756B02">
        <w:rPr>
          <w:rFonts w:ascii="Book Antiqua" w:eastAsia="Batang" w:hAnsi="Book Antiqua"/>
          <w:sz w:val="22"/>
          <w:szCs w:val="22"/>
        </w:rPr>
        <w:lastRenderedPageBreak/>
        <w:t>világba és egy öncélú, végigszaladt, darált élet után csak por maradsz. Akkor valóban legyőzött az ordító oroszlán. De ameddig a világ fejedelme nem tudja elragadni szívedtől Istent, a belé vetett bizalmadat, addig mindig marad remény. A baj, a szenvedés a kísértésben is megnyilvánuló próbák, elkerülhetetlenek a Krisztus</w:t>
      </w:r>
      <w:r w:rsidR="008A0042">
        <w:rPr>
          <w:rFonts w:ascii="Book Antiqua" w:eastAsia="Batang" w:hAnsi="Book Antiqua"/>
          <w:sz w:val="22"/>
          <w:szCs w:val="22"/>
        </w:rPr>
        <w:t>-</w:t>
      </w:r>
      <w:r w:rsidRPr="00756B02">
        <w:rPr>
          <w:rFonts w:ascii="Book Antiqua" w:eastAsia="Batang" w:hAnsi="Book Antiqua"/>
          <w:sz w:val="22"/>
          <w:szCs w:val="22"/>
        </w:rPr>
        <w:t>követők útján Sőt, szükségesek is megtisztulásunkhoz.</w:t>
      </w:r>
    </w:p>
    <w:p w14:paraId="3CD5AD0F" w14:textId="5A74C05E" w:rsidR="00756B02" w:rsidRPr="008A0042" w:rsidRDefault="00756B02" w:rsidP="00756B02">
      <w:pPr>
        <w:spacing w:after="120"/>
        <w:ind w:left="-567" w:right="-703"/>
        <w:jc w:val="both"/>
        <w:rPr>
          <w:rFonts w:ascii="Book Antiqua" w:eastAsia="Batang" w:hAnsi="Book Antiqua"/>
          <w:i/>
          <w:iCs/>
          <w:sz w:val="22"/>
          <w:szCs w:val="22"/>
        </w:rPr>
      </w:pPr>
      <w:r w:rsidRPr="00756B02">
        <w:rPr>
          <w:rFonts w:ascii="Book Antiqua" w:eastAsia="Batang" w:hAnsi="Book Antiqua"/>
          <w:sz w:val="22"/>
          <w:szCs w:val="22"/>
        </w:rPr>
        <w:t xml:space="preserve">A gonosz, a rossz azonban rombol. </w:t>
      </w:r>
      <w:r w:rsidRPr="008A0042">
        <w:rPr>
          <w:rFonts w:ascii="Book Antiqua" w:eastAsia="Batang" w:hAnsi="Book Antiqua"/>
          <w:b/>
          <w:bCs/>
          <w:sz w:val="22"/>
          <w:szCs w:val="22"/>
        </w:rPr>
        <w:t>Ezért szívünk mélyéből kell kérnünk, hogy ne foszttassunk meg a hittől, ami Krisztushoz kapcsol minket, aki pedig érzékelteti velünk Istent és hozzá visz közel bennünket.</w:t>
      </w:r>
      <w:r w:rsidRPr="00756B02">
        <w:rPr>
          <w:rFonts w:ascii="Book Antiqua" w:eastAsia="Batang" w:hAnsi="Book Antiqua"/>
          <w:sz w:val="22"/>
          <w:szCs w:val="22"/>
        </w:rPr>
        <w:t xml:space="preserve"> Lehet, hogy földi próbaink során sok mindent és mindenkit el kell veszítenünk utunkon. De kérnünk kell, hogy a veszteségeinkkel együtt a legfőbb </w:t>
      </w:r>
      <w:r w:rsidR="008A0042">
        <w:rPr>
          <w:rFonts w:ascii="Book Antiqua" w:eastAsia="Batang" w:hAnsi="Book Antiqua"/>
          <w:sz w:val="22"/>
          <w:szCs w:val="22"/>
        </w:rPr>
        <w:t>j</w:t>
      </w:r>
      <w:r w:rsidRPr="00756B02">
        <w:rPr>
          <w:rFonts w:ascii="Book Antiqua" w:eastAsia="Batang" w:hAnsi="Book Antiqua"/>
          <w:sz w:val="22"/>
          <w:szCs w:val="22"/>
        </w:rPr>
        <w:t xml:space="preserve">ót, Istent el ne veszítsük, hogy mi magunk ne vesszünk el. Ezért könyörgünk: </w:t>
      </w:r>
      <w:r w:rsidR="008A0042" w:rsidRPr="008A0042">
        <w:rPr>
          <w:rFonts w:ascii="Book Antiqua" w:eastAsia="Batang" w:hAnsi="Book Antiqua"/>
          <w:i/>
          <w:iCs/>
          <w:sz w:val="22"/>
          <w:szCs w:val="22"/>
        </w:rPr>
        <w:t>S</w:t>
      </w:r>
      <w:r w:rsidRPr="008A0042">
        <w:rPr>
          <w:rFonts w:ascii="Book Antiqua" w:eastAsia="Batang" w:hAnsi="Book Antiqua"/>
          <w:i/>
          <w:iCs/>
          <w:sz w:val="22"/>
          <w:szCs w:val="22"/>
        </w:rPr>
        <w:t xml:space="preserve">zabadíts meg minket a gonosztól! </w:t>
      </w:r>
    </w:p>
    <w:p w14:paraId="392D0F3D" w14:textId="5732EB18" w:rsidR="00756B02" w:rsidRDefault="00756B02" w:rsidP="00756B02">
      <w:pPr>
        <w:spacing w:after="120"/>
        <w:ind w:left="-567" w:right="-703"/>
        <w:jc w:val="both"/>
        <w:rPr>
          <w:rFonts w:ascii="Book Antiqua" w:eastAsia="Batang" w:hAnsi="Book Antiqua"/>
          <w:sz w:val="22"/>
          <w:szCs w:val="22"/>
        </w:rPr>
      </w:pPr>
      <w:r w:rsidRPr="00756B02">
        <w:rPr>
          <w:rFonts w:ascii="Book Antiqua" w:eastAsia="Batang" w:hAnsi="Book Antiqua"/>
          <w:sz w:val="22"/>
          <w:szCs w:val="22"/>
        </w:rPr>
        <w:t xml:space="preserve">Befejezem egy igerésszel: </w:t>
      </w:r>
      <w:r w:rsidRPr="008A0042">
        <w:rPr>
          <w:rFonts w:ascii="Book Antiqua" w:eastAsia="Batang" w:hAnsi="Book Antiqua"/>
          <w:i/>
          <w:iCs/>
          <w:sz w:val="22"/>
          <w:szCs w:val="22"/>
        </w:rPr>
        <w:t xml:space="preserve">„Ha Isten velünk, ki ellenünk? …  Nyomorúság vagy szorongattatás, vagy üldözés, vagy éhség, vagy mezítelenség, vagy veszedelem, vagy fegyver? … De mindezekben felettébb diadalmaskodunk az által, aki szeret minket. Mert meg vagyok győződve, hogy sem halál, sem élet, sem angyalok, sem fejedelemségek, sem jelenvalók, sem eljövendők, sem hatalmasságok, sem magasság, sem mélység, sem semmi más teremtmény nem szakíthat el minket Isten szeretetétől, amely Jézus Krisztusban, a mi Urunkban van.” </w:t>
      </w:r>
      <w:r w:rsidR="008A0042">
        <w:rPr>
          <w:rFonts w:ascii="Book Antiqua" w:eastAsia="Batang" w:hAnsi="Book Antiqua"/>
          <w:sz w:val="22"/>
          <w:szCs w:val="22"/>
        </w:rPr>
        <w:t>(</w:t>
      </w:r>
      <w:r w:rsidRPr="00756B02">
        <w:rPr>
          <w:rFonts w:ascii="Book Antiqua" w:eastAsia="Batang" w:hAnsi="Book Antiqua"/>
          <w:sz w:val="22"/>
          <w:szCs w:val="22"/>
        </w:rPr>
        <w:t>Róm. 8:31-39.</w:t>
      </w:r>
      <w:r w:rsidR="008A0042">
        <w:rPr>
          <w:rFonts w:ascii="Book Antiqua" w:eastAsia="Batang" w:hAnsi="Book Antiqua"/>
          <w:sz w:val="22"/>
          <w:szCs w:val="22"/>
        </w:rPr>
        <w:t>)</w:t>
      </w:r>
      <w:r w:rsidRPr="00756B02">
        <w:rPr>
          <w:rFonts w:ascii="Book Antiqua" w:eastAsia="Batang" w:hAnsi="Book Antiqua"/>
          <w:sz w:val="22"/>
          <w:szCs w:val="22"/>
        </w:rPr>
        <w:t xml:space="preserve"> </w:t>
      </w: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8559" w14:textId="77777777" w:rsidR="003450A5" w:rsidRDefault="003450A5">
      <w:r>
        <w:separator/>
      </w:r>
    </w:p>
  </w:endnote>
  <w:endnote w:type="continuationSeparator" w:id="0">
    <w:p w14:paraId="5144903A" w14:textId="77777777" w:rsidR="003450A5" w:rsidRDefault="0034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C33E1" w14:textId="77777777" w:rsidR="003450A5" w:rsidRDefault="003450A5">
      <w:r>
        <w:separator/>
      </w:r>
    </w:p>
  </w:footnote>
  <w:footnote w:type="continuationSeparator" w:id="0">
    <w:p w14:paraId="071ABF9B" w14:textId="77777777" w:rsidR="003450A5" w:rsidRDefault="0034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1527</Words>
  <Characters>10542</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2020-03-29T18:30:00Z</cp:lastPrinted>
  <dcterms:created xsi:type="dcterms:W3CDTF">2020-08-22T09:47:00Z</dcterms:created>
  <dcterms:modified xsi:type="dcterms:W3CDTF">2020-08-22T10:17:00Z</dcterms:modified>
</cp:coreProperties>
</file>