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2BB6E81B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2082A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2CC48E00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2082A">
        <w:rPr>
          <w:rFonts w:ascii="Book Antiqua" w:eastAsia="Batang" w:hAnsi="Book Antiqua"/>
          <w:sz w:val="19"/>
          <w:szCs w:val="19"/>
        </w:rPr>
        <w:t>1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F5695E">
        <w:rPr>
          <w:rFonts w:ascii="Book Antiqua" w:eastAsia="Batang" w:hAnsi="Book Antiqua"/>
          <w:sz w:val="19"/>
          <w:szCs w:val="19"/>
        </w:rPr>
        <w:t>március 7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E7C79C9" w14:textId="0D6E3F87" w:rsidR="0069317D" w:rsidRDefault="00F5695E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Bibliavasárnap</w:t>
      </w:r>
    </w:p>
    <w:p w14:paraId="471A3327" w14:textId="227B7EE0" w:rsidR="00A01BAD" w:rsidRDefault="00A01BAD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76734AC" w14:textId="77777777" w:rsidR="000E5173" w:rsidRPr="00DF3948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63B861AF" w:rsidR="00E92DD3" w:rsidRPr="00DF3948" w:rsidRDefault="000B4399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F1533F">
        <w:rPr>
          <w:rFonts w:ascii="Book Antiqua" w:eastAsia="Batang" w:hAnsi="Book Antiqua"/>
          <w:bCs/>
          <w:sz w:val="22"/>
          <w:szCs w:val="22"/>
        </w:rPr>
        <w:t>János 14</w:t>
      </w:r>
      <w:r w:rsidR="005E4E6A">
        <w:rPr>
          <w:rFonts w:ascii="Book Antiqua" w:eastAsia="Batang" w:hAnsi="Book Antiqua"/>
          <w:bCs/>
          <w:sz w:val="22"/>
          <w:szCs w:val="22"/>
        </w:rPr>
        <w:t xml:space="preserve">, </w:t>
      </w:r>
      <w:r w:rsidR="00F1533F">
        <w:rPr>
          <w:rFonts w:ascii="Book Antiqua" w:eastAsia="Batang" w:hAnsi="Book Antiqua"/>
          <w:bCs/>
          <w:sz w:val="22"/>
          <w:szCs w:val="22"/>
        </w:rPr>
        <w:t>23</w:t>
      </w:r>
      <w:r>
        <w:rPr>
          <w:rFonts w:ascii="Book Antiqua" w:eastAsia="Batang" w:hAnsi="Book Antiqua"/>
          <w:bCs/>
          <w:sz w:val="22"/>
          <w:szCs w:val="22"/>
        </w:rPr>
        <w:t>-</w:t>
      </w:r>
      <w:r w:rsidR="00F1533F">
        <w:rPr>
          <w:rFonts w:ascii="Book Antiqua" w:eastAsia="Batang" w:hAnsi="Book Antiqua"/>
          <w:bCs/>
          <w:sz w:val="22"/>
          <w:szCs w:val="22"/>
        </w:rPr>
        <w:t>27</w:t>
      </w:r>
      <w:r w:rsidR="00E92DD3" w:rsidRPr="00DF3948">
        <w:rPr>
          <w:rFonts w:ascii="Book Antiqua" w:eastAsia="Batang" w:hAnsi="Book Antiqua"/>
          <w:bCs/>
          <w:sz w:val="22"/>
          <w:szCs w:val="22"/>
        </w:rPr>
        <w:t xml:space="preserve"> </w:t>
      </w:r>
    </w:p>
    <w:p w14:paraId="580A8B72" w14:textId="3B5A5B4F" w:rsidR="00F1533F" w:rsidRPr="00F1533F" w:rsidRDefault="00F25C85" w:rsidP="00F1533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bookmarkStart w:id="0" w:name="v2"/>
      <w:r w:rsidR="00F1533F" w:rsidRPr="00F1533F">
        <w:rPr>
          <w:rFonts w:ascii="Book Antiqua" w:hAnsi="Book Antiqua"/>
          <w:b/>
          <w:i/>
          <w:sz w:val="22"/>
          <w:szCs w:val="22"/>
        </w:rPr>
        <w:t>Felele Jézus és monda néki: Ha valaki szeret engem, megtartja az én beszédemet: és az én Atyám szereti azt, és ahhoz megyünk, és annál lakozunk.</w:t>
      </w:r>
    </w:p>
    <w:p w14:paraId="54F4F89F" w14:textId="290F17B3" w:rsidR="00F1533F" w:rsidRPr="00F1533F" w:rsidRDefault="00F1533F" w:rsidP="00F1533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bookmarkStart w:id="1" w:name="v24"/>
      <w:bookmarkEnd w:id="1"/>
      <w:r w:rsidRPr="00F1533F">
        <w:rPr>
          <w:rFonts w:ascii="Book Antiqua" w:hAnsi="Book Antiqua"/>
          <w:b/>
          <w:i/>
          <w:sz w:val="22"/>
          <w:szCs w:val="22"/>
        </w:rPr>
        <w:t>Aki nem szeret engem, nem tartja meg az én beszédeimet: és az a beszéd, amelyet hallotok, nem az enyém, hanem az Atyáé, aki küldött engem.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  <w:bookmarkStart w:id="2" w:name="v25"/>
      <w:bookmarkEnd w:id="2"/>
      <w:r w:rsidRPr="00F1533F">
        <w:rPr>
          <w:rFonts w:ascii="Book Antiqua" w:hAnsi="Book Antiqua"/>
          <w:b/>
          <w:i/>
          <w:sz w:val="22"/>
          <w:szCs w:val="22"/>
        </w:rPr>
        <w:t>Ezeket beszéltem néktek, amíg veletek valék.</w:t>
      </w:r>
    </w:p>
    <w:p w14:paraId="036AB5E7" w14:textId="77777777" w:rsidR="00F1533F" w:rsidRPr="00F1533F" w:rsidRDefault="00F1533F" w:rsidP="00F1533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bookmarkStart w:id="3" w:name="v26"/>
      <w:bookmarkEnd w:id="3"/>
      <w:r w:rsidRPr="00F1533F">
        <w:rPr>
          <w:rFonts w:ascii="Book Antiqua" w:hAnsi="Book Antiqua"/>
          <w:b/>
          <w:i/>
          <w:sz w:val="22"/>
          <w:szCs w:val="22"/>
        </w:rPr>
        <w:t>Ama vígasztaló pedig, a Szent Lélek, akit az én nevemben küld az Atya, az mindenre megtanít majd titeket, és eszetekbe juttatja mindazokat, amiket mondottam néktek.</w:t>
      </w:r>
    </w:p>
    <w:p w14:paraId="2F264DD2" w14:textId="589EA608" w:rsidR="00347537" w:rsidRDefault="00F1533F" w:rsidP="00F1533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bookmarkStart w:id="4" w:name="v27"/>
      <w:bookmarkEnd w:id="4"/>
      <w:r w:rsidRPr="00F1533F">
        <w:rPr>
          <w:rFonts w:ascii="Book Antiqua" w:hAnsi="Book Antiqua"/>
          <w:b/>
          <w:i/>
          <w:sz w:val="22"/>
          <w:szCs w:val="22"/>
        </w:rPr>
        <w:t>Békességet hagyok néktek; az én békességemet adom néktek: nem úgy adom én néktek, amint a világ adja. Ne nyugtalankodjék a ti szívetek, se ne féljen!</w:t>
      </w:r>
      <w:r w:rsidR="00347537" w:rsidRPr="00347537">
        <w:rPr>
          <w:rFonts w:ascii="Book Antiqua" w:hAnsi="Book Antiqua"/>
          <w:b/>
          <w:i/>
          <w:sz w:val="22"/>
          <w:szCs w:val="22"/>
        </w:rPr>
        <w:t>”</w:t>
      </w:r>
    </w:p>
    <w:p w14:paraId="34F7F391" w14:textId="14E7A1DD" w:rsidR="000B4399" w:rsidRDefault="000B4399" w:rsidP="00347537">
      <w:pPr>
        <w:pStyle w:val="verse"/>
        <w:shd w:val="clear" w:color="auto" w:fill="FFFFFF"/>
        <w:spacing w:before="0" w:beforeAutospacing="0" w:after="0" w:afterAutospacing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4D3EA8C3" w14:textId="696FDE5B" w:rsidR="000B4399" w:rsidRPr="00DF3948" w:rsidRDefault="000B4399" w:rsidP="000B4399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F1533F">
        <w:rPr>
          <w:rFonts w:ascii="Book Antiqua" w:eastAsia="Batang" w:hAnsi="Book Antiqua"/>
          <w:bCs/>
          <w:sz w:val="22"/>
          <w:szCs w:val="22"/>
        </w:rPr>
        <w:t xml:space="preserve">János 14, </w:t>
      </w:r>
      <w:r w:rsidR="00F1533F">
        <w:rPr>
          <w:rFonts w:ascii="Book Antiqua" w:eastAsia="Batang" w:hAnsi="Book Antiqua"/>
          <w:bCs/>
          <w:sz w:val="22"/>
          <w:szCs w:val="22"/>
        </w:rPr>
        <w:t>26</w:t>
      </w:r>
    </w:p>
    <w:p w14:paraId="153952F6" w14:textId="026584D7" w:rsidR="000B4399" w:rsidRPr="000C4E00" w:rsidRDefault="000B4399" w:rsidP="00F1533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0B4399">
        <w:rPr>
          <w:rFonts w:ascii="Book Antiqua" w:hAnsi="Book Antiqua"/>
          <w:bCs/>
          <w:i/>
          <w:sz w:val="22"/>
          <w:szCs w:val="22"/>
        </w:rPr>
        <w:t xml:space="preserve">Jézus mondja: </w:t>
      </w:r>
      <w:r>
        <w:rPr>
          <w:rFonts w:ascii="Book Antiqua" w:hAnsi="Book Antiqua"/>
          <w:b/>
          <w:i/>
          <w:sz w:val="22"/>
          <w:szCs w:val="22"/>
        </w:rPr>
        <w:t>„</w:t>
      </w:r>
      <w:r w:rsidR="00F1533F" w:rsidRPr="00F1533F">
        <w:rPr>
          <w:rFonts w:ascii="Book Antiqua" w:hAnsi="Book Antiqua"/>
          <w:b/>
          <w:i/>
          <w:sz w:val="22"/>
          <w:szCs w:val="22"/>
        </w:rPr>
        <w:t>Ama vígasztaló pedig, a Szent Lélek, akit az én nevemben küld az Atya, az mindenre megtanít majd titeket, és eszetekbe juttatja mindazokat, amiket mondottam néktek</w:t>
      </w:r>
      <w:r w:rsidR="0099633F" w:rsidRPr="0099633F">
        <w:rPr>
          <w:rFonts w:ascii="Book Antiqua" w:hAnsi="Book Antiqua"/>
          <w:b/>
          <w:i/>
          <w:sz w:val="22"/>
          <w:szCs w:val="22"/>
        </w:rPr>
        <w:t>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bookmarkEnd w:id="0"/>
    <w:p w14:paraId="7EA3092F" w14:textId="77777777" w:rsidR="0069317D" w:rsidRDefault="0069317D" w:rsidP="0052082A">
      <w:pPr>
        <w:widowControl w:val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2B6E48BB" w14:textId="6DC3187C" w:rsidR="00F5695E" w:rsidRPr="00F5695E" w:rsidRDefault="008C126A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bookmarkStart w:id="5" w:name="v15"/>
      <w:bookmarkEnd w:id="5"/>
      <w:r w:rsidRPr="00347537">
        <w:rPr>
          <w:rFonts w:ascii="Book Antiqua" w:hAnsi="Book Antiqua"/>
          <w:sz w:val="22"/>
          <w:szCs w:val="22"/>
        </w:rPr>
        <w:t>Kedves Testvérek!</w:t>
      </w:r>
      <w:r w:rsidR="00F1533F">
        <w:rPr>
          <w:rFonts w:ascii="Book Antiqua" w:hAnsi="Book Antiqua"/>
          <w:sz w:val="22"/>
          <w:szCs w:val="22"/>
        </w:rPr>
        <w:t xml:space="preserve"> </w:t>
      </w:r>
      <w:r w:rsidR="00F5695E" w:rsidRPr="00C72F19">
        <w:rPr>
          <w:rFonts w:ascii="Book Antiqua" w:hAnsi="Book Antiqua"/>
          <w:b/>
          <w:bCs/>
          <w:sz w:val="22"/>
          <w:szCs w:val="22"/>
        </w:rPr>
        <w:t>Református egyházunkban március első vasárnapja hagyományosan Bibliavasárnap.</w:t>
      </w:r>
      <w:r w:rsidR="00F5695E" w:rsidRPr="00F5695E">
        <w:rPr>
          <w:rFonts w:ascii="Book Antiqua" w:hAnsi="Book Antiqua"/>
          <w:sz w:val="22"/>
          <w:szCs w:val="22"/>
        </w:rPr>
        <w:t xml:space="preserve"> Célja, lényege és értelme, hogy az egyházi évben legyen egy a többitől megkülönböztetett úrnap, amikor a Szentírásra, mint Isten ajándékára figyelünk, egyúttal perselyes adományunkkal támogatjuk a Biblia kiadását és terjesztését. </w:t>
      </w:r>
    </w:p>
    <w:p w14:paraId="72DCA158" w14:textId="77777777" w:rsidR="00C72F19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Mi, akik rendszeresen kezünkbe vesszük, talán már nem is gondolunk bele, hogy milyen rendkívüli könyv a Szentírás! Konfirmandusainkkal éppen a múlt héten beszélgettünk róla. Nekik is elmondtam, hogy </w:t>
      </w:r>
      <w:r w:rsidRPr="00C72F19">
        <w:rPr>
          <w:rFonts w:ascii="Book Antiqua" w:hAnsi="Book Antiqua"/>
          <w:b/>
          <w:bCs/>
          <w:sz w:val="22"/>
          <w:szCs w:val="22"/>
        </w:rPr>
        <w:t>a Biblia a legek könyve</w:t>
      </w:r>
      <w:r w:rsidRPr="00F5695E">
        <w:rPr>
          <w:rFonts w:ascii="Book Antiqua" w:hAnsi="Book Antiqua"/>
          <w:sz w:val="22"/>
          <w:szCs w:val="22"/>
        </w:rPr>
        <w:t xml:space="preserve">. Egy tanulmány szerint eddig összesen ötmilliárd példányban jelent meg. Ennél többet egyetlen könyvből sem adtak ki a világon. A legutóbbi </w:t>
      </w:r>
      <w:r w:rsidR="00C72F19">
        <w:rPr>
          <w:rFonts w:ascii="Book Antiqua" w:hAnsi="Book Antiqua"/>
          <w:sz w:val="22"/>
          <w:szCs w:val="22"/>
        </w:rPr>
        <w:t>ötven</w:t>
      </w:r>
      <w:r w:rsidRPr="00F5695E">
        <w:rPr>
          <w:rFonts w:ascii="Book Antiqua" w:hAnsi="Book Antiqua"/>
          <w:sz w:val="22"/>
          <w:szCs w:val="22"/>
        </w:rPr>
        <w:t xml:space="preserve"> évben 3,9 milliárd Bibliát nyomtattak. </w:t>
      </w:r>
    </w:p>
    <w:p w14:paraId="293844D1" w14:textId="77777777" w:rsidR="00CA49E1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lastRenderedPageBreak/>
        <w:t xml:space="preserve">A világon </w:t>
      </w:r>
      <w:r w:rsidRPr="00C72F19">
        <w:rPr>
          <w:rFonts w:ascii="Book Antiqua" w:hAnsi="Book Antiqua"/>
          <w:b/>
          <w:bCs/>
          <w:sz w:val="22"/>
          <w:szCs w:val="22"/>
        </w:rPr>
        <w:t>az első nyomtatásban</w:t>
      </w:r>
      <w:r w:rsidRPr="00F5695E">
        <w:rPr>
          <w:rFonts w:ascii="Book Antiqua" w:hAnsi="Book Antiqua"/>
          <w:sz w:val="22"/>
          <w:szCs w:val="22"/>
        </w:rPr>
        <w:t xml:space="preserve"> megjelent könyv az 1455-ben megjelent Gutenberg-Biblia volt. Összesen 180 darab jelent meg belőle, napjainkban 21</w:t>
      </w:r>
      <w:r w:rsidR="00CA49E1">
        <w:rPr>
          <w:rFonts w:ascii="Book Antiqua" w:hAnsi="Book Antiqua"/>
          <w:sz w:val="22"/>
          <w:szCs w:val="22"/>
        </w:rPr>
        <w:t>,</w:t>
      </w:r>
      <w:r w:rsidRPr="00F5695E">
        <w:rPr>
          <w:rFonts w:ascii="Book Antiqua" w:hAnsi="Book Antiqua"/>
          <w:sz w:val="22"/>
          <w:szCs w:val="22"/>
        </w:rPr>
        <w:t xml:space="preserve"> a teljes szöveget tartalmazó példány maradt fenn. </w:t>
      </w:r>
      <w:r w:rsidRPr="00C72F19">
        <w:rPr>
          <w:rFonts w:ascii="Book Antiqua" w:hAnsi="Book Antiqua"/>
          <w:b/>
          <w:bCs/>
          <w:sz w:val="22"/>
          <w:szCs w:val="22"/>
        </w:rPr>
        <w:t xml:space="preserve">A Szentírás a világ legnépszerűbb könyve is. </w:t>
      </w:r>
      <w:r w:rsidRPr="00F5695E">
        <w:rPr>
          <w:rFonts w:ascii="Book Antiqua" w:hAnsi="Book Antiqua"/>
          <w:sz w:val="22"/>
          <w:szCs w:val="22"/>
        </w:rPr>
        <w:t xml:space="preserve">Több mint 1500 nyelvre és nyelvjárásra lefordították. Nincs más könyv a világon, amelyet a világ lakosságának 90 százaléka olvashatna az anyanyelvén. A Biblia története kezdetétől fogva a </w:t>
      </w:r>
      <w:r w:rsidRPr="00C72F19">
        <w:rPr>
          <w:rFonts w:ascii="Book Antiqua" w:hAnsi="Book Antiqua"/>
          <w:b/>
          <w:bCs/>
          <w:sz w:val="22"/>
          <w:szCs w:val="22"/>
        </w:rPr>
        <w:t>legüldözöttebb</w:t>
      </w:r>
      <w:r w:rsidRPr="00F5695E">
        <w:rPr>
          <w:rFonts w:ascii="Book Antiqua" w:hAnsi="Book Antiqua"/>
          <w:sz w:val="22"/>
          <w:szCs w:val="22"/>
        </w:rPr>
        <w:t xml:space="preserve"> </w:t>
      </w:r>
      <w:r w:rsidRPr="00C72F19">
        <w:rPr>
          <w:rFonts w:ascii="Book Antiqua" w:hAnsi="Book Antiqua"/>
          <w:b/>
          <w:bCs/>
          <w:sz w:val="22"/>
          <w:szCs w:val="22"/>
        </w:rPr>
        <w:t>könyv</w:t>
      </w:r>
      <w:r w:rsidRPr="00F5695E">
        <w:rPr>
          <w:rFonts w:ascii="Book Antiqua" w:hAnsi="Book Antiqua"/>
          <w:sz w:val="22"/>
          <w:szCs w:val="22"/>
        </w:rPr>
        <w:t xml:space="preserve"> is. II. Antiochus Epiphánész szeleukida, vagy éppen Diocletianus római császár rendeletben szólított fel minden Biblia elégetésére. </w:t>
      </w:r>
    </w:p>
    <w:p w14:paraId="21659E4D" w14:textId="77777777" w:rsidR="00CA49E1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>A Szentírás fizikai üldözése végigvonul az emberi történelmen. A XX. században a kommunista rendszerek igyekeztek a Könyvek Könyvét - ahogyan először Gárdonyi Géza nevezte - eltiltani az emberektől. C</w:t>
      </w:r>
      <w:r w:rsidR="00C72F19">
        <w:rPr>
          <w:rFonts w:ascii="Book Antiqua" w:hAnsi="Book Antiqua"/>
          <w:sz w:val="22"/>
          <w:szCs w:val="22"/>
        </w:rPr>
        <w:t>e</w:t>
      </w:r>
      <w:r w:rsidRPr="00F5695E">
        <w:rPr>
          <w:rFonts w:ascii="Book Antiqua" w:hAnsi="Book Antiqua"/>
          <w:sz w:val="22"/>
          <w:szCs w:val="22"/>
        </w:rPr>
        <w:t>au</w:t>
      </w:r>
      <w:r w:rsidR="00C72F19">
        <w:rPr>
          <w:rFonts w:ascii="Book Antiqua" w:hAnsi="Book Antiqua"/>
          <w:sz w:val="22"/>
          <w:szCs w:val="22"/>
        </w:rPr>
        <w:t>s</w:t>
      </w:r>
      <w:r w:rsidRPr="00F5695E">
        <w:rPr>
          <w:rFonts w:ascii="Book Antiqua" w:hAnsi="Book Antiqua"/>
          <w:sz w:val="22"/>
          <w:szCs w:val="22"/>
        </w:rPr>
        <w:t>escu Romániájában begyűjtötték, bezúzták, majd wc papírt nyomtattak belőle</w:t>
      </w:r>
      <w:r w:rsidR="00CA49E1">
        <w:rPr>
          <w:rFonts w:ascii="Book Antiqua" w:hAnsi="Book Antiqua"/>
          <w:sz w:val="22"/>
          <w:szCs w:val="22"/>
        </w:rPr>
        <w:t>.</w:t>
      </w:r>
      <w:r w:rsidRPr="00F5695E">
        <w:rPr>
          <w:rFonts w:ascii="Book Antiqua" w:hAnsi="Book Antiqua"/>
          <w:sz w:val="22"/>
          <w:szCs w:val="22"/>
        </w:rPr>
        <w:t xml:space="preserve"> Észak-Koreában ma is tiltott könyvnek számít. Számos iszlám országban büntetik, - néhol halálbüntetés terhe mellett - a Biblia nyilvános olvasását és terjesztését. Nincs még egy könyv, amellyel szemben ennyi intellektuális támadást intéztek volna. </w:t>
      </w:r>
    </w:p>
    <w:p w14:paraId="40E8FE7B" w14:textId="60786BB7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Voltaire, a francia ateista filozófus kétszázötven évvel ezelőtt így fogalmazott: </w:t>
      </w:r>
      <w:r w:rsidRPr="00CA49E1">
        <w:rPr>
          <w:rFonts w:ascii="Book Antiqua" w:hAnsi="Book Antiqua"/>
          <w:i/>
          <w:iCs/>
          <w:sz w:val="22"/>
          <w:szCs w:val="22"/>
        </w:rPr>
        <w:t>„Meglátják, száz éven belül a Biblia feledésbe merül!”</w:t>
      </w:r>
      <w:r w:rsidRPr="00F5695E">
        <w:rPr>
          <w:rFonts w:ascii="Book Antiqua" w:hAnsi="Book Antiqua"/>
          <w:sz w:val="22"/>
          <w:szCs w:val="22"/>
        </w:rPr>
        <w:t xml:space="preserve"> Feljegyzések szerint Voltaire házát a halálát követően mintegy száz éven keresztül Bibliák tárolására használták. Korunkban az LMBTQ-mozgalom és a neoliberalizmus képviselői támadják a leghevesebben a Szentírás azon passzusait, amelyek nem összeegyeztethetőek az</w:t>
      </w:r>
      <w:r w:rsidR="00CA49E1">
        <w:rPr>
          <w:rFonts w:ascii="Book Antiqua" w:hAnsi="Book Antiqua"/>
          <w:sz w:val="22"/>
          <w:szCs w:val="22"/>
        </w:rPr>
        <w:t xml:space="preserve"> </w:t>
      </w:r>
      <w:r w:rsidRPr="00F5695E">
        <w:rPr>
          <w:rFonts w:ascii="Book Antiqua" w:hAnsi="Book Antiqua"/>
          <w:sz w:val="22"/>
          <w:szCs w:val="22"/>
        </w:rPr>
        <w:t xml:space="preserve">életmódjukkal vagy elveikkel. A Szentírást az egyházon belülről is támadták, leginkább a hitelességét kikezdve. Voltak teológusok, akik kétségbe vonták a benne megtalálható racionálisan nem magyarázható, a tudomány módszereivel nem igazolható leírásokat. </w:t>
      </w:r>
    </w:p>
    <w:p w14:paraId="457798A3" w14:textId="72B9F222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CA49E1">
        <w:rPr>
          <w:rFonts w:ascii="Book Antiqua" w:hAnsi="Book Antiqua"/>
          <w:b/>
          <w:bCs/>
          <w:sz w:val="22"/>
          <w:szCs w:val="22"/>
        </w:rPr>
        <w:t>S bár a Bibliát évszázadok hosszú sora óta támadták egyházon kívülről és belülről egyaránt, a Szentírásban foglaltak mégis döntő irányt szabtak a történelem folyásának</w:t>
      </w:r>
      <w:r w:rsidR="00CA49E1">
        <w:rPr>
          <w:rFonts w:ascii="Book Antiqua" w:hAnsi="Book Antiqua"/>
          <w:b/>
          <w:bCs/>
          <w:sz w:val="22"/>
          <w:szCs w:val="22"/>
        </w:rPr>
        <w:t>.</w:t>
      </w:r>
      <w:r w:rsidRPr="00F5695E">
        <w:rPr>
          <w:rFonts w:ascii="Book Antiqua" w:hAnsi="Book Antiqua"/>
          <w:sz w:val="22"/>
          <w:szCs w:val="22"/>
        </w:rPr>
        <w:t xml:space="preserve"> A Szentírásnak az emberiségre gyakorolt hatása több istentisztelet időkeretét is szétfeszítené, most csak felsorolás szintjén érintsük a legjelentősebbeket.</w:t>
      </w:r>
    </w:p>
    <w:p w14:paraId="18278AE5" w14:textId="77777777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A Biblia törvényei, parancsolatai, tanításai, illetve etikája ihlették az egyetemes emberi jogokat, a jogállamiságot, a fékek és ellensúlyok elvét, a lelkiismereti szabadságot, a rabszolgaság eltörlését és az egynejűséget. Segítette a törvény előtti egyenlőség elvét vagy a női egyenjogúságot. Ábraham Lincoln így vélekedett a Bibliáról: </w:t>
      </w:r>
      <w:r w:rsidRPr="00CA49E1">
        <w:rPr>
          <w:rFonts w:ascii="Book Antiqua" w:hAnsi="Book Antiqua"/>
          <w:i/>
          <w:iCs/>
          <w:sz w:val="22"/>
          <w:szCs w:val="22"/>
        </w:rPr>
        <w:t>„Csak azt mondhatom, hogy a legjobb ajándék, amelyet Isten az emberiségnek adott.”</w:t>
      </w:r>
    </w:p>
    <w:p w14:paraId="074A51A7" w14:textId="77777777" w:rsidR="00CA49E1" w:rsidRDefault="00CA49E1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</w:p>
    <w:p w14:paraId="40083953" w14:textId="492B300F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CA49E1">
        <w:rPr>
          <w:rFonts w:ascii="Book Antiqua" w:hAnsi="Book Antiqua"/>
          <w:b/>
          <w:bCs/>
          <w:sz w:val="22"/>
          <w:szCs w:val="22"/>
        </w:rPr>
        <w:lastRenderedPageBreak/>
        <w:t>Sajnos a nyugati világban a Szentírás ismerete, jelentősége vele együtt pedig a hatása visszaszorulóban van.</w:t>
      </w:r>
      <w:r w:rsidRPr="00F5695E">
        <w:rPr>
          <w:rFonts w:ascii="Book Antiqua" w:hAnsi="Book Antiqua"/>
          <w:sz w:val="22"/>
          <w:szCs w:val="22"/>
        </w:rPr>
        <w:t xml:space="preserve"> Egy 2014-ben Angliában készített felmérés szerint a 8 és 15 év közötti korosztályhoz tartozó gyerekek 43 százaléka még sohasem hallott Jézus Krisztus keresztre feszítéséről. Egy a tengerentúlon végzett másik kimutatás szerint az amerikai otthonok 90 százalékában van Biblia, de az emberek több mint 50 százaléka nagyon keveset, vagy még semmit sem olvasott a Szentírásból.</w:t>
      </w:r>
    </w:p>
    <w:p w14:paraId="168BFF98" w14:textId="77777777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Egy 2009-ben, Magyarországon végzett felmérés szerint hazánkban a lakosság 53 százaléka „soha”, 27 százaléka „ritkán” és 10 százaléka „évente csupán néhány alkalommal” olvassa a Bibliát. Woodrow Wilson amerikai elnök egyszer azt mondta: </w:t>
      </w:r>
      <w:r w:rsidRPr="00CA49E1">
        <w:rPr>
          <w:rFonts w:ascii="Book Antiqua" w:hAnsi="Book Antiqua"/>
          <w:i/>
          <w:iCs/>
          <w:sz w:val="22"/>
          <w:szCs w:val="22"/>
        </w:rPr>
        <w:t>„Aki megfosztja magát a Biblia ismeretétől, a világon hozzáférhető legfőbb jótól fosztja meg magát. Aki olvassa a Bibliát, az megtudja, hogy Isten szava, mert megtalálja benne a kulcsot a szívéhez, a boldogságához és a kötelességéhez.”</w:t>
      </w:r>
      <w:r w:rsidRPr="00F5695E">
        <w:rPr>
          <w:rFonts w:ascii="Book Antiqua" w:hAnsi="Book Antiqua"/>
          <w:sz w:val="22"/>
          <w:szCs w:val="22"/>
        </w:rPr>
        <w:t xml:space="preserve"> </w:t>
      </w:r>
    </w:p>
    <w:p w14:paraId="13D926EA" w14:textId="28DE8523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Mi keresztyén emberek hisszük, hogy ezt a könyvet az emberiség Istentől kapta. </w:t>
      </w:r>
      <w:r w:rsidRPr="00436A54">
        <w:rPr>
          <w:rFonts w:ascii="Book Antiqua" w:hAnsi="Book Antiqua"/>
          <w:b/>
          <w:bCs/>
          <w:sz w:val="22"/>
          <w:szCs w:val="22"/>
        </w:rPr>
        <w:t>Valljuk, hogy a Szentírás egyszerre isteni és emberi mű, amely úgy jött létre évszázadok hosszú során át, hogy Isten, Szentlelke által megragadott emberekkel leírattatta a maga üzenetét.</w:t>
      </w:r>
      <w:r w:rsidRPr="00F5695E">
        <w:rPr>
          <w:rFonts w:ascii="Book Antiqua" w:hAnsi="Book Antiqua"/>
          <w:sz w:val="22"/>
          <w:szCs w:val="22"/>
        </w:rPr>
        <w:t xml:space="preserve"> Különös, hogy a Biblia történetei, kilépnének a korukból, átlépnének az időn és szólni akarnak a mai kor emberéhez. A bibliai igék képesek megelevenedni, mert az ige olyan különös tünemény, amelyben élet lakik! És ezen a ponton jutunk el, Testvérek a Biblia legnagyobb titkához, hogy </w:t>
      </w:r>
      <w:r w:rsidRPr="00436A54">
        <w:rPr>
          <w:rFonts w:ascii="Book Antiqua" w:hAnsi="Book Antiqua"/>
          <w:sz w:val="22"/>
          <w:szCs w:val="22"/>
        </w:rPr>
        <w:t xml:space="preserve">általa Jézus Krisztussal élő közösségre juthatunk. </w:t>
      </w:r>
      <w:r w:rsidRPr="00F5695E">
        <w:rPr>
          <w:rFonts w:ascii="Book Antiqua" w:hAnsi="Book Antiqua"/>
          <w:sz w:val="22"/>
          <w:szCs w:val="22"/>
        </w:rPr>
        <w:t xml:space="preserve">Krisztus maga így beszél a Biblia igéiről a János evangéliumában: </w:t>
      </w:r>
      <w:r w:rsidRPr="00436A54">
        <w:rPr>
          <w:rFonts w:ascii="Book Antiqua" w:hAnsi="Book Antiqua"/>
          <w:i/>
          <w:iCs/>
          <w:sz w:val="22"/>
          <w:szCs w:val="22"/>
        </w:rPr>
        <w:t>„</w:t>
      </w:r>
      <w:r w:rsidR="00436A54" w:rsidRPr="00436A54">
        <w:rPr>
          <w:rFonts w:ascii="Book Antiqua" w:hAnsi="Book Antiqua"/>
          <w:i/>
          <w:iCs/>
          <w:sz w:val="22"/>
          <w:szCs w:val="22"/>
        </w:rPr>
        <w:t>A</w:t>
      </w:r>
      <w:r w:rsidRPr="00436A54">
        <w:rPr>
          <w:rFonts w:ascii="Book Antiqua" w:hAnsi="Book Antiqua"/>
          <w:i/>
          <w:iCs/>
          <w:sz w:val="22"/>
          <w:szCs w:val="22"/>
        </w:rPr>
        <w:t>zok rólam tesznek bizonyságot.”</w:t>
      </w:r>
      <w:r w:rsidRPr="00F5695E">
        <w:rPr>
          <w:rFonts w:ascii="Book Antiqua" w:hAnsi="Book Antiqua"/>
          <w:sz w:val="22"/>
          <w:szCs w:val="22"/>
        </w:rPr>
        <w:t xml:space="preserve"> (Jn. 5:39.). A Biblia igeversei akkor érik el Istentől rendelt céljukat, ha valaki általuk Jézus Krisztusra talál. Mert Jézus szerint Mózes is, a Zsoltárok is</w:t>
      </w:r>
      <w:r w:rsidR="00436A54">
        <w:rPr>
          <w:rFonts w:ascii="Book Antiqua" w:hAnsi="Book Antiqua"/>
          <w:sz w:val="22"/>
          <w:szCs w:val="22"/>
        </w:rPr>
        <w:t>,</w:t>
      </w:r>
      <w:r w:rsidRPr="00F5695E">
        <w:rPr>
          <w:rFonts w:ascii="Book Antiqua" w:hAnsi="Book Antiqua"/>
          <w:sz w:val="22"/>
          <w:szCs w:val="22"/>
        </w:rPr>
        <w:t xml:space="preserve"> a próféták is róla beszélnek, hozzá vezetnek. A tanítványok és Pál apostol prédikációi pedig róla tesznek bizonyságot!</w:t>
      </w:r>
    </w:p>
    <w:p w14:paraId="0CB6976F" w14:textId="77777777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Benned elérhette-e már a Szentírás a legfőbb akaratát, csodáját, titkát? Jézushoz vezethetett-e már egy ó-, vagy egy újszövetségi ige? Van életformáló igéd? Olyan, amely megváltoztatta az életedet, sorsodat, utadat, gondolkodásodat, azáltal, hogy Jézushoz vezetett? Mert ez megtörténik, megtörténhet ma is! Azonban fel kell tennünk a kérdést, hogyan történik ez? Hogy Jézus tud hatni ránk, beszélni velünk, vezetni minket? Hiszen kétezer éve eltávozott a földről. Hogyan lép át téren és időn az ige? Hogy elevenedik meg egy-egy bibliai mondat az én számomra, amelyet több ezer éve írtak le? Hogy vezet egy konkrét élethelyzetben? </w:t>
      </w:r>
    </w:p>
    <w:p w14:paraId="394088DD" w14:textId="77777777" w:rsidR="00436A54" w:rsidRDefault="00436A54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</w:p>
    <w:p w14:paraId="53DC282F" w14:textId="5C7C8ABF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436A54">
        <w:rPr>
          <w:rFonts w:ascii="Book Antiqua" w:hAnsi="Book Antiqua"/>
          <w:b/>
          <w:bCs/>
          <w:sz w:val="22"/>
          <w:szCs w:val="22"/>
        </w:rPr>
        <w:lastRenderedPageBreak/>
        <w:t>Azt mondtuk, hogy a Biblia egyszerre emberi és egyszerre isteni alkotás.</w:t>
      </w:r>
      <w:r w:rsidRPr="00F5695E">
        <w:rPr>
          <w:rFonts w:ascii="Book Antiqua" w:hAnsi="Book Antiqua"/>
          <w:sz w:val="22"/>
          <w:szCs w:val="22"/>
        </w:rPr>
        <w:t xml:space="preserve"> Ahhoz, hogy a Szentírás, életünket megmozdító</w:t>
      </w:r>
      <w:r w:rsidR="00436A54">
        <w:rPr>
          <w:rFonts w:ascii="Book Antiqua" w:hAnsi="Book Antiqua"/>
          <w:sz w:val="22"/>
          <w:szCs w:val="22"/>
        </w:rPr>
        <w:t>,</w:t>
      </w:r>
      <w:r w:rsidRPr="00F5695E">
        <w:rPr>
          <w:rFonts w:ascii="Book Antiqua" w:hAnsi="Book Antiqua"/>
          <w:sz w:val="22"/>
          <w:szCs w:val="22"/>
        </w:rPr>
        <w:t xml:space="preserve"> azt megváltoztatni tudó beszéde lehessen</w:t>
      </w:r>
      <w:r w:rsidR="00436A54">
        <w:rPr>
          <w:rFonts w:ascii="Book Antiqua" w:hAnsi="Book Antiqua"/>
          <w:sz w:val="22"/>
          <w:szCs w:val="22"/>
        </w:rPr>
        <w:t>,</w:t>
      </w:r>
      <w:r w:rsidRPr="00F5695E">
        <w:rPr>
          <w:rFonts w:ascii="Book Antiqua" w:hAnsi="Book Antiqua"/>
          <w:sz w:val="22"/>
          <w:szCs w:val="22"/>
        </w:rPr>
        <w:t xml:space="preserve"> szükséges az isteni rész munkálkodása is! Ezt a munkát végzi el a Szentlélek. Erről beszélt Jézus Krisztus a halála előtt: </w:t>
      </w:r>
      <w:r w:rsidRPr="00436A54">
        <w:rPr>
          <w:rFonts w:ascii="Book Antiqua" w:hAnsi="Book Antiqua"/>
          <w:i/>
          <w:iCs/>
          <w:sz w:val="22"/>
          <w:szCs w:val="22"/>
        </w:rPr>
        <w:t xml:space="preserve">„S a Vigasztaló, a Szentlélek, akit majd a nevemben küld az Atya, megtanít titeket mindenre, és eszetekbe juttat mindent, amit mondtam nektek.” </w:t>
      </w:r>
      <w:r w:rsidRPr="00F5695E">
        <w:rPr>
          <w:rFonts w:ascii="Book Antiqua" w:hAnsi="Book Antiqua"/>
          <w:sz w:val="22"/>
          <w:szCs w:val="22"/>
        </w:rPr>
        <w:t xml:space="preserve">A Szentlélek tanítani kezdi azokat, akik Jézushoz tartoznak. Megvilágosít, aktualizál, emlékezetbe idéz igéket. Akik már Jézushoz megtértek, azok nem csak hallják, gondolkoznak a Szentlélek által felidézett igéken, de meg is cselekszik azokat. </w:t>
      </w:r>
      <w:r w:rsidRPr="00436A54">
        <w:rPr>
          <w:rFonts w:ascii="Book Antiqua" w:hAnsi="Book Antiqua"/>
          <w:i/>
          <w:iCs/>
          <w:sz w:val="22"/>
          <w:szCs w:val="22"/>
        </w:rPr>
        <w:t>„Aki szeret engem, megtartja tanításomat, Atyám is szeretni fogja őt, hozzá megyünk, és lakóhelyet veszünk nála.”</w:t>
      </w:r>
      <w:r w:rsidRPr="00F5695E">
        <w:rPr>
          <w:rFonts w:ascii="Book Antiqua" w:hAnsi="Book Antiqua"/>
          <w:sz w:val="22"/>
          <w:szCs w:val="22"/>
        </w:rPr>
        <w:t xml:space="preserve"> Így lesz egy több ezer éve leírt ige újra élővé, életváltoztató hatalommá. </w:t>
      </w:r>
    </w:p>
    <w:p w14:paraId="3FFE6904" w14:textId="012A91CC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436A54">
        <w:rPr>
          <w:rFonts w:ascii="Book Antiqua" w:hAnsi="Book Antiqua"/>
          <w:b/>
          <w:bCs/>
          <w:sz w:val="22"/>
          <w:szCs w:val="22"/>
        </w:rPr>
        <w:t>Nincs olyan fontos kérdés, amire ne lenne tanács, válasz, iránymutatás egy bibliai igében, vagy Jézus tanításában, ha a Szentlélek vezet és világosságot ad.</w:t>
      </w:r>
      <w:r w:rsidRPr="00F5695E">
        <w:rPr>
          <w:rFonts w:ascii="Book Antiqua" w:hAnsi="Book Antiqua"/>
          <w:sz w:val="22"/>
          <w:szCs w:val="22"/>
        </w:rPr>
        <w:t xml:space="preserve"> Egyszer egy házaspár, akiknek már öt gyermekük volt újra gyermekáldás elé néztek. Nem voltak már fiatalok, különösen a férj nem. Bár hívő ember volt</w:t>
      </w:r>
      <w:r w:rsidR="00436A54">
        <w:rPr>
          <w:rFonts w:ascii="Book Antiqua" w:hAnsi="Book Antiqua"/>
          <w:sz w:val="22"/>
          <w:szCs w:val="22"/>
        </w:rPr>
        <w:t>,</w:t>
      </w:r>
      <w:r w:rsidRPr="00F5695E">
        <w:rPr>
          <w:rFonts w:ascii="Book Antiqua" w:hAnsi="Book Antiqua"/>
          <w:sz w:val="22"/>
          <w:szCs w:val="22"/>
        </w:rPr>
        <w:t xml:space="preserve"> mégis azt mondta a feleségének</w:t>
      </w:r>
      <w:r w:rsidR="00436A54">
        <w:rPr>
          <w:rFonts w:ascii="Book Antiqua" w:hAnsi="Book Antiqua"/>
          <w:sz w:val="22"/>
          <w:szCs w:val="22"/>
        </w:rPr>
        <w:t>:</w:t>
      </w:r>
      <w:r w:rsidRPr="00F5695E">
        <w:rPr>
          <w:rFonts w:ascii="Book Antiqua" w:hAnsi="Book Antiqua"/>
          <w:sz w:val="22"/>
          <w:szCs w:val="22"/>
        </w:rPr>
        <w:t xml:space="preserve"> </w:t>
      </w:r>
      <w:r w:rsidRPr="00436A54">
        <w:rPr>
          <w:rFonts w:ascii="Book Antiqua" w:hAnsi="Book Antiqua"/>
          <w:i/>
          <w:iCs/>
          <w:sz w:val="22"/>
          <w:szCs w:val="22"/>
        </w:rPr>
        <w:t xml:space="preserve">Ezt a hatodik gyermeket már ne vállaljuk. Talán az Isten sem veszi bűnnek, - hiszen ötöt vállaltunk hitből -, hogyha ezt az utolsót elvetetjük. </w:t>
      </w:r>
      <w:r w:rsidRPr="00F5695E">
        <w:rPr>
          <w:rFonts w:ascii="Book Antiqua" w:hAnsi="Book Antiqua"/>
          <w:sz w:val="22"/>
          <w:szCs w:val="22"/>
        </w:rPr>
        <w:t>Az SZTK felé sétálva a feleség kérdezte férjet, hogy olvasta</w:t>
      </w:r>
      <w:r w:rsidR="00436A54">
        <w:rPr>
          <w:rFonts w:ascii="Book Antiqua" w:hAnsi="Book Antiqua"/>
          <w:sz w:val="22"/>
          <w:szCs w:val="22"/>
        </w:rPr>
        <w:t>-</w:t>
      </w:r>
      <w:r w:rsidRPr="00F5695E">
        <w:rPr>
          <w:rFonts w:ascii="Book Antiqua" w:hAnsi="Book Antiqua"/>
          <w:sz w:val="22"/>
          <w:szCs w:val="22"/>
        </w:rPr>
        <w:t xml:space="preserve">e az aznapi igét. </w:t>
      </w:r>
      <w:r w:rsidRPr="00436A54">
        <w:rPr>
          <w:rFonts w:ascii="Book Antiqua" w:hAnsi="Book Antiqua"/>
          <w:i/>
          <w:iCs/>
          <w:sz w:val="22"/>
          <w:szCs w:val="22"/>
        </w:rPr>
        <w:t>Az újszövetségit igen.</w:t>
      </w:r>
      <w:r w:rsidR="00436A54">
        <w:rPr>
          <w:rFonts w:ascii="Book Antiqua" w:hAnsi="Book Antiqua"/>
          <w:sz w:val="22"/>
          <w:szCs w:val="22"/>
        </w:rPr>
        <w:t xml:space="preserve">- </w:t>
      </w:r>
      <w:r w:rsidRPr="00F5695E">
        <w:rPr>
          <w:rFonts w:ascii="Book Antiqua" w:hAnsi="Book Antiqua"/>
          <w:sz w:val="22"/>
          <w:szCs w:val="22"/>
        </w:rPr>
        <w:t xml:space="preserve"> </w:t>
      </w:r>
      <w:r w:rsidRPr="00436A54">
        <w:rPr>
          <w:rFonts w:ascii="Book Antiqua" w:hAnsi="Book Antiqua"/>
          <w:i/>
          <w:iCs/>
          <w:sz w:val="22"/>
          <w:szCs w:val="22"/>
        </w:rPr>
        <w:t>Én az ószövetségit is</w:t>
      </w:r>
      <w:r w:rsidR="00436A54" w:rsidRPr="00436A54">
        <w:rPr>
          <w:rFonts w:ascii="Book Antiqua" w:hAnsi="Book Antiqua"/>
          <w:i/>
          <w:iCs/>
          <w:sz w:val="22"/>
          <w:szCs w:val="22"/>
        </w:rPr>
        <w:t>.</w:t>
      </w:r>
      <w:r w:rsidR="00436A54">
        <w:rPr>
          <w:rFonts w:ascii="Book Antiqua" w:hAnsi="Book Antiqua"/>
          <w:sz w:val="22"/>
          <w:szCs w:val="22"/>
        </w:rPr>
        <w:t xml:space="preserve"> -</w:t>
      </w:r>
      <w:r w:rsidRPr="00F5695E">
        <w:rPr>
          <w:rFonts w:ascii="Book Antiqua" w:hAnsi="Book Antiqua"/>
          <w:sz w:val="22"/>
          <w:szCs w:val="22"/>
        </w:rPr>
        <w:t xml:space="preserve"> mondta az asszony. És mi volt benne? Zakariás próféta volt soron, amelynek az első verse aznapra így szólt: </w:t>
      </w:r>
      <w:r w:rsidRPr="00436A54">
        <w:rPr>
          <w:rFonts w:ascii="Book Antiqua" w:hAnsi="Book Antiqua"/>
          <w:i/>
          <w:iCs/>
          <w:sz w:val="22"/>
          <w:szCs w:val="22"/>
        </w:rPr>
        <w:t>„Legeltesd a leölésre szánt juhokat</w:t>
      </w:r>
      <w:r w:rsidR="00436A54">
        <w:rPr>
          <w:rFonts w:ascii="Book Antiqua" w:hAnsi="Book Antiqua"/>
          <w:i/>
          <w:iCs/>
          <w:sz w:val="22"/>
          <w:szCs w:val="22"/>
        </w:rPr>
        <w:t>.</w:t>
      </w:r>
      <w:r w:rsidRPr="00436A54">
        <w:rPr>
          <w:rFonts w:ascii="Book Antiqua" w:hAnsi="Book Antiqua"/>
          <w:i/>
          <w:iCs/>
          <w:sz w:val="22"/>
          <w:szCs w:val="22"/>
        </w:rPr>
        <w:t>”</w:t>
      </w:r>
      <w:r w:rsidRPr="00F5695E">
        <w:rPr>
          <w:rFonts w:ascii="Book Antiqua" w:hAnsi="Book Antiqua"/>
          <w:sz w:val="22"/>
          <w:szCs w:val="22"/>
        </w:rPr>
        <w:t xml:space="preserve"> Akkor a férj megfogta a felesége kezét, megfordult és hazamentek. A férfi és az asszony a nagyszüleink voltak. Megszületett a hatodik gyermek is. A leölésre szánt bárány lelkipásztor lett! Valahogy így vezet konkrét élethelyzetekben a Szentlélek, átlépve korokon, felhasználva, megelevenítve több ezer éve leírt igéket.</w:t>
      </w:r>
    </w:p>
    <w:p w14:paraId="1E0FA568" w14:textId="13209E12" w:rsidR="00F5695E" w:rsidRPr="00F5695E" w:rsidRDefault="00F5695E" w:rsidP="00F5695E">
      <w:pPr>
        <w:spacing w:after="120"/>
        <w:ind w:left="-539" w:right="-703"/>
        <w:jc w:val="both"/>
        <w:rPr>
          <w:rFonts w:ascii="Book Antiqua" w:hAnsi="Book Antiqua"/>
          <w:sz w:val="22"/>
          <w:szCs w:val="22"/>
        </w:rPr>
      </w:pPr>
      <w:r w:rsidRPr="00436A54">
        <w:rPr>
          <w:rFonts w:ascii="Book Antiqua" w:hAnsi="Book Antiqua"/>
          <w:b/>
          <w:bCs/>
          <w:sz w:val="22"/>
          <w:szCs w:val="22"/>
        </w:rPr>
        <w:t>Olvasd nyitott szívvel, imádkozva az evangéliumot, hívva a megelevenítő Szentlelket!</w:t>
      </w:r>
      <w:r w:rsidRPr="00F5695E">
        <w:rPr>
          <w:rFonts w:ascii="Book Antiqua" w:hAnsi="Book Antiqua"/>
          <w:sz w:val="22"/>
          <w:szCs w:val="22"/>
        </w:rPr>
        <w:t xml:space="preserve"> Nyakunkon a világjárvány harmadik hulláma. Sok a betegünk, sokan félnek, az életünk ismét bezárkózik. Ebben a nehéz időszakban még inkább döntő kérdése lesz mindennapjainknak, hogy az igét olvassuk-e. Hogy a nehéz élethelyzetben az Élet könyve erősíthet-e minket. Bíztatlak arra, hogy táplálkozzál belőle naponként, és hogy az igeolvasásokra válaszképpen, sokat állj Isten előtt, csendben</w:t>
      </w:r>
      <w:r w:rsidR="00040793">
        <w:rPr>
          <w:rFonts w:ascii="Book Antiqua" w:hAnsi="Book Antiqua"/>
          <w:sz w:val="22"/>
          <w:szCs w:val="22"/>
        </w:rPr>
        <w:t xml:space="preserve">, </w:t>
      </w:r>
      <w:r w:rsidRPr="00F5695E">
        <w:rPr>
          <w:rFonts w:ascii="Book Antiqua" w:hAnsi="Book Antiqua"/>
          <w:sz w:val="22"/>
          <w:szCs w:val="22"/>
        </w:rPr>
        <w:t>imádkozva.</w:t>
      </w:r>
    </w:p>
    <w:p w14:paraId="59495049" w14:textId="70B5AF8A" w:rsidR="00F5695E" w:rsidRPr="00040793" w:rsidRDefault="00F5695E" w:rsidP="00F5695E">
      <w:pPr>
        <w:spacing w:after="120"/>
        <w:ind w:left="-539" w:right="-703"/>
        <w:jc w:val="both"/>
        <w:rPr>
          <w:rFonts w:ascii="Book Antiqua" w:hAnsi="Book Antiqua"/>
          <w:i/>
          <w:iCs/>
          <w:sz w:val="22"/>
          <w:szCs w:val="22"/>
        </w:rPr>
      </w:pPr>
      <w:r w:rsidRPr="00F5695E">
        <w:rPr>
          <w:rFonts w:ascii="Book Antiqua" w:hAnsi="Book Antiqua"/>
          <w:sz w:val="22"/>
          <w:szCs w:val="22"/>
        </w:rPr>
        <w:t xml:space="preserve">Befejezem Jézus szavait idézve: </w:t>
      </w:r>
      <w:r w:rsidR="00040793" w:rsidRPr="00040793">
        <w:rPr>
          <w:rFonts w:ascii="Book Antiqua" w:hAnsi="Book Antiqua"/>
          <w:i/>
          <w:iCs/>
          <w:sz w:val="22"/>
          <w:szCs w:val="22"/>
        </w:rPr>
        <w:t>„</w:t>
      </w:r>
      <w:r w:rsidRPr="00040793">
        <w:rPr>
          <w:rFonts w:ascii="Book Antiqua" w:hAnsi="Book Antiqua"/>
          <w:i/>
          <w:iCs/>
          <w:sz w:val="22"/>
          <w:szCs w:val="22"/>
        </w:rPr>
        <w:t>Ama vígasztaló pedig, a Szent Lélek, a kit az én nevemben küld az Atya, az mindenre megtanít majd titeket, és eszetekbe juttatja mindazokat, a miket mondottam néktek.</w:t>
      </w:r>
      <w:r w:rsidR="00040793" w:rsidRPr="00040793">
        <w:rPr>
          <w:rFonts w:ascii="Book Antiqua" w:hAnsi="Book Antiqua"/>
          <w:i/>
          <w:iCs/>
          <w:sz w:val="22"/>
          <w:szCs w:val="22"/>
        </w:rPr>
        <w:t xml:space="preserve"> </w:t>
      </w:r>
      <w:r w:rsidRPr="00040793">
        <w:rPr>
          <w:rFonts w:ascii="Book Antiqua" w:hAnsi="Book Antiqua"/>
          <w:i/>
          <w:iCs/>
          <w:sz w:val="22"/>
          <w:szCs w:val="22"/>
        </w:rPr>
        <w:t>Békességet hagyok rátok. Az én békémet adom nektek. Nem úgy adom, ahogy a világ adja nektek. Ne nyugtalankodjék szívetek, se ne féljen.”</w:t>
      </w:r>
    </w:p>
    <w:p w14:paraId="7EF50ECF" w14:textId="56AFA48E" w:rsidR="009D7A8F" w:rsidRPr="00DF3948" w:rsidRDefault="00756B02" w:rsidP="00756B02">
      <w:pPr>
        <w:spacing w:after="120"/>
        <w:ind w:left="-567" w:right="-703"/>
        <w:jc w:val="right"/>
        <w:rPr>
          <w:rFonts w:ascii="Book Antiqua" w:eastAsia="Batang" w:hAnsi="Book Antiqua"/>
          <w:sz w:val="22"/>
          <w:szCs w:val="22"/>
        </w:rPr>
      </w:pPr>
      <w:r w:rsidRPr="00756B02">
        <w:rPr>
          <w:rFonts w:ascii="Book Antiqua" w:eastAsia="Batang" w:hAnsi="Book Antiqua"/>
          <w:sz w:val="22"/>
          <w:szCs w:val="22"/>
        </w:rPr>
        <w:t>Ámen!</w:t>
      </w:r>
    </w:p>
    <w:sectPr w:rsidR="009D7A8F" w:rsidRPr="00DF3948" w:rsidSect="00E171FB">
      <w:footerReference w:type="even" r:id="rId8"/>
      <w:footerReference w:type="default" r:id="rId9"/>
      <w:pgSz w:w="8420" w:h="11907" w:orient="landscape" w:code="9"/>
      <w:pgMar w:top="425" w:right="1043" w:bottom="426" w:left="992" w:header="709" w:footer="15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AF5F" w14:textId="77777777" w:rsidR="0091036C" w:rsidRDefault="0091036C">
      <w:r>
        <w:separator/>
      </w:r>
    </w:p>
  </w:endnote>
  <w:endnote w:type="continuationSeparator" w:id="0">
    <w:p w14:paraId="18A1FBE8" w14:textId="77777777" w:rsidR="0091036C" w:rsidRDefault="009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6876F4F0" w14:textId="77777777" w:rsidR="002D610F" w:rsidRPr="002D610F" w:rsidRDefault="002D610F" w:rsidP="002D610F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61C6267" w14:textId="77777777" w:rsidR="00280EA5" w:rsidRPr="003D3766" w:rsidRDefault="00280EA5" w:rsidP="00835D89">
    <w:pPr>
      <w:pStyle w:val="llb"/>
      <w:ind w:left="-567"/>
      <w:rPr>
        <w:rFonts w:ascii="Book Antiqua" w:eastAsia="Batang" w:hAnsi="Book Antiqua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2DFA4582" w14:textId="17909463" w:rsidR="002D610F" w:rsidRPr="002D610F" w:rsidRDefault="002D610F" w:rsidP="002D610F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CC97CBE" w14:textId="77777777" w:rsidR="00280EA5" w:rsidRPr="003D3766" w:rsidRDefault="00280EA5" w:rsidP="00835D89">
    <w:pPr>
      <w:pStyle w:val="llb"/>
      <w:ind w:right="-561"/>
      <w:jc w:val="right"/>
      <w:rPr>
        <w:rFonts w:ascii="Book Antiqua" w:eastAsia="Batang" w:hAnsi="Book Antiqu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324A" w14:textId="77777777" w:rsidR="0091036C" w:rsidRDefault="0091036C">
      <w:r>
        <w:separator/>
      </w:r>
    </w:p>
  </w:footnote>
  <w:footnote w:type="continuationSeparator" w:id="0">
    <w:p w14:paraId="33399022" w14:textId="77777777" w:rsidR="0091036C" w:rsidRDefault="0091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0793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4CB"/>
    <w:rsid w:val="00067C6E"/>
    <w:rsid w:val="00071D4B"/>
    <w:rsid w:val="00074BFA"/>
    <w:rsid w:val="0007599A"/>
    <w:rsid w:val="00076EE4"/>
    <w:rsid w:val="000831E3"/>
    <w:rsid w:val="00083A21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FD4"/>
    <w:rsid w:val="000A0DF0"/>
    <w:rsid w:val="000A2917"/>
    <w:rsid w:val="000A2A13"/>
    <w:rsid w:val="000A2F65"/>
    <w:rsid w:val="000A5D64"/>
    <w:rsid w:val="000B144B"/>
    <w:rsid w:val="000B2D90"/>
    <w:rsid w:val="000B4399"/>
    <w:rsid w:val="000B4C2C"/>
    <w:rsid w:val="000B50A8"/>
    <w:rsid w:val="000B5104"/>
    <w:rsid w:val="000B57FB"/>
    <w:rsid w:val="000B6646"/>
    <w:rsid w:val="000B717F"/>
    <w:rsid w:val="000C2511"/>
    <w:rsid w:val="000C4D6E"/>
    <w:rsid w:val="000C4E00"/>
    <w:rsid w:val="000C55CC"/>
    <w:rsid w:val="000C59FD"/>
    <w:rsid w:val="000D106F"/>
    <w:rsid w:val="000D2848"/>
    <w:rsid w:val="000D3593"/>
    <w:rsid w:val="000D3FAA"/>
    <w:rsid w:val="000D56AF"/>
    <w:rsid w:val="000E0469"/>
    <w:rsid w:val="000E50AE"/>
    <w:rsid w:val="000E5173"/>
    <w:rsid w:val="000E7CA1"/>
    <w:rsid w:val="000E7F98"/>
    <w:rsid w:val="000F111F"/>
    <w:rsid w:val="000F1E01"/>
    <w:rsid w:val="000F3A17"/>
    <w:rsid w:val="001015B1"/>
    <w:rsid w:val="00103D15"/>
    <w:rsid w:val="00105BBB"/>
    <w:rsid w:val="001077E8"/>
    <w:rsid w:val="00111B8A"/>
    <w:rsid w:val="00111CB0"/>
    <w:rsid w:val="00112528"/>
    <w:rsid w:val="00112E7E"/>
    <w:rsid w:val="0011428F"/>
    <w:rsid w:val="001145A0"/>
    <w:rsid w:val="00116188"/>
    <w:rsid w:val="0011744F"/>
    <w:rsid w:val="0012260F"/>
    <w:rsid w:val="00124571"/>
    <w:rsid w:val="00125AE1"/>
    <w:rsid w:val="00127273"/>
    <w:rsid w:val="00127B85"/>
    <w:rsid w:val="00130A18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5F8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190C"/>
    <w:rsid w:val="001D2F58"/>
    <w:rsid w:val="001D58AF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500C"/>
    <w:rsid w:val="001F6669"/>
    <w:rsid w:val="00202380"/>
    <w:rsid w:val="00203F90"/>
    <w:rsid w:val="00204239"/>
    <w:rsid w:val="00204F1A"/>
    <w:rsid w:val="00206160"/>
    <w:rsid w:val="002068F2"/>
    <w:rsid w:val="00206A1C"/>
    <w:rsid w:val="00211151"/>
    <w:rsid w:val="0021368C"/>
    <w:rsid w:val="002143FE"/>
    <w:rsid w:val="00214596"/>
    <w:rsid w:val="002150B3"/>
    <w:rsid w:val="002152B9"/>
    <w:rsid w:val="002159C0"/>
    <w:rsid w:val="0022037E"/>
    <w:rsid w:val="002217D7"/>
    <w:rsid w:val="00221F22"/>
    <w:rsid w:val="00225B84"/>
    <w:rsid w:val="00226181"/>
    <w:rsid w:val="00226248"/>
    <w:rsid w:val="00226578"/>
    <w:rsid w:val="002317DD"/>
    <w:rsid w:val="002356D2"/>
    <w:rsid w:val="002363EF"/>
    <w:rsid w:val="002412FE"/>
    <w:rsid w:val="00245F7D"/>
    <w:rsid w:val="0024722E"/>
    <w:rsid w:val="00255A58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5673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2081"/>
    <w:rsid w:val="00303F15"/>
    <w:rsid w:val="00304531"/>
    <w:rsid w:val="00306722"/>
    <w:rsid w:val="00306D95"/>
    <w:rsid w:val="00307908"/>
    <w:rsid w:val="00310D23"/>
    <w:rsid w:val="00311DF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DB7"/>
    <w:rsid w:val="00323E21"/>
    <w:rsid w:val="00330BCA"/>
    <w:rsid w:val="00331FAB"/>
    <w:rsid w:val="0034304F"/>
    <w:rsid w:val="003448C0"/>
    <w:rsid w:val="003450A5"/>
    <w:rsid w:val="0034742B"/>
    <w:rsid w:val="00347537"/>
    <w:rsid w:val="00347933"/>
    <w:rsid w:val="00350F1A"/>
    <w:rsid w:val="003527D3"/>
    <w:rsid w:val="00354031"/>
    <w:rsid w:val="003620C1"/>
    <w:rsid w:val="003646D2"/>
    <w:rsid w:val="00364A76"/>
    <w:rsid w:val="00367CB0"/>
    <w:rsid w:val="0037030C"/>
    <w:rsid w:val="0037161F"/>
    <w:rsid w:val="00371C65"/>
    <w:rsid w:val="003729E1"/>
    <w:rsid w:val="003745B9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75D7"/>
    <w:rsid w:val="003A137C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C71A6"/>
    <w:rsid w:val="003D27B7"/>
    <w:rsid w:val="003D3766"/>
    <w:rsid w:val="003D41EA"/>
    <w:rsid w:val="003D4A1B"/>
    <w:rsid w:val="003D5F0F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404B"/>
    <w:rsid w:val="00424055"/>
    <w:rsid w:val="00426974"/>
    <w:rsid w:val="00427777"/>
    <w:rsid w:val="00432A8C"/>
    <w:rsid w:val="004339B7"/>
    <w:rsid w:val="00436436"/>
    <w:rsid w:val="00436A54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6792"/>
    <w:rsid w:val="004B016C"/>
    <w:rsid w:val="004B0B5B"/>
    <w:rsid w:val="004B3DC7"/>
    <w:rsid w:val="004B4CCC"/>
    <w:rsid w:val="004B6328"/>
    <w:rsid w:val="004B66A6"/>
    <w:rsid w:val="004C00D9"/>
    <w:rsid w:val="004C0BF6"/>
    <w:rsid w:val="004C13A8"/>
    <w:rsid w:val="004C1786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63B83"/>
    <w:rsid w:val="00564A71"/>
    <w:rsid w:val="00565FEE"/>
    <w:rsid w:val="00566B80"/>
    <w:rsid w:val="00570FE0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503B"/>
    <w:rsid w:val="005E4BFE"/>
    <w:rsid w:val="005E4E6A"/>
    <w:rsid w:val="005E504A"/>
    <w:rsid w:val="005E6030"/>
    <w:rsid w:val="005E732B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4DB"/>
    <w:rsid w:val="00643D6B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8698A"/>
    <w:rsid w:val="0069317D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294A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0B1B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03A9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70F"/>
    <w:rsid w:val="007B5D56"/>
    <w:rsid w:val="007B7F95"/>
    <w:rsid w:val="007C58E6"/>
    <w:rsid w:val="007C70A5"/>
    <w:rsid w:val="007C77D8"/>
    <w:rsid w:val="007D26BE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7F677B"/>
    <w:rsid w:val="007F72BA"/>
    <w:rsid w:val="008004C7"/>
    <w:rsid w:val="0080082A"/>
    <w:rsid w:val="0080129B"/>
    <w:rsid w:val="008030BA"/>
    <w:rsid w:val="00805DE9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150B"/>
    <w:rsid w:val="0084323E"/>
    <w:rsid w:val="00843931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075C"/>
    <w:rsid w:val="00882031"/>
    <w:rsid w:val="0088228B"/>
    <w:rsid w:val="00885C7D"/>
    <w:rsid w:val="00891F6C"/>
    <w:rsid w:val="00893C84"/>
    <w:rsid w:val="00894410"/>
    <w:rsid w:val="0089465A"/>
    <w:rsid w:val="008A0042"/>
    <w:rsid w:val="008A0D63"/>
    <w:rsid w:val="008A18A3"/>
    <w:rsid w:val="008A20A8"/>
    <w:rsid w:val="008A49D4"/>
    <w:rsid w:val="008A5B96"/>
    <w:rsid w:val="008A770B"/>
    <w:rsid w:val="008A7DDE"/>
    <w:rsid w:val="008B39FB"/>
    <w:rsid w:val="008B4963"/>
    <w:rsid w:val="008B6BCA"/>
    <w:rsid w:val="008B70E8"/>
    <w:rsid w:val="008C0355"/>
    <w:rsid w:val="008C126A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3C48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E6B"/>
    <w:rsid w:val="0090783D"/>
    <w:rsid w:val="0091036C"/>
    <w:rsid w:val="00910493"/>
    <w:rsid w:val="00910A00"/>
    <w:rsid w:val="00911515"/>
    <w:rsid w:val="009129DA"/>
    <w:rsid w:val="00914900"/>
    <w:rsid w:val="009152CD"/>
    <w:rsid w:val="00915D84"/>
    <w:rsid w:val="009164B6"/>
    <w:rsid w:val="009209BC"/>
    <w:rsid w:val="0092669A"/>
    <w:rsid w:val="00927BB6"/>
    <w:rsid w:val="00931468"/>
    <w:rsid w:val="00937D36"/>
    <w:rsid w:val="009408FF"/>
    <w:rsid w:val="00940C3C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F9B"/>
    <w:rsid w:val="00973BE1"/>
    <w:rsid w:val="009746BC"/>
    <w:rsid w:val="009756AD"/>
    <w:rsid w:val="0097575B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633F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2E7C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1BAD"/>
    <w:rsid w:val="00A02045"/>
    <w:rsid w:val="00A061A6"/>
    <w:rsid w:val="00A06630"/>
    <w:rsid w:val="00A10D36"/>
    <w:rsid w:val="00A16007"/>
    <w:rsid w:val="00A2172A"/>
    <w:rsid w:val="00A23603"/>
    <w:rsid w:val="00A248B4"/>
    <w:rsid w:val="00A2706F"/>
    <w:rsid w:val="00A3050D"/>
    <w:rsid w:val="00A355AE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4D9F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3A04"/>
    <w:rsid w:val="00AA541A"/>
    <w:rsid w:val="00AA631C"/>
    <w:rsid w:val="00AA7841"/>
    <w:rsid w:val="00AA7BE2"/>
    <w:rsid w:val="00AB0E07"/>
    <w:rsid w:val="00AB5A33"/>
    <w:rsid w:val="00AB7187"/>
    <w:rsid w:val="00AB75B3"/>
    <w:rsid w:val="00AC0727"/>
    <w:rsid w:val="00AC34C9"/>
    <w:rsid w:val="00AC39AC"/>
    <w:rsid w:val="00AC6486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3B83"/>
    <w:rsid w:val="00BB40BF"/>
    <w:rsid w:val="00BB4D19"/>
    <w:rsid w:val="00BB538B"/>
    <w:rsid w:val="00BB5D74"/>
    <w:rsid w:val="00BB6B6B"/>
    <w:rsid w:val="00BC4125"/>
    <w:rsid w:val="00BC56B2"/>
    <w:rsid w:val="00BD157E"/>
    <w:rsid w:val="00BD3852"/>
    <w:rsid w:val="00BD6234"/>
    <w:rsid w:val="00BE1C17"/>
    <w:rsid w:val="00BE4303"/>
    <w:rsid w:val="00BE59AB"/>
    <w:rsid w:val="00BF0DF5"/>
    <w:rsid w:val="00BF6C80"/>
    <w:rsid w:val="00C00C4F"/>
    <w:rsid w:val="00C02571"/>
    <w:rsid w:val="00C025EC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20C3E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FD5"/>
    <w:rsid w:val="00C564B8"/>
    <w:rsid w:val="00C64BA0"/>
    <w:rsid w:val="00C7178F"/>
    <w:rsid w:val="00C72109"/>
    <w:rsid w:val="00C72F1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3D5F"/>
    <w:rsid w:val="00C9609F"/>
    <w:rsid w:val="00C9739D"/>
    <w:rsid w:val="00C97CAD"/>
    <w:rsid w:val="00CA2C3D"/>
    <w:rsid w:val="00CA3905"/>
    <w:rsid w:val="00CA49E1"/>
    <w:rsid w:val="00CA7B25"/>
    <w:rsid w:val="00CA7E82"/>
    <w:rsid w:val="00CB5564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106FC"/>
    <w:rsid w:val="00D12C6D"/>
    <w:rsid w:val="00D17882"/>
    <w:rsid w:val="00D20521"/>
    <w:rsid w:val="00D24697"/>
    <w:rsid w:val="00D306C6"/>
    <w:rsid w:val="00D313FE"/>
    <w:rsid w:val="00D363DC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61C2"/>
    <w:rsid w:val="00D73689"/>
    <w:rsid w:val="00D77AB8"/>
    <w:rsid w:val="00D8155C"/>
    <w:rsid w:val="00D84EA6"/>
    <w:rsid w:val="00D85837"/>
    <w:rsid w:val="00D85F9B"/>
    <w:rsid w:val="00D9004F"/>
    <w:rsid w:val="00D90AFB"/>
    <w:rsid w:val="00D90C9A"/>
    <w:rsid w:val="00D91AE8"/>
    <w:rsid w:val="00D92066"/>
    <w:rsid w:val="00D927D0"/>
    <w:rsid w:val="00D95E5E"/>
    <w:rsid w:val="00D976A4"/>
    <w:rsid w:val="00DA015C"/>
    <w:rsid w:val="00DA2185"/>
    <w:rsid w:val="00DA30FC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2932"/>
    <w:rsid w:val="00DE385E"/>
    <w:rsid w:val="00DE398B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5275"/>
    <w:rsid w:val="00E51FD1"/>
    <w:rsid w:val="00E535BC"/>
    <w:rsid w:val="00E54C74"/>
    <w:rsid w:val="00E568FA"/>
    <w:rsid w:val="00E60D59"/>
    <w:rsid w:val="00E622B9"/>
    <w:rsid w:val="00E65548"/>
    <w:rsid w:val="00E65C6E"/>
    <w:rsid w:val="00E67C39"/>
    <w:rsid w:val="00E701FE"/>
    <w:rsid w:val="00E72B97"/>
    <w:rsid w:val="00E72C09"/>
    <w:rsid w:val="00E74420"/>
    <w:rsid w:val="00E75BEA"/>
    <w:rsid w:val="00E81B25"/>
    <w:rsid w:val="00E9101A"/>
    <w:rsid w:val="00E911C8"/>
    <w:rsid w:val="00E92DD3"/>
    <w:rsid w:val="00E93552"/>
    <w:rsid w:val="00EA00AE"/>
    <w:rsid w:val="00EA17BD"/>
    <w:rsid w:val="00EA3D8C"/>
    <w:rsid w:val="00EA4CBB"/>
    <w:rsid w:val="00EA5D25"/>
    <w:rsid w:val="00EA69F5"/>
    <w:rsid w:val="00EA7387"/>
    <w:rsid w:val="00EB0B52"/>
    <w:rsid w:val="00EB10E2"/>
    <w:rsid w:val="00EB1F11"/>
    <w:rsid w:val="00EB355A"/>
    <w:rsid w:val="00EB751E"/>
    <w:rsid w:val="00EB7764"/>
    <w:rsid w:val="00EB78DC"/>
    <w:rsid w:val="00EC3E4A"/>
    <w:rsid w:val="00EC4370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1174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33F"/>
    <w:rsid w:val="00F1576C"/>
    <w:rsid w:val="00F15EC9"/>
    <w:rsid w:val="00F21CC4"/>
    <w:rsid w:val="00F2316E"/>
    <w:rsid w:val="00F232CB"/>
    <w:rsid w:val="00F25C85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95E"/>
    <w:rsid w:val="00F56EF0"/>
    <w:rsid w:val="00F57035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875"/>
    <w:rsid w:val="00F81D41"/>
    <w:rsid w:val="00F81DCA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B64DB"/>
    <w:rsid w:val="00FC0C6F"/>
    <w:rsid w:val="00FC137A"/>
    <w:rsid w:val="00FC4C31"/>
    <w:rsid w:val="00FC6367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A20"/>
    <w:rsid w:val="00FF4EED"/>
    <w:rsid w:val="00FF571F"/>
    <w:rsid w:val="00FF577B"/>
    <w:rsid w:val="00FF647D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1224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6</cp:revision>
  <cp:lastPrinted>2021-02-20T11:40:00Z</cp:lastPrinted>
  <dcterms:created xsi:type="dcterms:W3CDTF">2021-04-08T17:56:00Z</dcterms:created>
  <dcterms:modified xsi:type="dcterms:W3CDTF">2021-04-08T18:30:00Z</dcterms:modified>
</cp:coreProperties>
</file>