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030F51" w14:paraId="2660893B" w14:textId="77777777" w:rsidTr="00761DAE">
        <w:tc>
          <w:tcPr>
            <w:tcW w:w="2880" w:type="dxa"/>
          </w:tcPr>
          <w:p w14:paraId="20B347A2" w14:textId="77777777" w:rsidR="00D77884" w:rsidRPr="00030F51" w:rsidRDefault="00C104D9" w:rsidP="00726842">
            <w:pPr>
              <w:widowControl w:val="0"/>
              <w:spacing w:after="12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 wp14:anchorId="4C5DCBB5" wp14:editId="455CC5DB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8CFC747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14:paraId="761CB5D2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14:paraId="467840FC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14:paraId="0E61DB97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14:paraId="5B31F3BD" w14:textId="77777777"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030F51" w14:paraId="5F3E57E7" w14:textId="77777777" w:rsidTr="00761DAE">
        <w:tc>
          <w:tcPr>
            <w:tcW w:w="2880" w:type="dxa"/>
            <w:tcBorders>
              <w:bottom w:val="single" w:sz="8" w:space="0" w:color="auto"/>
            </w:tcBorders>
          </w:tcPr>
          <w:p w14:paraId="607D61AA" w14:textId="739222F6" w:rsidR="00D77884" w:rsidRPr="00030F51" w:rsidRDefault="00D77884" w:rsidP="00726842">
            <w:pPr>
              <w:widowControl w:val="0"/>
              <w:spacing w:after="12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</w:t>
            </w:r>
            <w:r w:rsidR="0008798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2</w:t>
            </w:r>
            <w:r w:rsidR="009B0D3D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4518B0AB" w14:textId="77777777" w:rsidR="00D77884" w:rsidRPr="00030F51" w:rsidRDefault="00D77884" w:rsidP="00726842">
            <w:pPr>
              <w:widowControl w:val="0"/>
              <w:spacing w:after="12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14:paraId="75BF1334" w14:textId="051CCAE7" w:rsidR="00D77884" w:rsidRPr="00C4301E" w:rsidRDefault="00D77884" w:rsidP="00726842">
      <w:pPr>
        <w:widowControl w:val="0"/>
        <w:ind w:left="-540" w:right="-637"/>
        <w:jc w:val="right"/>
        <w:rPr>
          <w:sz w:val="22"/>
          <w:szCs w:val="22"/>
          <w:lang w:val="hu-HU"/>
        </w:rPr>
      </w:pPr>
      <w:r w:rsidRPr="00C4301E">
        <w:rPr>
          <w:rFonts w:ascii="Book Antiqua" w:eastAsia="Batang" w:hAnsi="Book Antiqua"/>
          <w:sz w:val="22"/>
          <w:szCs w:val="22"/>
          <w:lang w:val="hu-HU"/>
        </w:rPr>
        <w:t>Pesterzsébet,</w:t>
      </w:r>
      <w:r w:rsidR="009212B9">
        <w:rPr>
          <w:rFonts w:ascii="Book Antiqua" w:eastAsia="Batang" w:hAnsi="Book Antiqua"/>
          <w:sz w:val="22"/>
          <w:szCs w:val="22"/>
          <w:lang w:val="hu-HU"/>
        </w:rPr>
        <w:t xml:space="preserve"> 202</w:t>
      </w:r>
      <w:r w:rsidR="009145DC">
        <w:rPr>
          <w:rFonts w:ascii="Book Antiqua" w:eastAsia="Batang" w:hAnsi="Book Antiqua"/>
          <w:sz w:val="22"/>
          <w:szCs w:val="22"/>
          <w:lang w:val="hu-HU"/>
        </w:rPr>
        <w:t>1</w:t>
      </w:r>
      <w:r w:rsidR="004A06CF" w:rsidRPr="00C4301E">
        <w:rPr>
          <w:rFonts w:ascii="Book Antiqua" w:eastAsia="Batang" w:hAnsi="Book Antiqua"/>
          <w:sz w:val="22"/>
          <w:szCs w:val="22"/>
          <w:lang w:val="hu-HU"/>
        </w:rPr>
        <w:t>.</w:t>
      </w:r>
      <w:r w:rsidR="00972905" w:rsidRPr="00C4301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7323CF">
        <w:rPr>
          <w:rFonts w:ascii="Book Antiqua" w:eastAsia="Batang" w:hAnsi="Book Antiqua"/>
          <w:sz w:val="22"/>
          <w:szCs w:val="22"/>
          <w:lang w:val="hu-HU"/>
        </w:rPr>
        <w:t>április 11</w:t>
      </w:r>
      <w:r w:rsidRPr="00C4301E">
        <w:rPr>
          <w:rFonts w:ascii="Book Antiqua" w:eastAsia="Batang" w:hAnsi="Book Antiqua"/>
          <w:sz w:val="22"/>
          <w:szCs w:val="22"/>
          <w:lang w:val="hu-HU"/>
        </w:rPr>
        <w:t>.</w:t>
      </w:r>
    </w:p>
    <w:p w14:paraId="3E50AD5F" w14:textId="6CAABE35" w:rsidR="00D77884" w:rsidRPr="00C4301E" w:rsidRDefault="00D77884" w:rsidP="00726842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C4301E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Takaró Tamás, </w:t>
      </w:r>
      <w:r w:rsidR="00E54969">
        <w:rPr>
          <w:rFonts w:ascii="Book Antiqua" w:eastAsia="Batang" w:hAnsi="Book Antiqua"/>
          <w:b/>
          <w:i/>
          <w:sz w:val="22"/>
          <w:szCs w:val="22"/>
          <w:lang w:val="hu-HU"/>
        </w:rPr>
        <w:t>esperes</w:t>
      </w:r>
    </w:p>
    <w:p w14:paraId="3817FC8A" w14:textId="6D4FDC68" w:rsidR="002E73ED" w:rsidRDefault="002E73ED" w:rsidP="000856B0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lang w:val="hu-HU"/>
        </w:rPr>
      </w:pPr>
    </w:p>
    <w:p w14:paraId="1A9D748F" w14:textId="7CF7B945" w:rsidR="00A37D85" w:rsidRDefault="00913F5E" w:rsidP="000856B0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lang w:val="hu-HU"/>
        </w:rPr>
      </w:pPr>
      <w:r>
        <w:rPr>
          <w:rFonts w:ascii="Book Antiqua" w:eastAsia="Batang" w:hAnsi="Book Antiqua"/>
          <w:b/>
          <w:caps/>
          <w:lang w:val="hu-HU"/>
        </w:rPr>
        <w:t>a húsvéti hit hiánya és áldásai</w:t>
      </w:r>
    </w:p>
    <w:p w14:paraId="1D237FD7" w14:textId="77777777" w:rsidR="00AB4B4C" w:rsidRDefault="00AB4B4C" w:rsidP="000856B0">
      <w:pPr>
        <w:widowControl w:val="0"/>
        <w:ind w:left="-709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14:paraId="75EC237C" w14:textId="436BE385" w:rsidR="00AB4B4C" w:rsidRPr="000856B0" w:rsidRDefault="00AB4B4C" w:rsidP="00CC1006">
      <w:pPr>
        <w:widowControl w:val="0"/>
        <w:ind w:left="-709" w:right="-635"/>
        <w:jc w:val="both"/>
        <w:rPr>
          <w:rFonts w:ascii="Book Antiqua" w:eastAsia="Batang" w:hAnsi="Book Antiqua"/>
          <w:bCs/>
          <w:sz w:val="22"/>
          <w:szCs w:val="22"/>
          <w:lang w:val="hu-HU"/>
        </w:rPr>
      </w:pPr>
      <w:r w:rsidRPr="000856B0">
        <w:rPr>
          <w:rFonts w:ascii="Book Antiqua" w:eastAsia="Batang" w:hAnsi="Book Antiqua"/>
          <w:b/>
          <w:sz w:val="22"/>
          <w:szCs w:val="22"/>
          <w:lang w:val="hu-HU"/>
        </w:rPr>
        <w:t>Lectio:</w:t>
      </w:r>
      <w:bookmarkStart w:id="0" w:name="v13"/>
      <w:bookmarkEnd w:id="0"/>
      <w:r w:rsidRPr="000856B0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="00CC1006">
        <w:rPr>
          <w:rFonts w:ascii="Book Antiqua" w:eastAsia="Batang" w:hAnsi="Book Antiqua"/>
          <w:bCs/>
          <w:sz w:val="22"/>
          <w:szCs w:val="22"/>
          <w:lang w:val="hu-HU"/>
        </w:rPr>
        <w:t>János 20</w:t>
      </w:r>
      <w:r w:rsidR="000856B0">
        <w:rPr>
          <w:rFonts w:ascii="Book Antiqua" w:eastAsia="Batang" w:hAnsi="Book Antiqua"/>
          <w:bCs/>
          <w:sz w:val="22"/>
          <w:szCs w:val="22"/>
          <w:lang w:val="hu-HU"/>
        </w:rPr>
        <w:t>;</w:t>
      </w:r>
      <w:r w:rsidRPr="000856B0">
        <w:rPr>
          <w:rFonts w:ascii="Book Antiqua" w:eastAsia="Batang" w:hAnsi="Book Antiqua"/>
          <w:bCs/>
          <w:sz w:val="22"/>
          <w:szCs w:val="22"/>
          <w:lang w:val="hu-HU"/>
        </w:rPr>
        <w:t xml:space="preserve"> </w:t>
      </w:r>
      <w:r w:rsidR="00CC1006">
        <w:rPr>
          <w:rFonts w:ascii="Book Antiqua" w:eastAsia="Batang" w:hAnsi="Book Antiqua"/>
          <w:bCs/>
          <w:sz w:val="22"/>
          <w:szCs w:val="22"/>
          <w:lang w:val="hu-HU"/>
        </w:rPr>
        <w:t>1-18</w:t>
      </w:r>
      <w:r w:rsidRPr="000856B0">
        <w:rPr>
          <w:rFonts w:ascii="Book Antiqua" w:eastAsia="Batang" w:hAnsi="Book Antiqua"/>
          <w:bCs/>
          <w:sz w:val="22"/>
          <w:szCs w:val="22"/>
          <w:lang w:val="hu-HU"/>
        </w:rPr>
        <w:t xml:space="preserve"> </w:t>
      </w:r>
    </w:p>
    <w:p w14:paraId="3EC1E486" w14:textId="77036A18" w:rsidR="00CC1006" w:rsidRPr="00CC1006" w:rsidRDefault="00AB4B4C" w:rsidP="00CC1006">
      <w:pPr>
        <w:ind w:left="-70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0856B0"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="00CC1006" w:rsidRPr="00CC1006">
        <w:rPr>
          <w:rFonts w:ascii="Book Antiqua" w:hAnsi="Book Antiqua"/>
          <w:b/>
          <w:i/>
          <w:sz w:val="22"/>
          <w:szCs w:val="22"/>
          <w:lang w:val="hu-HU"/>
        </w:rPr>
        <w:t>A hétnek első napján pedig jó reggel, amikor még sötétes vala, odaméne Mária Magdaléna a sírhoz, és látá, hogy elvétetett a kő a sírról.</w:t>
      </w:r>
    </w:p>
    <w:p w14:paraId="4809C2C7" w14:textId="51335A7B" w:rsidR="00CC1006" w:rsidRPr="00CC1006" w:rsidRDefault="00CC1006" w:rsidP="00CC1006">
      <w:pPr>
        <w:ind w:left="-70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1" w:name="v2"/>
      <w:bookmarkEnd w:id="1"/>
      <w:r w:rsidRPr="00CC1006">
        <w:rPr>
          <w:rFonts w:ascii="Book Antiqua" w:hAnsi="Book Antiqua"/>
          <w:b/>
          <w:i/>
          <w:sz w:val="22"/>
          <w:szCs w:val="22"/>
          <w:lang w:val="hu-HU"/>
        </w:rPr>
        <w:t>Futa azért és méne Simon Péterhez és ama másik tanítványhoz, akit Jézus szeret vala, és monda nékik: Elvitték az Urat a sírból, és nem tudjuk, hová tették őt.</w:t>
      </w:r>
      <w:bookmarkStart w:id="2" w:name="v3"/>
      <w:bookmarkEnd w:id="2"/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Pr="00CC1006">
        <w:rPr>
          <w:rFonts w:ascii="Book Antiqua" w:hAnsi="Book Antiqua"/>
          <w:b/>
          <w:i/>
          <w:sz w:val="22"/>
          <w:szCs w:val="22"/>
          <w:lang w:val="hu-HU"/>
        </w:rPr>
        <w:t>Kiméne azért Péter és a másik tanítvány, és menének a sírhoz.</w:t>
      </w:r>
    </w:p>
    <w:p w14:paraId="7357DE8A" w14:textId="427F8342" w:rsidR="00CC1006" w:rsidRPr="00CC1006" w:rsidRDefault="00CC1006" w:rsidP="00CC1006">
      <w:pPr>
        <w:ind w:left="-70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3" w:name="v4"/>
      <w:bookmarkEnd w:id="3"/>
      <w:r w:rsidRPr="00CC1006">
        <w:rPr>
          <w:rFonts w:ascii="Book Antiqua" w:hAnsi="Book Antiqua"/>
          <w:b/>
          <w:i/>
          <w:sz w:val="22"/>
          <w:szCs w:val="22"/>
          <w:lang w:val="hu-HU"/>
        </w:rPr>
        <w:t>Együtt futnak vala pedig mindketten; de ama másik tanítvány hamar megelőzé Pétert, és előbb juta a sírhoz;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4" w:name="v5"/>
      <w:bookmarkEnd w:id="4"/>
      <w:r w:rsidRPr="00CC1006">
        <w:rPr>
          <w:rFonts w:ascii="Book Antiqua" w:hAnsi="Book Antiqua"/>
          <w:b/>
          <w:i/>
          <w:sz w:val="22"/>
          <w:szCs w:val="22"/>
          <w:lang w:val="hu-HU"/>
        </w:rPr>
        <w:t>És lehajolván, látá, hogy ott vannak a lepedők; mindazáltal nem megy vala be.</w:t>
      </w:r>
    </w:p>
    <w:p w14:paraId="7EC7C264" w14:textId="09093640" w:rsidR="00CC1006" w:rsidRPr="00CC1006" w:rsidRDefault="00CC1006" w:rsidP="00CC1006">
      <w:pPr>
        <w:ind w:left="-70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5" w:name="v6"/>
      <w:bookmarkEnd w:id="5"/>
      <w:r w:rsidRPr="00CC1006">
        <w:rPr>
          <w:rFonts w:ascii="Book Antiqua" w:hAnsi="Book Antiqua"/>
          <w:b/>
          <w:i/>
          <w:sz w:val="22"/>
          <w:szCs w:val="22"/>
          <w:lang w:val="hu-HU"/>
        </w:rPr>
        <w:t>Megjöve azután Simon Péter is nyomban utána, és beméne a sírba: és látá, hogy a lepedők ott vannak.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6" w:name="v7"/>
      <w:bookmarkEnd w:id="6"/>
      <w:r w:rsidRPr="00CC1006">
        <w:rPr>
          <w:rFonts w:ascii="Book Antiqua" w:hAnsi="Book Antiqua"/>
          <w:b/>
          <w:i/>
          <w:sz w:val="22"/>
          <w:szCs w:val="22"/>
          <w:lang w:val="hu-HU"/>
        </w:rPr>
        <w:t>És a keszkenő, amely az ő fején volt, nem együtt van a lepedőkkel, hanem külön összegöngyölítve egy helyen.</w:t>
      </w:r>
    </w:p>
    <w:p w14:paraId="27024026" w14:textId="46315C20" w:rsidR="00CC1006" w:rsidRPr="00CC1006" w:rsidRDefault="00CC1006" w:rsidP="00CC1006">
      <w:pPr>
        <w:ind w:left="-70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7" w:name="v8"/>
      <w:bookmarkEnd w:id="7"/>
      <w:r w:rsidRPr="00CC1006">
        <w:rPr>
          <w:rFonts w:ascii="Book Antiqua" w:hAnsi="Book Antiqua"/>
          <w:b/>
          <w:i/>
          <w:sz w:val="22"/>
          <w:szCs w:val="22"/>
          <w:lang w:val="hu-HU"/>
        </w:rPr>
        <w:t>Akkor aztán beméne a másik tanítvány is, aki először jutott a sírhoz, és lát és hisz vala.</w:t>
      </w:r>
      <w:r w:rsidR="0080145F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8" w:name="v9"/>
      <w:bookmarkEnd w:id="8"/>
      <w:r w:rsidRPr="00CC1006">
        <w:rPr>
          <w:rFonts w:ascii="Book Antiqua" w:hAnsi="Book Antiqua"/>
          <w:b/>
          <w:i/>
          <w:sz w:val="22"/>
          <w:szCs w:val="22"/>
          <w:lang w:val="hu-HU"/>
        </w:rPr>
        <w:t>Mert nem tudják vala még az írást, hogy fel kell támadnia a halálból.</w:t>
      </w:r>
    </w:p>
    <w:p w14:paraId="37FED35A" w14:textId="77777777" w:rsidR="00CC1006" w:rsidRPr="00CC1006" w:rsidRDefault="00CC1006" w:rsidP="00CC1006">
      <w:pPr>
        <w:ind w:left="-70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9" w:name="v10"/>
      <w:bookmarkEnd w:id="9"/>
      <w:r w:rsidRPr="00CC1006">
        <w:rPr>
          <w:rFonts w:ascii="Book Antiqua" w:hAnsi="Book Antiqua"/>
          <w:b/>
          <w:i/>
          <w:sz w:val="22"/>
          <w:szCs w:val="22"/>
          <w:lang w:val="hu-HU"/>
        </w:rPr>
        <w:t>Visszamenének azért a tanítványok az övéikhez.</w:t>
      </w:r>
    </w:p>
    <w:p w14:paraId="289E553B" w14:textId="7ABE0B61" w:rsidR="00CC1006" w:rsidRPr="00CC1006" w:rsidRDefault="00CC1006" w:rsidP="00CC1006">
      <w:pPr>
        <w:ind w:left="-70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10" w:name="v11"/>
      <w:bookmarkEnd w:id="10"/>
      <w:r w:rsidRPr="00CC1006">
        <w:rPr>
          <w:rFonts w:ascii="Book Antiqua" w:hAnsi="Book Antiqua"/>
          <w:b/>
          <w:i/>
          <w:sz w:val="22"/>
          <w:szCs w:val="22"/>
          <w:lang w:val="hu-HU"/>
        </w:rPr>
        <w:t>Mária pedig künn áll vala a sírnál sírva. Amíg azonban siránkozék, behajol vala a sírba;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11" w:name="v12"/>
      <w:bookmarkEnd w:id="11"/>
      <w:r w:rsidRPr="00CC1006">
        <w:rPr>
          <w:rFonts w:ascii="Book Antiqua" w:hAnsi="Book Antiqua"/>
          <w:b/>
          <w:i/>
          <w:sz w:val="22"/>
          <w:szCs w:val="22"/>
          <w:lang w:val="hu-HU"/>
        </w:rPr>
        <w:t>És láta két angyalt fehér ruhában ülni, egyiket fejtől, másikat lábtól, ahol a Jézus teste feküdt vala.</w:t>
      </w:r>
    </w:p>
    <w:p w14:paraId="6A356365" w14:textId="77777777" w:rsidR="0008182A" w:rsidRDefault="00CC1006" w:rsidP="00CC1006">
      <w:pPr>
        <w:ind w:left="-70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CC1006">
        <w:rPr>
          <w:rFonts w:ascii="Book Antiqua" w:hAnsi="Book Antiqua"/>
          <w:b/>
          <w:i/>
          <w:sz w:val="22"/>
          <w:szCs w:val="22"/>
          <w:lang w:val="hu-HU"/>
        </w:rPr>
        <w:t xml:space="preserve">És mondának azok néki: Asszony mit sírsz? </w:t>
      </w:r>
    </w:p>
    <w:p w14:paraId="6525227C" w14:textId="6550DCD9" w:rsidR="00CC1006" w:rsidRPr="00CC1006" w:rsidRDefault="00CC1006" w:rsidP="00CC1006">
      <w:pPr>
        <w:ind w:left="-70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CC1006">
        <w:rPr>
          <w:rFonts w:ascii="Book Antiqua" w:hAnsi="Book Antiqua"/>
          <w:b/>
          <w:i/>
          <w:sz w:val="22"/>
          <w:szCs w:val="22"/>
          <w:lang w:val="hu-HU"/>
        </w:rPr>
        <w:t>Monda nékik: Mert elvitték az én Uramat, és nem tudom, hova tették őt.</w:t>
      </w:r>
      <w:r w:rsidR="0008182A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12" w:name="v14"/>
      <w:bookmarkEnd w:id="12"/>
      <w:r w:rsidRPr="00CC1006">
        <w:rPr>
          <w:rFonts w:ascii="Book Antiqua" w:hAnsi="Book Antiqua"/>
          <w:b/>
          <w:i/>
          <w:sz w:val="22"/>
          <w:szCs w:val="22"/>
          <w:lang w:val="hu-HU"/>
        </w:rPr>
        <w:t>És mikor ezeket mondotta, hátra fordula, és látá Jézust ott állani, és nem tudja vala, hogy Jézus az.</w:t>
      </w:r>
    </w:p>
    <w:p w14:paraId="30888DEA" w14:textId="3FEE332C" w:rsidR="00CC1006" w:rsidRPr="00CC1006" w:rsidRDefault="00CC1006" w:rsidP="00CC1006">
      <w:pPr>
        <w:ind w:left="-70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13" w:name="v15"/>
      <w:bookmarkEnd w:id="13"/>
      <w:r w:rsidRPr="00CC1006">
        <w:rPr>
          <w:rFonts w:ascii="Book Antiqua" w:hAnsi="Book Antiqua"/>
          <w:b/>
          <w:i/>
          <w:sz w:val="22"/>
          <w:szCs w:val="22"/>
          <w:lang w:val="hu-HU"/>
        </w:rPr>
        <w:t>Monda néki Jézus: Asszony, mit sírsz? kit keressz? Az pedig azt gondolván, hogy a kertész az, monda néki: Uram, ha te vitted el őt, mondd meg nékem, hová tetted őt, és én elviszem őt.</w:t>
      </w:r>
      <w:r w:rsidR="0080145F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14" w:name="v16"/>
      <w:bookmarkEnd w:id="14"/>
      <w:r w:rsidRPr="00CC1006">
        <w:rPr>
          <w:rFonts w:ascii="Book Antiqua" w:hAnsi="Book Antiqua"/>
          <w:b/>
          <w:i/>
          <w:sz w:val="22"/>
          <w:szCs w:val="22"/>
          <w:lang w:val="hu-HU"/>
        </w:rPr>
        <w:t>Monda néki Jézus: Mária! Az megfordulván, monda néki: Rabbóni! ami azt teszi: Mester!</w:t>
      </w:r>
    </w:p>
    <w:p w14:paraId="376484B6" w14:textId="77777777" w:rsidR="00CC1006" w:rsidRPr="00CC1006" w:rsidRDefault="00CC1006" w:rsidP="00CC1006">
      <w:pPr>
        <w:ind w:left="-70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15" w:name="v17"/>
      <w:bookmarkEnd w:id="15"/>
      <w:r w:rsidRPr="00CC1006">
        <w:rPr>
          <w:rFonts w:ascii="Book Antiqua" w:hAnsi="Book Antiqua"/>
          <w:b/>
          <w:i/>
          <w:sz w:val="22"/>
          <w:szCs w:val="22"/>
          <w:lang w:val="hu-HU"/>
        </w:rPr>
        <w:t>Monda néki Jézus: Ne illess engem; mert nem mentem még fel az én Atyámhoz; hanem menj az én atyámfiaihoz és mondd nékik: Felmegyek az én Atyámhoz és a ti Atyátokhoz, és az én Istenemhez, és a ti Istenetekhez.</w:t>
      </w:r>
    </w:p>
    <w:p w14:paraId="615DC4B9" w14:textId="1D330F7B" w:rsidR="0008182A" w:rsidRDefault="00CC1006" w:rsidP="0008182A">
      <w:pPr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CC1006">
        <w:rPr>
          <w:rFonts w:ascii="Book Antiqua" w:hAnsi="Book Antiqua"/>
          <w:b/>
          <w:i/>
          <w:sz w:val="22"/>
          <w:szCs w:val="22"/>
          <w:lang w:val="hu-HU"/>
        </w:rPr>
        <w:t>Elméne Mária Magdaléna, hirdetvén a tanítványoknak, hogy látta az Urat, és hogy ezeket mondotta néki.</w:t>
      </w:r>
      <w:r>
        <w:rPr>
          <w:rFonts w:ascii="Book Antiqua" w:hAnsi="Book Antiqua"/>
          <w:b/>
          <w:i/>
          <w:sz w:val="22"/>
          <w:szCs w:val="22"/>
          <w:lang w:val="hu-HU"/>
        </w:rPr>
        <w:t>”</w:t>
      </w:r>
      <w:r w:rsidR="0008182A">
        <w:rPr>
          <w:rFonts w:ascii="Book Antiqua" w:eastAsia="Batang" w:hAnsi="Book Antiqua"/>
          <w:sz w:val="22"/>
          <w:szCs w:val="22"/>
          <w:lang w:val="hu-HU"/>
        </w:rPr>
        <w:br w:type="page"/>
      </w:r>
    </w:p>
    <w:p w14:paraId="12BA9ED5" w14:textId="2B919043" w:rsidR="005719E3" w:rsidRDefault="00AB4B4C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72B97">
        <w:rPr>
          <w:rFonts w:ascii="Book Antiqua" w:eastAsia="Batang" w:hAnsi="Book Antiqua"/>
          <w:sz w:val="22"/>
          <w:szCs w:val="22"/>
          <w:lang w:val="hu-HU"/>
        </w:rPr>
        <w:lastRenderedPageBreak/>
        <w:t>Kedves T</w:t>
      </w:r>
      <w:r>
        <w:rPr>
          <w:rFonts w:ascii="Book Antiqua" w:eastAsia="Batang" w:hAnsi="Book Antiqua"/>
          <w:sz w:val="22"/>
          <w:szCs w:val="22"/>
          <w:lang w:val="hu-HU"/>
        </w:rPr>
        <w:t>estvérek</w:t>
      </w:r>
      <w:r w:rsidR="000856B0">
        <w:rPr>
          <w:rFonts w:ascii="Book Antiqua" w:eastAsia="Batang" w:hAnsi="Book Antiqua"/>
          <w:sz w:val="22"/>
          <w:szCs w:val="22"/>
          <w:lang w:val="hu-HU"/>
        </w:rPr>
        <w:t>!</w:t>
      </w:r>
      <w:r w:rsidR="00CC1006">
        <w:rPr>
          <w:rFonts w:ascii="Book Antiqua" w:eastAsia="Batang" w:hAnsi="Book Antiqua"/>
          <w:sz w:val="22"/>
          <w:szCs w:val="22"/>
          <w:lang w:val="hu-HU"/>
        </w:rPr>
        <w:t xml:space="preserve"> Elmúlt az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 w:rsidR="00CC1006">
        <w:rPr>
          <w:rFonts w:ascii="Book Antiqua" w:eastAsia="Batang" w:hAnsi="Book Antiqua"/>
          <w:sz w:val="22"/>
          <w:szCs w:val="22"/>
          <w:lang w:val="hu-HU"/>
        </w:rPr>
        <w:t xml:space="preserve"> amit mi ténylegesen húsvét ünnepének nevezünk. Elmúlt húsvét</w:t>
      </w:r>
      <w:r w:rsidR="0080145F">
        <w:rPr>
          <w:rFonts w:ascii="Book Antiqua" w:eastAsia="Batang" w:hAnsi="Book Antiqua"/>
          <w:sz w:val="22"/>
          <w:szCs w:val="22"/>
          <w:lang w:val="hu-HU"/>
        </w:rPr>
        <w:t>, a</w:t>
      </w:r>
      <w:r w:rsidR="00CC1006">
        <w:rPr>
          <w:rFonts w:ascii="Book Antiqua" w:eastAsia="Batang" w:hAnsi="Book Antiqua"/>
          <w:sz w:val="22"/>
          <w:szCs w:val="22"/>
          <w:lang w:val="hu-HU"/>
        </w:rPr>
        <w:t xml:space="preserve">miről mi keresztyén emberek azt mondjuk, hogy a keresztyénség és így a keresztyén egyház legnagyobb ünnepe. </w:t>
      </w:r>
      <w:r w:rsidR="00CC1006" w:rsidRPr="0080145F">
        <w:rPr>
          <w:rFonts w:ascii="Book Antiqua" w:eastAsia="Batang" w:hAnsi="Book Antiqua"/>
          <w:b/>
          <w:bCs/>
          <w:sz w:val="22"/>
          <w:szCs w:val="22"/>
          <w:lang w:val="hu-HU"/>
        </w:rPr>
        <w:t>Jézus feltámadása halottaiból a legnagyobb örömünnepünk.</w:t>
      </w:r>
      <w:r w:rsidR="00CC1006">
        <w:rPr>
          <w:rFonts w:ascii="Book Antiqua" w:eastAsia="Batang" w:hAnsi="Book Antiqua"/>
          <w:sz w:val="22"/>
          <w:szCs w:val="22"/>
          <w:lang w:val="hu-HU"/>
        </w:rPr>
        <w:t xml:space="preserve"> És amikor ezt mondjuk, akkor igazat mondunk. Mert ez így van. Nem tudom, hogy gondolkoztatok-e </w:t>
      </w:r>
      <w:r w:rsidR="0080145F">
        <w:rPr>
          <w:rFonts w:ascii="Book Antiqua" w:eastAsia="Batang" w:hAnsi="Book Antiqua"/>
          <w:sz w:val="22"/>
          <w:szCs w:val="22"/>
          <w:lang w:val="hu-HU"/>
        </w:rPr>
        <w:t xml:space="preserve">azonban </w:t>
      </w:r>
      <w:r w:rsidR="00CC1006">
        <w:rPr>
          <w:rFonts w:ascii="Book Antiqua" w:eastAsia="Batang" w:hAnsi="Book Antiqua"/>
          <w:sz w:val="22"/>
          <w:szCs w:val="22"/>
          <w:lang w:val="hu-HU"/>
        </w:rPr>
        <w:t xml:space="preserve">azon, </w:t>
      </w:r>
      <w:r w:rsidR="005719E3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 w:rsidR="00CC1006">
        <w:rPr>
          <w:rFonts w:ascii="Book Antiqua" w:eastAsia="Batang" w:hAnsi="Book Antiqua"/>
          <w:sz w:val="22"/>
          <w:szCs w:val="22"/>
          <w:lang w:val="hu-HU"/>
        </w:rPr>
        <w:t>vajon miér</w:t>
      </w:r>
      <w:r w:rsidR="005719E3">
        <w:rPr>
          <w:rFonts w:ascii="Book Antiqua" w:eastAsia="Batang" w:hAnsi="Book Antiqua"/>
          <w:sz w:val="22"/>
          <w:szCs w:val="22"/>
          <w:lang w:val="hu-HU"/>
        </w:rPr>
        <w:t>t van az, hogy mégis</w:t>
      </w:r>
      <w:r w:rsidR="00BB21CC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5719E3">
        <w:rPr>
          <w:rFonts w:ascii="Book Antiqua" w:eastAsia="Batang" w:hAnsi="Book Antiqua"/>
          <w:sz w:val="22"/>
          <w:szCs w:val="22"/>
          <w:lang w:val="hu-HU"/>
        </w:rPr>
        <w:t xml:space="preserve">csak két napot ünnepeljük. Ez a legnagyobb ünnepünk. </w:t>
      </w:r>
      <w:r w:rsidR="00A11F50" w:rsidRPr="00A11F50">
        <w:rPr>
          <w:rFonts w:ascii="Book Antiqua" w:eastAsia="Batang" w:hAnsi="Book Antiqua"/>
          <w:b/>
          <w:bCs/>
          <w:sz w:val="22"/>
          <w:szCs w:val="22"/>
          <w:lang w:val="hu-HU"/>
        </w:rPr>
        <w:t>M</w:t>
      </w:r>
      <w:r w:rsidR="005719E3" w:rsidRPr="00A11F50">
        <w:rPr>
          <w:rFonts w:ascii="Book Antiqua" w:eastAsia="Batang" w:hAnsi="Book Antiqua"/>
          <w:b/>
          <w:bCs/>
          <w:sz w:val="22"/>
          <w:szCs w:val="22"/>
          <w:lang w:val="hu-HU"/>
        </w:rPr>
        <w:t>égis összesen csak két napot szánunk rá a húsvét ünneplésére</w:t>
      </w:r>
      <w:r w:rsidR="00A11F50" w:rsidRPr="00A11F5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. </w:t>
      </w:r>
      <w:r w:rsidR="00A11F50">
        <w:rPr>
          <w:rFonts w:ascii="Book Antiqua" w:eastAsia="Batang" w:hAnsi="Book Antiqua"/>
          <w:sz w:val="22"/>
          <w:szCs w:val="22"/>
          <w:lang w:val="hu-HU"/>
        </w:rPr>
        <w:t>É</w:t>
      </w:r>
      <w:r w:rsidR="005719E3">
        <w:rPr>
          <w:rFonts w:ascii="Book Antiqua" w:eastAsia="Batang" w:hAnsi="Book Antiqua"/>
          <w:sz w:val="22"/>
          <w:szCs w:val="22"/>
          <w:lang w:val="hu-HU"/>
        </w:rPr>
        <w:t>s mondjuk meg őszintén, hogy a második nap már sokkal inkább családi összejövetel, vagy egyéb szokások gyakorlása, mintsem templomos úrvacsorás ünnepi alkalom. Én emlékszem gyerekfejjel, hogy itt ebben a Pesterzsébet Központi gyülekezetben is, és országszerte is</w:t>
      </w:r>
      <w:r w:rsidR="00A11F50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5719E3">
        <w:rPr>
          <w:rFonts w:ascii="Book Antiqua" w:eastAsia="Batang" w:hAnsi="Book Antiqua"/>
          <w:sz w:val="22"/>
          <w:szCs w:val="22"/>
          <w:lang w:val="hu-HU"/>
        </w:rPr>
        <w:t>háromnaposak voltak a húsvéti ünnepek. Volt húsvét harmadnapi istentisztelet is. Nyilván csak azok számára, akik nem dolgoztak. De volt</w:t>
      </w:r>
      <w:r w:rsidR="00A11F50">
        <w:rPr>
          <w:rFonts w:ascii="Book Antiqua" w:eastAsia="Batang" w:hAnsi="Book Antiqua"/>
          <w:sz w:val="22"/>
          <w:szCs w:val="22"/>
          <w:lang w:val="hu-HU"/>
        </w:rPr>
        <w:t>.</w:t>
      </w:r>
      <w:r w:rsidR="005719E3">
        <w:rPr>
          <w:rFonts w:ascii="Book Antiqua" w:eastAsia="Batang" w:hAnsi="Book Antiqua"/>
          <w:sz w:val="22"/>
          <w:szCs w:val="22"/>
          <w:lang w:val="hu-HU"/>
        </w:rPr>
        <w:t xml:space="preserve"> A római katolikus testvérek húsvét nyolcadot tartanak. </w:t>
      </w:r>
    </w:p>
    <w:p w14:paraId="0264D403" w14:textId="2640D8B2" w:rsidR="0085710E" w:rsidRDefault="0085710E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De ha meggondoljuk, hogy a keresztyének az első időktől kezdődően vasárnap tartották az istentiszteleteiket, éppen azért, mert vasárnap volt Jézus feltámadása, és ezért minden vasárnap feltámadási ünnepen voltak együtt. </w:t>
      </w:r>
      <w:r w:rsidRPr="00A11F50">
        <w:rPr>
          <w:rFonts w:ascii="Book Antiqua" w:eastAsia="Batang" w:hAnsi="Book Antiqua"/>
          <w:b/>
          <w:bCs/>
          <w:sz w:val="22"/>
          <w:szCs w:val="22"/>
          <w:lang w:val="hu-HU"/>
        </w:rPr>
        <w:t>Szóval úgy van ez tudjátok, hogy a Szentírás sokkal többet beszél húsvétról, Jézus feltámadásáról, mint amennyit mi beszélünk róla.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nekem úgy tűnik, hogy lassan egyre kevesebbet beszélünk róla. Ezért úgy gondoltam, hogy visszatérek rá. Mert valóban ez a legnagyobb ünnepünk. Beszéljünk egy kicsit többet róla. Beszéljünk róla újra! </w:t>
      </w:r>
    </w:p>
    <w:p w14:paraId="0F2AAB55" w14:textId="082E709F" w:rsidR="00B82904" w:rsidRDefault="00776FDD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testvérek! </w:t>
      </w:r>
      <w:r w:rsidR="00BB21CC">
        <w:rPr>
          <w:rFonts w:ascii="Book Antiqua" w:eastAsia="Batang" w:hAnsi="Book Antiqua"/>
          <w:sz w:val="22"/>
          <w:szCs w:val="22"/>
          <w:lang w:val="hu-HU"/>
        </w:rPr>
        <w:t>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iután a felolvasott János evangéliuma szerinti húsvéti történet Máriával kezdődik, megkerülhetetlen Mária személye. Akiről kiderül, hogy tulajdonképpen két félreértés áldozata is lesz rögtön húsvét reggelén. </w:t>
      </w:r>
      <w:r w:rsidRPr="00A11F50">
        <w:rPr>
          <w:rFonts w:ascii="Book Antiqua" w:eastAsia="Batang" w:hAnsi="Book Antiqua"/>
          <w:b/>
          <w:bCs/>
          <w:sz w:val="22"/>
          <w:szCs w:val="22"/>
          <w:lang w:val="hu-HU"/>
        </w:rPr>
        <w:t>Az első tévedése az, hogy amikor meglátja a feltámadott Jézust, azt gondolja, hogy az egy kertész.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éppen ezért úgy is szólítja meg, mint ahogy egy kertészt a temetőben meg kell szólítani. A második tévedése pedig abban van, hogy amikor mégiscsak felismeri Jézust, rájön, hogy ez nem kertész, ez a feltámadott Jézus, akkor </w:t>
      </w:r>
      <w:r w:rsidRPr="00A11F50">
        <w:rPr>
          <w:rFonts w:ascii="Book Antiqua" w:eastAsia="Batang" w:hAnsi="Book Antiqua"/>
          <w:b/>
          <w:bCs/>
          <w:sz w:val="22"/>
          <w:szCs w:val="22"/>
          <w:lang w:val="hu-HU"/>
        </w:rPr>
        <w:t>azt gondolja, hogy Jézus ugyanúgy él tovább, mint a feltámadása előtt élt velük együtt.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Nincs különbség. Ugyanazon a síkon maradtak. Ugyanazon a közös platformon </w:t>
      </w:r>
      <w:r w:rsidR="00A11F50">
        <w:rPr>
          <w:rFonts w:ascii="Book Antiqua" w:eastAsia="Batang" w:hAnsi="Book Antiqua"/>
          <w:sz w:val="22"/>
          <w:szCs w:val="22"/>
          <w:lang w:val="hu-HU"/>
        </w:rPr>
        <w:t>vann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ak. Az jutott eszébe, hogy az ő testvére, Lázár, aki meghalt, akit Jézus feltámasztott, és ezzel visszaadott, hogy a mindennapi éltét folytassa, most Jézus ugyanezt éli meg a saját életével. Feltámadott, visszakapta az életét, mint Lázár, és majd folytatja ugyanazt az életét közöttük. Ez volt a másik nagy félreértése Máriának. Jó, hogy ez csak a kezdetben volt így. Később ez megváltozott. </w:t>
      </w:r>
    </w:p>
    <w:p w14:paraId="20C5F8BD" w14:textId="5C5DC962" w:rsidR="0085710E" w:rsidRDefault="00B82904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Krisztus tényleg feltámadott a halottaiból, de nem úgy, mint például Lázár. Nem is úgy, mint a naimi ifjú</w:t>
      </w:r>
      <w:r w:rsidR="00BB21CC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BB21CC">
        <w:rPr>
          <w:rFonts w:ascii="Book Antiqua" w:eastAsia="Batang" w:hAnsi="Book Antiqua"/>
          <w:sz w:val="22"/>
          <w:szCs w:val="22"/>
          <w:lang w:val="hu-HU"/>
        </w:rPr>
        <w:t>n</w:t>
      </w:r>
      <w:r>
        <w:rPr>
          <w:rFonts w:ascii="Book Antiqua" w:eastAsia="Batang" w:hAnsi="Book Antiqua"/>
          <w:sz w:val="22"/>
          <w:szCs w:val="22"/>
          <w:lang w:val="hu-HU"/>
        </w:rPr>
        <w:t>em is úgy, mint a Jairus leánya</w:t>
      </w:r>
      <w:r w:rsidR="00BB21CC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BB21CC">
        <w:rPr>
          <w:rFonts w:ascii="Book Antiqua" w:eastAsia="Batang" w:hAnsi="Book Antiqua"/>
          <w:sz w:val="22"/>
          <w:szCs w:val="22"/>
          <w:lang w:val="hu-HU"/>
        </w:rPr>
        <w:t>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kiket Jézus feltámasztott és visszaadta őket a családjuknak, hogy éljék tovább a halállal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megszakadt életüket. Jézussal nem ez történik. Krisztus a feltámadásával nem az előbbi, az azt megelőző állapotába tért vissza. Nem is a múlandó földi életbe tért vissza. Jézus nem folytatja a halála előtti életét, </w:t>
      </w:r>
      <w:r w:rsidR="00D2388E">
        <w:rPr>
          <w:rFonts w:ascii="Book Antiqua" w:eastAsia="Batang" w:hAnsi="Book Antiqua"/>
          <w:sz w:val="22"/>
          <w:szCs w:val="22"/>
          <w:lang w:val="hu-HU"/>
        </w:rPr>
        <w:t>ú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gy a halála, a feltámadása után, mint folytatták az általa feltámasztottak. </w:t>
      </w:r>
      <w:r w:rsidRPr="00A11F50">
        <w:rPr>
          <w:rFonts w:ascii="Book Antiqua" w:eastAsia="Batang" w:hAnsi="Book Antiqua"/>
          <w:b/>
          <w:bCs/>
          <w:sz w:val="22"/>
          <w:szCs w:val="22"/>
          <w:lang w:val="hu-HU"/>
        </w:rPr>
        <w:t>Mert a húsvét nem a múlandó életbe való visszatérés, hanem áttörés az örök életbe.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Mária még nem érti meg, hogy a feltámadott Jézus feltámadásával </w:t>
      </w:r>
      <w:r w:rsidRPr="00A11F50">
        <w:rPr>
          <w:rFonts w:ascii="Book Antiqua" w:eastAsia="Batang" w:hAnsi="Book Antiqua"/>
          <w:b/>
          <w:bCs/>
          <w:sz w:val="22"/>
          <w:szCs w:val="22"/>
          <w:lang w:val="hu-HU"/>
        </w:rPr>
        <w:t>egy titokzatos választóvonal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született közte és Jézus között. Ez választja el egymástól a földet és a túlvilágot. Ez a titokzatos választóvonal elválasztja az időt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amiben mi élünk, és az örökkévalóságot. Ez a titokzatos választóvonal választja el Istent és az embert. </w:t>
      </w:r>
    </w:p>
    <w:p w14:paraId="0251D749" w14:textId="2E479A8B" w:rsidR="00B82904" w:rsidRPr="00A11F50" w:rsidRDefault="00B82904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i/>
          <w:i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Mária ezt nem tudta még. Boldog volt, amikor ráismert Jézusra. Azt gondolta, minden folytatódik, és ennek jeleként letérdel Jézus elé, hogy átölelje a lábait. Hiszen az első nagy megrendítő találkozásuk alkalmával, amikor Jézus megszabadította a bűneiből, új életet adott neki, akkor Mária odaesett Jézus lábaihoz. És most boldogan, hogy él Jézus, ugyanúgy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mint régen, letérdel elé, és át akarja ölelni a lábát</w:t>
      </w:r>
      <w:r w:rsidR="00A11F50">
        <w:rPr>
          <w:rFonts w:ascii="Book Antiqua" w:eastAsia="Batang" w:hAnsi="Book Antiqua"/>
          <w:sz w:val="22"/>
          <w:szCs w:val="22"/>
          <w:lang w:val="hu-HU"/>
        </w:rPr>
        <w:t>. 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 Jézus rászól: </w:t>
      </w:r>
      <w:r w:rsidR="00A11F50" w:rsidRPr="00A11F50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A11F5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Ne illess engem! Mert nem mentem </w:t>
      </w:r>
      <w:r w:rsidR="00A11F50" w:rsidRPr="00A11F5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fel </w:t>
      </w:r>
      <w:r w:rsidRPr="00A11F5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még az én </w:t>
      </w:r>
      <w:r w:rsidR="00A11F50" w:rsidRPr="00A11F50">
        <w:rPr>
          <w:rFonts w:ascii="Book Antiqua" w:eastAsia="Batang" w:hAnsi="Book Antiqua"/>
          <w:i/>
          <w:iCs/>
          <w:sz w:val="22"/>
          <w:szCs w:val="22"/>
          <w:lang w:val="hu-HU"/>
        </w:rPr>
        <w:t>A</w:t>
      </w:r>
      <w:r w:rsidRPr="00A11F50">
        <w:rPr>
          <w:rFonts w:ascii="Book Antiqua" w:eastAsia="Batang" w:hAnsi="Book Antiqua"/>
          <w:i/>
          <w:iCs/>
          <w:sz w:val="22"/>
          <w:szCs w:val="22"/>
          <w:lang w:val="hu-HU"/>
        </w:rPr>
        <w:t>tyámhoz. Hanem menj az én atyámfiaihoz és mondd nekik. Felmegyek az én Atyámhoz és a ti Atyátokhoz. Az én Istenemhez és a ti Istenetekhez.</w:t>
      </w:r>
      <w:r w:rsidR="00A11F50" w:rsidRPr="00A11F50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Pr="00A11F50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</w:t>
      </w:r>
    </w:p>
    <w:p w14:paraId="088D1469" w14:textId="0C008F54" w:rsidR="00B82904" w:rsidRDefault="00B82904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Jézus visszautasító szavai, amiket Máriának mond, </w:t>
      </w:r>
      <w:r w:rsidRPr="00D2388E">
        <w:rPr>
          <w:rFonts w:ascii="Book Antiqua" w:eastAsia="Batang" w:hAnsi="Book Antiqua"/>
          <w:i/>
          <w:iCs/>
          <w:sz w:val="22"/>
          <w:szCs w:val="22"/>
          <w:lang w:val="hu-HU"/>
        </w:rPr>
        <w:t>„Ne illess engem</w:t>
      </w:r>
      <w:r w:rsidRPr="0000601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!”, </w:t>
      </w:r>
      <w:r w:rsidR="00006015" w:rsidRPr="00006015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006015">
        <w:rPr>
          <w:rFonts w:ascii="Book Antiqua" w:eastAsia="Batang" w:hAnsi="Book Antiqua"/>
          <w:i/>
          <w:iCs/>
          <w:sz w:val="22"/>
          <w:szCs w:val="22"/>
          <w:lang w:val="hu-HU"/>
        </w:rPr>
        <w:t>Ne érints meg</w:t>
      </w:r>
      <w:r w:rsidR="00006015" w:rsidRPr="00006015">
        <w:rPr>
          <w:rFonts w:ascii="Book Antiqua" w:eastAsia="Batang" w:hAnsi="Book Antiqua"/>
          <w:i/>
          <w:iCs/>
          <w:sz w:val="22"/>
          <w:szCs w:val="22"/>
          <w:lang w:val="hu-HU"/>
        </w:rPr>
        <w:t>!”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azt az egészen új helyzetet akarja érzékeltetni, hogy bár még nem ment fel az Atyához, de mégis </w:t>
      </w:r>
      <w:r w:rsidRPr="00006015">
        <w:rPr>
          <w:rFonts w:ascii="Book Antiqua" w:eastAsia="Batang" w:hAnsi="Book Antiqua"/>
          <w:b/>
          <w:bCs/>
          <w:sz w:val="22"/>
          <w:szCs w:val="22"/>
          <w:lang w:val="hu-HU"/>
        </w:rPr>
        <w:t>már most túlvilági, mennyei állapotban van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nem földiben, nem a régiben. Ez csak egy néhány nap, és már ebben az állapotában emeltetik fel az égbe és tér vissza az Atyai házba. </w:t>
      </w:r>
    </w:p>
    <w:p w14:paraId="6C4B579F" w14:textId="71690509" w:rsidR="00B82904" w:rsidRDefault="00B82904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Mire is támadt fel Jézus? Kedves testvérek! Arra az életre támadt fel Jézus, amelyik örök. Amelyikben nincs többé múlandóság, nincs többé idő, nincs </w:t>
      </w:r>
      <w:r w:rsidR="00006015">
        <w:rPr>
          <w:rFonts w:ascii="Book Antiqua" w:eastAsia="Batang" w:hAnsi="Book Antiqua"/>
          <w:sz w:val="22"/>
          <w:szCs w:val="22"/>
          <w:lang w:val="hu-HU"/>
        </w:rPr>
        <w:t>többé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rothadás</w:t>
      </w:r>
      <w:r w:rsidR="00006015">
        <w:rPr>
          <w:rFonts w:ascii="Book Antiqua" w:eastAsia="Batang" w:hAnsi="Book Antiqua"/>
          <w:sz w:val="22"/>
          <w:szCs w:val="22"/>
          <w:lang w:val="hu-HU"/>
        </w:rPr>
        <w:t>, h</w:t>
      </w:r>
      <w:r>
        <w:rPr>
          <w:rFonts w:ascii="Book Antiqua" w:eastAsia="Batang" w:hAnsi="Book Antiqua"/>
          <w:sz w:val="22"/>
          <w:szCs w:val="22"/>
          <w:lang w:val="hu-HU"/>
        </w:rPr>
        <w:t>anem örök. Jézus ne</w:t>
      </w:r>
      <w:r w:rsidR="00006015">
        <w:rPr>
          <w:rFonts w:ascii="Book Antiqua" w:eastAsia="Batang" w:hAnsi="Book Antiqua"/>
          <w:sz w:val="22"/>
          <w:szCs w:val="22"/>
          <w:lang w:val="hu-HU"/>
        </w:rPr>
        <w:t>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múlandó világ fogságába tért vissza. </w:t>
      </w:r>
      <w:r w:rsidRPr="00006015">
        <w:rPr>
          <w:rFonts w:ascii="Book Antiqua" w:eastAsia="Batang" w:hAnsi="Book Antiqua"/>
          <w:b/>
          <w:bCs/>
          <w:sz w:val="22"/>
          <w:szCs w:val="22"/>
          <w:lang w:val="hu-HU"/>
        </w:rPr>
        <w:t>Mert a húsvét feltámadás a sírból, azt jelenti, hogy Jézus örökre elszakadt és örökre megmenekült a halál állapotából</w:t>
      </w:r>
      <w:r w:rsidR="00006015" w:rsidRPr="00006015">
        <w:rPr>
          <w:rFonts w:ascii="Book Antiqua" w:eastAsia="Batang" w:hAnsi="Book Antiqua"/>
          <w:b/>
          <w:bCs/>
          <w:sz w:val="22"/>
          <w:szCs w:val="22"/>
          <w:lang w:val="hu-HU"/>
        </w:rPr>
        <w:t>, é</w:t>
      </w:r>
      <w:r w:rsidRPr="0000601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s belépett oda, ahol már semmi nem érheti ebből a múlandó, ideig való világból. </w:t>
      </w:r>
      <w:r w:rsidRPr="00D2388E">
        <w:rPr>
          <w:rFonts w:ascii="Book Antiqua" w:eastAsia="Batang" w:hAnsi="Book Antiqua"/>
          <w:i/>
          <w:iCs/>
          <w:sz w:val="22"/>
          <w:szCs w:val="22"/>
          <w:lang w:val="hu-HU"/>
        </w:rPr>
        <w:t>„Ne illess engem!”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14:paraId="29DA8CA4" w14:textId="3E6C0938" w:rsidR="00C036DC" w:rsidRDefault="00B82904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 testvérek! Jézus örök életre ment be és ezen nem szomorkodni kell, hanem éppen örvendezni, ez</w:t>
      </w:r>
      <w:r w:rsidR="00006015">
        <w:rPr>
          <w:rFonts w:ascii="Book Antiqua" w:eastAsia="Batang" w:hAnsi="Book Antiqua"/>
          <w:sz w:val="22"/>
          <w:szCs w:val="22"/>
          <w:lang w:val="hu-HU"/>
        </w:rPr>
        <w:t>zel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dicsekedni kell, ezen ujjongani kell. </w:t>
      </w:r>
      <w:r w:rsidRPr="00006015">
        <w:rPr>
          <w:rFonts w:ascii="Book Antiqua" w:eastAsia="Batang" w:hAnsi="Book Antiqua"/>
          <w:i/>
          <w:iCs/>
          <w:sz w:val="22"/>
          <w:szCs w:val="22"/>
          <w:lang w:val="hu-HU"/>
        </w:rPr>
        <w:t>Feltámadott az Úr bizonnyal</w:t>
      </w:r>
      <w:r w:rsidR="00006015">
        <w:rPr>
          <w:rFonts w:ascii="Book Antiqua" w:eastAsia="Batang" w:hAnsi="Book Antiqua"/>
          <w:i/>
          <w:iCs/>
          <w:sz w:val="22"/>
          <w:szCs w:val="22"/>
          <w:lang w:val="hu-HU"/>
        </w:rPr>
        <w:t>,</w:t>
      </w:r>
      <w:r w:rsidRPr="0000601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feltámadott</w:t>
      </w:r>
      <w:r w:rsidR="00006015">
        <w:rPr>
          <w:rFonts w:ascii="Book Antiqua" w:eastAsia="Batang" w:hAnsi="Book Antiqua"/>
          <w:i/>
          <w:iCs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06015">
        <w:rPr>
          <w:rFonts w:ascii="Book Antiqua" w:eastAsia="Batang" w:hAnsi="Book Antiqua"/>
          <w:sz w:val="22"/>
          <w:szCs w:val="22"/>
          <w:lang w:val="hu-HU"/>
        </w:rPr>
        <w:t>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 erről beszélni kell. Jézus rögtön indítja is Máriát, hogy beszéljen róla. </w:t>
      </w:r>
      <w:r w:rsidR="0005782F" w:rsidRPr="0000601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Mi olyan szemérmesen kezeljük a húsvéti csodálatos történetet, hogy Jézus betört az örökkévalóságba és attól kezdve nem maradunk e </w:t>
      </w:r>
      <w:r w:rsidR="006015A7" w:rsidRPr="0000601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múlandó, </w:t>
      </w:r>
      <w:r w:rsidR="0005782F" w:rsidRPr="00006015">
        <w:rPr>
          <w:rFonts w:ascii="Book Antiqua" w:eastAsia="Batang" w:hAnsi="Book Antiqua"/>
          <w:b/>
          <w:bCs/>
          <w:sz w:val="22"/>
          <w:szCs w:val="22"/>
          <w:lang w:val="hu-HU"/>
        </w:rPr>
        <w:t>rothadó világ emberei. És még a halál sem számít.</w:t>
      </w:r>
      <w:r w:rsidR="0005782F">
        <w:rPr>
          <w:rFonts w:ascii="Book Antiqua" w:eastAsia="Batang" w:hAnsi="Book Antiqua"/>
          <w:sz w:val="22"/>
          <w:szCs w:val="22"/>
          <w:lang w:val="hu-HU"/>
        </w:rPr>
        <w:t xml:space="preserve"> Nem beszélünk róla, mert kicsit szégyelljük. </w:t>
      </w:r>
      <w:r w:rsidR="0005782F" w:rsidRPr="00006015">
        <w:rPr>
          <w:rFonts w:ascii="Book Antiqua" w:eastAsia="Batang" w:hAnsi="Book Antiqua"/>
          <w:i/>
          <w:iCs/>
          <w:sz w:val="22"/>
          <w:szCs w:val="22"/>
          <w:lang w:val="hu-HU"/>
        </w:rPr>
        <w:t>Feltámadás</w:t>
      </w:r>
      <w:r w:rsidR="00582474">
        <w:rPr>
          <w:rFonts w:ascii="Book Antiqua" w:eastAsia="Batang" w:hAnsi="Book Antiqua"/>
          <w:i/>
          <w:iCs/>
          <w:sz w:val="22"/>
          <w:szCs w:val="22"/>
          <w:lang w:val="hu-HU"/>
        </w:rPr>
        <w:t>!</w:t>
      </w:r>
      <w:r w:rsidR="0005782F" w:rsidRPr="0000601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Ki hiszi ezt?</w:t>
      </w:r>
      <w:r w:rsidR="0005782F">
        <w:rPr>
          <w:rFonts w:ascii="Book Antiqua" w:eastAsia="Batang" w:hAnsi="Book Antiqua"/>
          <w:sz w:val="22"/>
          <w:szCs w:val="22"/>
          <w:lang w:val="hu-HU"/>
        </w:rPr>
        <w:t xml:space="preserve"> Megmosolyognak csak az emberek. </w:t>
      </w:r>
    </w:p>
    <w:p w14:paraId="6C0AC3CE" w14:textId="1ED3D826" w:rsidR="006015A7" w:rsidRPr="00D2388E" w:rsidRDefault="0005782F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i/>
          <w:i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De Jézus nem engedi. </w:t>
      </w:r>
      <w:r w:rsidRPr="00C036D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Máriáról olvassuk, hogy </w:t>
      </w:r>
      <w:r w:rsidRPr="00582474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félve és örömmel</w:t>
      </w:r>
      <w:r w:rsidRPr="00C036D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elindul</w:t>
      </w:r>
      <w:r w:rsidR="00C036D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, </w:t>
      </w:r>
      <w:r w:rsidR="00C036DC">
        <w:rPr>
          <w:rFonts w:ascii="Book Antiqua" w:eastAsia="Batang" w:hAnsi="Book Antiqua"/>
          <w:sz w:val="22"/>
          <w:szCs w:val="22"/>
          <w:lang w:val="hu-HU"/>
        </w:rPr>
        <w:t>m</w:t>
      </w:r>
      <w:r w:rsidR="006015A7">
        <w:rPr>
          <w:rFonts w:ascii="Book Antiqua" w:eastAsia="Batang" w:hAnsi="Book Antiqua"/>
          <w:sz w:val="22"/>
          <w:szCs w:val="22"/>
          <w:lang w:val="hu-HU"/>
        </w:rPr>
        <w:t>ikor Jézus azt mondja</w:t>
      </w:r>
      <w:r w:rsidR="00006015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006015" w:rsidRPr="00C036DC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 xml:space="preserve">„Most menj és mond el az enyéimnek.” </w:t>
      </w:r>
      <w:r w:rsidR="00006015">
        <w:rPr>
          <w:rFonts w:ascii="Book Antiqua" w:eastAsia="Batang" w:hAnsi="Book Antiqua"/>
          <w:sz w:val="22"/>
          <w:szCs w:val="22"/>
          <w:lang w:val="hu-HU"/>
        </w:rPr>
        <w:t>É</w:t>
      </w:r>
      <w:r w:rsidR="006015A7">
        <w:rPr>
          <w:rFonts w:ascii="Book Antiqua" w:eastAsia="Batang" w:hAnsi="Book Antiqua"/>
          <w:sz w:val="22"/>
          <w:szCs w:val="22"/>
          <w:lang w:val="hu-HU"/>
        </w:rPr>
        <w:t xml:space="preserve">s így Mária lett a hírvivő. Voltál te már hírvivő? Ő lett a hírvivő. </w:t>
      </w:r>
      <w:r w:rsidR="006015A7" w:rsidRPr="00C036DC">
        <w:rPr>
          <w:rFonts w:ascii="Book Antiqua" w:eastAsia="Batang" w:hAnsi="Book Antiqua"/>
          <w:b/>
          <w:bCs/>
          <w:sz w:val="22"/>
          <w:szCs w:val="22"/>
          <w:lang w:val="hu-HU"/>
        </w:rPr>
        <w:t>Erre vagyunk kiválasztva mindannyian</w:t>
      </w:r>
      <w:r w:rsidR="00C036DC" w:rsidRPr="00C036DC">
        <w:rPr>
          <w:rFonts w:ascii="Book Antiqua" w:eastAsia="Batang" w:hAnsi="Book Antiqua"/>
          <w:b/>
          <w:bCs/>
          <w:sz w:val="22"/>
          <w:szCs w:val="22"/>
          <w:lang w:val="hu-HU"/>
        </w:rPr>
        <w:t>: a</w:t>
      </w:r>
      <w:r w:rsidR="006015A7" w:rsidRPr="00C036D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húsvéti hír vivőinek. </w:t>
      </w:r>
      <w:r w:rsidR="006015A7">
        <w:rPr>
          <w:rFonts w:ascii="Book Antiqua" w:eastAsia="Batang" w:hAnsi="Book Antiqua"/>
          <w:sz w:val="22"/>
          <w:szCs w:val="22"/>
          <w:lang w:val="hu-HU"/>
        </w:rPr>
        <w:t>Azt kellett mondania, hogy</w:t>
      </w:r>
      <w:r w:rsidR="00C036DC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C036DC"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t>„F</w:t>
      </w:r>
      <w:r w:rsidR="006015A7"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elmegyek </w:t>
      </w:r>
      <w:r w:rsidR="006015A7"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lastRenderedPageBreak/>
        <w:t>az én Atyámhoz, a ti Atyátokhoz, de még nem mentem fel. De látod élek.</w:t>
      </w:r>
      <w:r w:rsidR="00C036DC"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="006015A7">
        <w:rPr>
          <w:rFonts w:ascii="Book Antiqua" w:eastAsia="Batang" w:hAnsi="Book Antiqua"/>
          <w:sz w:val="22"/>
          <w:szCs w:val="22"/>
          <w:lang w:val="hu-HU"/>
        </w:rPr>
        <w:t xml:space="preserve"> Kik azok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 w:rsidR="006015A7">
        <w:rPr>
          <w:rFonts w:ascii="Book Antiqua" w:eastAsia="Batang" w:hAnsi="Book Antiqua"/>
          <w:sz w:val="22"/>
          <w:szCs w:val="22"/>
          <w:lang w:val="hu-HU"/>
        </w:rPr>
        <w:t xml:space="preserve"> akihez Jézus elküldi hírvivő</w:t>
      </w:r>
      <w:r w:rsidR="00C036DC">
        <w:rPr>
          <w:rFonts w:ascii="Book Antiqua" w:eastAsia="Batang" w:hAnsi="Book Antiqua"/>
          <w:sz w:val="22"/>
          <w:szCs w:val="22"/>
          <w:lang w:val="hu-HU"/>
        </w:rPr>
        <w:t>ként</w:t>
      </w:r>
      <w:r w:rsidR="006015A7">
        <w:rPr>
          <w:rFonts w:ascii="Book Antiqua" w:eastAsia="Batang" w:hAnsi="Book Antiqua"/>
          <w:sz w:val="22"/>
          <w:szCs w:val="22"/>
          <w:lang w:val="hu-HU"/>
        </w:rPr>
        <w:t xml:space="preserve"> Máriát? Könnyen rámondhatnánk, hogy a tanítványok. De testvérek itt használja Jézus először ezt a szót a tanítvány helyett, hogy</w:t>
      </w:r>
      <w:r w:rsidR="00C036DC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C036DC" w:rsidRPr="00C036DC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„M</w:t>
      </w:r>
      <w:r w:rsidR="006015A7" w:rsidRPr="00C036DC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enj az én atyámfiaihoz.</w:t>
      </w:r>
      <w:r w:rsidR="00C036DC" w:rsidRPr="00C036DC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”</w:t>
      </w:r>
      <w:r w:rsidR="006015A7">
        <w:rPr>
          <w:rFonts w:ascii="Book Antiqua" w:eastAsia="Batang" w:hAnsi="Book Antiqua"/>
          <w:sz w:val="22"/>
          <w:szCs w:val="22"/>
          <w:lang w:val="hu-HU"/>
        </w:rPr>
        <w:t xml:space="preserve"> Nem azt mondja, hogy a tanítványaimhoz. Értitek, hogy emeli egy más minőségbe őket? Ki az atyafi? </w:t>
      </w:r>
      <w:r w:rsidR="006015A7" w:rsidRPr="00C036D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Aki az </w:t>
      </w:r>
      <w:r w:rsidR="00C036DC">
        <w:rPr>
          <w:rFonts w:ascii="Book Antiqua" w:eastAsia="Batang" w:hAnsi="Book Antiqua"/>
          <w:b/>
          <w:bCs/>
          <w:sz w:val="22"/>
          <w:szCs w:val="22"/>
          <w:lang w:val="hu-HU"/>
        </w:rPr>
        <w:t>A</w:t>
      </w:r>
      <w:r w:rsidR="006015A7" w:rsidRPr="00C036DC">
        <w:rPr>
          <w:rFonts w:ascii="Book Antiqua" w:eastAsia="Batang" w:hAnsi="Book Antiqua"/>
          <w:b/>
          <w:bCs/>
          <w:sz w:val="22"/>
          <w:szCs w:val="22"/>
          <w:lang w:val="hu-HU"/>
        </w:rPr>
        <w:t>tyának a fia. Az az atyafi.</w:t>
      </w:r>
      <w:r w:rsidR="006015A7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6015A7"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t>Mondd el az én atyámfiainak. Akik az én Atyám fiai.</w:t>
      </w:r>
      <w:r w:rsidR="006015A7">
        <w:rPr>
          <w:rFonts w:ascii="Book Antiqua" w:eastAsia="Batang" w:hAnsi="Book Antiqua"/>
          <w:sz w:val="22"/>
          <w:szCs w:val="22"/>
          <w:lang w:val="hu-HU"/>
        </w:rPr>
        <w:t xml:space="preserve"> Kik azok? Kik az Isten fiai? Kik az Atya fiai? János így mondja</w:t>
      </w:r>
      <w:r w:rsidR="00C036DC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C036DC"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t>„V</w:t>
      </w:r>
      <w:r w:rsidR="006015A7"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t>alaki pedig befogadták Jézust, hatalmat adott azoknak, hogy Isten fiaivá legyenek, Atya fiaivá legyenek.</w:t>
      </w:r>
      <w:r w:rsidR="00C036DC"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="006015A7"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</w:t>
      </w:r>
      <w:r w:rsidR="006015A7">
        <w:rPr>
          <w:rFonts w:ascii="Book Antiqua" w:eastAsia="Batang" w:hAnsi="Book Antiqua"/>
          <w:sz w:val="22"/>
          <w:szCs w:val="22"/>
          <w:lang w:val="hu-HU"/>
        </w:rPr>
        <w:t xml:space="preserve">És ez nem valami rokoni kapcsolatot jelent. János ezért így folytatja: </w:t>
      </w:r>
      <w:r w:rsidR="006015A7" w:rsidRPr="00D2388E">
        <w:rPr>
          <w:rFonts w:ascii="Book Antiqua" w:eastAsia="Batang" w:hAnsi="Book Antiqua"/>
          <w:i/>
          <w:iCs/>
          <w:sz w:val="22"/>
          <w:szCs w:val="22"/>
          <w:lang w:val="hu-HU"/>
        </w:rPr>
        <w:t>„Akik nem vérből sem a testnek akaratából, sem a férfiú indulatából hanem Istentől születtek.” „Mondd meg az én Atyám fiainak, amit üzenek.”</w:t>
      </w:r>
    </w:p>
    <w:p w14:paraId="7FD1E1EE" w14:textId="5307344A" w:rsidR="006015A7" w:rsidRDefault="006015A7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Milyen érdekes, később még ezek visszamennek halászni. Gyáván élnek hosszú</w:t>
      </w:r>
      <w:r w:rsidR="00C036DC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napokon keresztül. Minden látszik rajtuk, csak az nem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az Atya fiai. És Jézus már így szólítja őket. </w:t>
      </w:r>
      <w:r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t>„Mondd meg az én Atyám fiainak.”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Kedves testvérek! </w:t>
      </w:r>
      <w:r w:rsidRPr="00C036DC">
        <w:rPr>
          <w:rFonts w:ascii="Book Antiqua" w:eastAsia="Batang" w:hAnsi="Book Antiqua"/>
          <w:b/>
          <w:bCs/>
          <w:sz w:val="22"/>
          <w:szCs w:val="22"/>
          <w:lang w:val="hu-HU"/>
        </w:rPr>
        <w:t>Jézusnak mindennél fontosabb volt, hogy a vele történteket az övéi hallják meg először.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32CD1" w:rsidRPr="00C036DC">
        <w:rPr>
          <w:rFonts w:ascii="Book Antiqua" w:eastAsia="Batang" w:hAnsi="Book Antiqua"/>
          <w:b/>
          <w:bCs/>
          <w:sz w:val="22"/>
          <w:szCs w:val="22"/>
          <w:lang w:val="hu-HU"/>
        </w:rPr>
        <w:t>Ők még nem tudják, hogy azért</w:t>
      </w:r>
      <w:r w:rsidR="00D2388E" w:rsidRPr="00C036DC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E32CD1" w:rsidRPr="00C036D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mert elindul a világmisszió.</w:t>
      </w:r>
      <w:r w:rsidR="00E32CD1">
        <w:rPr>
          <w:rFonts w:ascii="Book Antiqua" w:eastAsia="Batang" w:hAnsi="Book Antiqua"/>
          <w:sz w:val="22"/>
          <w:szCs w:val="22"/>
          <w:lang w:val="hu-HU"/>
        </w:rPr>
        <w:t xml:space="preserve"> És ezért a maga harcosait akarja felkészíteni. Hogy bátrak legyenek, hogy higgyenek, hogy merjenek szólni. Hogy örvendezés legyen a lelkükben és a szívükben. Ővelük fogja elindítani azt a csodálatos folyamatot Jézus, ami ma is tart</w:t>
      </w:r>
      <w:r w:rsidR="00C036DC">
        <w:rPr>
          <w:rFonts w:ascii="Book Antiqua" w:eastAsia="Batang" w:hAnsi="Book Antiqua"/>
          <w:sz w:val="22"/>
          <w:szCs w:val="22"/>
          <w:lang w:val="hu-HU"/>
        </w:rPr>
        <w:t>, a</w:t>
      </w:r>
      <w:r w:rsidR="00E32CD1">
        <w:rPr>
          <w:rFonts w:ascii="Book Antiqua" w:eastAsia="Batang" w:hAnsi="Book Antiqua"/>
          <w:sz w:val="22"/>
          <w:szCs w:val="22"/>
          <w:lang w:val="hu-HU"/>
        </w:rPr>
        <w:t>mibe mi is beleszülettünk, és amiben az a kötelességünk, ha az Atyán</w:t>
      </w:r>
      <w:r w:rsidR="00C036DC">
        <w:rPr>
          <w:rFonts w:ascii="Book Antiqua" w:eastAsia="Batang" w:hAnsi="Book Antiqua"/>
          <w:sz w:val="22"/>
          <w:szCs w:val="22"/>
          <w:lang w:val="hu-HU"/>
        </w:rPr>
        <w:t>kn</w:t>
      </w:r>
      <w:r w:rsidR="00E32CD1">
        <w:rPr>
          <w:rFonts w:ascii="Book Antiqua" w:eastAsia="Batang" w:hAnsi="Book Antiqua"/>
          <w:sz w:val="22"/>
          <w:szCs w:val="22"/>
          <w:lang w:val="hu-HU"/>
        </w:rPr>
        <w:t>ak a fiai vagyunk, hogy mondjuk tovább. Senki nem fogja tovább</w:t>
      </w:r>
      <w:r w:rsidR="00D2388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E32CD1">
        <w:rPr>
          <w:rFonts w:ascii="Book Antiqua" w:eastAsia="Batang" w:hAnsi="Book Antiqua"/>
          <w:sz w:val="22"/>
          <w:szCs w:val="22"/>
          <w:lang w:val="hu-HU"/>
        </w:rPr>
        <w:t xml:space="preserve">mondani. </w:t>
      </w:r>
      <w:r w:rsidR="00C036DC"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E32CD1" w:rsidRPr="00C036DC">
        <w:rPr>
          <w:rFonts w:ascii="Book Antiqua" w:eastAsia="Batang" w:hAnsi="Book Antiqua"/>
          <w:i/>
          <w:iCs/>
          <w:sz w:val="22"/>
          <w:szCs w:val="22"/>
          <w:lang w:val="hu-HU"/>
        </w:rPr>
        <w:t>Feltámadott az Úr bizonnyal.”</w:t>
      </w:r>
    </w:p>
    <w:p w14:paraId="6C5B1D97" w14:textId="127AD626" w:rsidR="00E32CD1" w:rsidRDefault="00E32CD1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Mit kell elmondaniuk? Hogy mesterük nem a maga ér</w:t>
      </w:r>
      <w:r w:rsidR="00F65AF5">
        <w:rPr>
          <w:rFonts w:ascii="Book Antiqua" w:eastAsia="Batang" w:hAnsi="Book Antiqua"/>
          <w:sz w:val="22"/>
          <w:szCs w:val="22"/>
          <w:lang w:val="hu-HU"/>
        </w:rPr>
        <w:t>dek</w:t>
      </w:r>
      <w:r>
        <w:rPr>
          <w:rFonts w:ascii="Book Antiqua" w:eastAsia="Batang" w:hAnsi="Book Antiqua"/>
          <w:sz w:val="22"/>
          <w:szCs w:val="22"/>
          <w:lang w:val="hu-HU"/>
        </w:rPr>
        <w:t>ében és előnyében tört be az örök életbe a földi életből</w:t>
      </w:r>
      <w:r w:rsidRPr="00F65AF5">
        <w:rPr>
          <w:rFonts w:ascii="Book Antiqua" w:eastAsia="Batang" w:hAnsi="Book Antiqua"/>
          <w:sz w:val="22"/>
          <w:szCs w:val="22"/>
          <w:lang w:val="hu-HU"/>
        </w:rPr>
        <w:t>.</w:t>
      </w:r>
      <w:r w:rsidRPr="00F65AF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Azt akarja </w:t>
      </w:r>
      <w:r w:rsidR="00D2388E" w:rsidRPr="00F65AF5">
        <w:rPr>
          <w:rFonts w:ascii="Book Antiqua" w:eastAsia="Batang" w:hAnsi="Book Antiqua"/>
          <w:b/>
          <w:bCs/>
          <w:sz w:val="22"/>
          <w:szCs w:val="22"/>
          <w:lang w:val="hu-HU"/>
        </w:rPr>
        <w:t>Jézus,</w:t>
      </w:r>
      <w:r w:rsidRPr="00F65AF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hogy éppen az ő atyjafiai vigyék és mondják el az egész világon, hogy értük az örök életbe emelkedett fel Jézus.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hadd hallja mindenki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aki hisz, vagy hinni akar, hogy az örök élet győzedelmeskedett mindnyájunkért. Valaha tudott örülni a szíved ennek? Az örök élet győzedelmeskedett é</w:t>
      </w:r>
      <w:r w:rsidR="00F65AF5">
        <w:rPr>
          <w:rFonts w:ascii="Book Antiqua" w:eastAsia="Batang" w:hAnsi="Book Antiqua"/>
          <w:sz w:val="22"/>
          <w:szCs w:val="22"/>
          <w:lang w:val="hu-HU"/>
        </w:rPr>
        <w:t>né</w:t>
      </w:r>
      <w:r>
        <w:rPr>
          <w:rFonts w:ascii="Book Antiqua" w:eastAsia="Batang" w:hAnsi="Book Antiqua"/>
          <w:sz w:val="22"/>
          <w:szCs w:val="22"/>
          <w:lang w:val="hu-HU"/>
        </w:rPr>
        <w:t>rtem.</w:t>
      </w:r>
      <w:r w:rsidR="00F65AF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Arimáthiai József kertjében Mária Magdaléna azzal találkozott, aki örök életet adott neked és nekem</w:t>
      </w:r>
      <w:r w:rsidR="00582474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azzal amit tett. </w:t>
      </w:r>
      <w:r w:rsidR="0019751C" w:rsidRPr="00F65AF5">
        <w:rPr>
          <w:rFonts w:ascii="Book Antiqua" w:eastAsia="Batang" w:hAnsi="Book Antiqua"/>
          <w:b/>
          <w:bCs/>
          <w:sz w:val="22"/>
          <w:szCs w:val="22"/>
          <w:lang w:val="hu-HU"/>
        </w:rPr>
        <w:t>Azt jelenti a húsvéti örömhír, hogy átvitt, átharcolt, ármentett minket a múlandóságból Jézus az örök életbe.</w:t>
      </w:r>
      <w:r w:rsidR="0019751C">
        <w:rPr>
          <w:rFonts w:ascii="Book Antiqua" w:eastAsia="Batang" w:hAnsi="Book Antiqua"/>
          <w:sz w:val="22"/>
          <w:szCs w:val="22"/>
          <w:lang w:val="hu-HU"/>
        </w:rPr>
        <w:t xml:space="preserve"> Többé nem vagyunk a múlandóság gyermekei. Örök életünk van.</w:t>
      </w:r>
    </w:p>
    <w:p w14:paraId="0FBD09A6" w14:textId="468B7F75" w:rsidR="00903879" w:rsidRDefault="0019751C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Az olvasott evangéliumnak nem csak Mária </w:t>
      </w:r>
      <w:r w:rsidR="00D2388E">
        <w:rPr>
          <w:rFonts w:ascii="Book Antiqua" w:eastAsia="Batang" w:hAnsi="Book Antiqua"/>
          <w:sz w:val="22"/>
          <w:szCs w:val="22"/>
          <w:lang w:val="hu-HU"/>
        </w:rPr>
        <w:t>a főszereplője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vagy a szereplője, a részese, hanem ott van két tanítvány is</w:t>
      </w:r>
      <w:r w:rsidR="00F65AF5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>
        <w:rPr>
          <w:rFonts w:ascii="Book Antiqua" w:eastAsia="Batang" w:hAnsi="Book Antiqua"/>
          <w:sz w:val="22"/>
          <w:szCs w:val="22"/>
          <w:lang w:val="hu-HU"/>
        </w:rPr>
        <w:t>Péter és János. Amikor Mária elmegy és elmondja a tanítványoknak a hírt, ezek ketten azonnal elkezdenek futni. A le</w:t>
      </w:r>
      <w:r w:rsidR="00D2388E">
        <w:rPr>
          <w:rFonts w:ascii="Book Antiqua" w:eastAsia="Batang" w:hAnsi="Book Antiqua"/>
          <w:sz w:val="22"/>
          <w:szCs w:val="22"/>
          <w:lang w:val="hu-HU"/>
        </w:rPr>
        <w:t>g</w:t>
      </w:r>
      <w:r>
        <w:rPr>
          <w:rFonts w:ascii="Book Antiqua" w:eastAsia="Batang" w:hAnsi="Book Antiqua"/>
          <w:sz w:val="22"/>
          <w:szCs w:val="22"/>
          <w:lang w:val="hu-HU"/>
        </w:rPr>
        <w:t>fiatalabb meg egy idősebb. És futnak a sírhoz. Tudjuk az evangéliumot, a fiatal megelőzi az öreget, nem tudjuk miért, de nem ment be a sírba. Péter megérkezett, a szokásos bátorságával azonnal belép, körülnéz, értetlenkedik azok felett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amit lát. Hiszen mit látnak? Azt látják, hogy a kendők gondosan össze vannak hajtogatva, míg a földön félretéve, összegöngyölítve ott van a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keszkenő. Sokan nem tudják, hogy ez egy különleges darab volt. Ez volt a verejtékkendő. </w:t>
      </w:r>
      <w:r w:rsidR="00903879">
        <w:rPr>
          <w:rFonts w:ascii="Book Antiqua" w:eastAsia="Batang" w:hAnsi="Book Antiqua"/>
          <w:sz w:val="22"/>
          <w:szCs w:val="22"/>
          <w:lang w:val="hu-HU"/>
        </w:rPr>
        <w:t>A homlokra kötötték a verejtékkendőt</w:t>
      </w:r>
      <w:r w:rsidR="00F65AF5">
        <w:rPr>
          <w:rFonts w:ascii="Book Antiqua" w:eastAsia="Batang" w:hAnsi="Book Antiqua"/>
          <w:sz w:val="22"/>
          <w:szCs w:val="22"/>
          <w:lang w:val="hu-HU"/>
        </w:rPr>
        <w:t>, h</w:t>
      </w:r>
      <w:r w:rsidR="00903879">
        <w:rPr>
          <w:rFonts w:ascii="Book Antiqua" w:eastAsia="Batang" w:hAnsi="Book Antiqua"/>
          <w:sz w:val="22"/>
          <w:szCs w:val="22"/>
          <w:lang w:val="hu-HU"/>
        </w:rPr>
        <w:t xml:space="preserve">ogy a szenvedéstől, a haláltusától meggyötört </w:t>
      </w:r>
      <w:r w:rsidR="00F65AF5">
        <w:rPr>
          <w:rFonts w:ascii="Book Antiqua" w:eastAsia="Batang" w:hAnsi="Book Antiqua"/>
          <w:sz w:val="22"/>
          <w:szCs w:val="22"/>
          <w:lang w:val="hu-HU"/>
        </w:rPr>
        <w:t>élet</w:t>
      </w:r>
      <w:r w:rsidR="00903879">
        <w:rPr>
          <w:rFonts w:ascii="Book Antiqua" w:eastAsia="Batang" w:hAnsi="Book Antiqua"/>
          <w:sz w:val="22"/>
          <w:szCs w:val="22"/>
          <w:lang w:val="hu-HU"/>
        </w:rPr>
        <w:t xml:space="preserve"> verejtékeit felfogja. Amikor látták, Péter és János, hogy össze vannak hajtogatva a leplek, a verejtékkendő, a </w:t>
      </w:r>
      <w:r w:rsidR="00F65AF5">
        <w:rPr>
          <w:rFonts w:ascii="Book Antiqua" w:eastAsia="Batang" w:hAnsi="Book Antiqua"/>
          <w:sz w:val="22"/>
          <w:szCs w:val="22"/>
          <w:lang w:val="hu-HU"/>
        </w:rPr>
        <w:t>keszkenő</w:t>
      </w:r>
      <w:r w:rsidR="00903879">
        <w:rPr>
          <w:rFonts w:ascii="Book Antiqua" w:eastAsia="Batang" w:hAnsi="Book Antiqua"/>
          <w:sz w:val="22"/>
          <w:szCs w:val="22"/>
          <w:lang w:val="hu-HU"/>
        </w:rPr>
        <w:t>, össze van göngyölítve</w:t>
      </w:r>
      <w:r w:rsidR="00F65AF5">
        <w:rPr>
          <w:rFonts w:ascii="Book Antiqua" w:eastAsia="Batang" w:hAnsi="Book Antiqua"/>
          <w:sz w:val="22"/>
          <w:szCs w:val="22"/>
          <w:lang w:val="hu-HU"/>
        </w:rPr>
        <w:t>, e</w:t>
      </w:r>
      <w:r w:rsidR="00903879">
        <w:rPr>
          <w:rFonts w:ascii="Book Antiqua" w:eastAsia="Batang" w:hAnsi="Book Antiqua"/>
          <w:sz w:val="22"/>
          <w:szCs w:val="22"/>
          <w:lang w:val="hu-HU"/>
        </w:rPr>
        <w:t xml:space="preserve">gy dolgot már biztosan tudtak: </w:t>
      </w:r>
      <w:r w:rsidR="00903879" w:rsidRPr="00F65AF5">
        <w:rPr>
          <w:rFonts w:ascii="Book Antiqua" w:eastAsia="Batang" w:hAnsi="Book Antiqua"/>
          <w:b/>
          <w:bCs/>
          <w:sz w:val="22"/>
          <w:szCs w:val="22"/>
          <w:lang w:val="hu-HU"/>
        </w:rPr>
        <w:t>Jézusnak már egyikre sincs szüksége.</w:t>
      </w:r>
      <w:r w:rsidR="00903879">
        <w:rPr>
          <w:rFonts w:ascii="Book Antiqua" w:eastAsia="Batang" w:hAnsi="Book Antiqua"/>
          <w:sz w:val="22"/>
          <w:szCs w:val="22"/>
          <w:lang w:val="hu-HU"/>
        </w:rPr>
        <w:t xml:space="preserve"> Valami mindenképpen történt, mert Jézus itt</w:t>
      </w:r>
      <w:r w:rsidR="00913F5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03879">
        <w:rPr>
          <w:rFonts w:ascii="Book Antiqua" w:eastAsia="Batang" w:hAnsi="Book Antiqua"/>
          <w:sz w:val="22"/>
          <w:szCs w:val="22"/>
          <w:lang w:val="hu-HU"/>
        </w:rPr>
        <w:t xml:space="preserve">hagyta őket. Nem kell, hogy betakarják. Nem kell, hogy védjék. Valami történt </w:t>
      </w:r>
      <w:r w:rsidR="00F65AF5">
        <w:rPr>
          <w:rFonts w:ascii="Book Antiqua" w:eastAsia="Batang" w:hAnsi="Book Antiqua"/>
          <w:sz w:val="22"/>
          <w:szCs w:val="22"/>
          <w:lang w:val="hu-HU"/>
        </w:rPr>
        <w:t>vele.</w:t>
      </w:r>
      <w:r w:rsidR="00903879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14:paraId="48107FC1" w14:textId="16879B3A" w:rsidR="00903879" w:rsidRDefault="00903879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Külön érdekesség ez a János. Nem győzöm elmondani, hogy igazán a legtöbbet tőle tanulok és a legmélyebben ő jár a Krisztus titkában. Mikor bemegy a sírba, azt olvassuk, hogy: </w:t>
      </w:r>
      <w:r w:rsidRPr="00F65AF5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„Lát és hisz.”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Ugyanott járt Péter is. Ugyanazt nézte Péter is. Nem olvassuk róla, hogy lát és hisz. </w:t>
      </w:r>
      <w:r w:rsidRPr="00F65AF5">
        <w:rPr>
          <w:rFonts w:ascii="Book Antiqua" w:eastAsia="Batang" w:hAnsi="Book Antiqua"/>
          <w:b/>
          <w:bCs/>
          <w:sz w:val="22"/>
          <w:szCs w:val="22"/>
          <w:lang w:val="hu-HU"/>
        </w:rPr>
        <w:t>János jól tudja, később beszél róla, hogy a hit ajándék.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Soha nem érzitek a leveleiben, vagy az evangéliumában, hogy büszke lenne, hogy ő lett az első Jézus tanítvány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aki hitre jutott. Mert ő lett az első. Tudja, hogy ajándék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 vele történt, hogy hisz. </w:t>
      </w:r>
    </w:p>
    <w:p w14:paraId="19ACB430" w14:textId="0F3E6668" w:rsidR="00903879" w:rsidRDefault="00903879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Testvérek! Ez egy nagyon fontos dolog, hogy hisz. A legfontosabb talán, ami végigvonul János evangéliumán</w:t>
      </w:r>
      <w:r w:rsidR="003609E2">
        <w:rPr>
          <w:rFonts w:ascii="Book Antiqua" w:eastAsia="Batang" w:hAnsi="Book Antiqua"/>
          <w:sz w:val="22"/>
          <w:szCs w:val="22"/>
          <w:lang w:val="hu-HU"/>
        </w:rPr>
        <w:t xml:space="preserve"> is</w:t>
      </w:r>
      <w:r>
        <w:rPr>
          <w:rFonts w:ascii="Book Antiqua" w:eastAsia="Batang" w:hAnsi="Book Antiqua"/>
          <w:sz w:val="22"/>
          <w:szCs w:val="22"/>
          <w:lang w:val="hu-HU"/>
        </w:rPr>
        <w:t>, hogy hisz. Mert azután is, hogy többet látnak már, mint az üres sírt és a kendőket</w:t>
      </w:r>
      <w:r w:rsidR="003609E2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zután is, hogy angyalokkal is találkoznak, sőt, miután magát a </w:t>
      </w:r>
      <w:r w:rsidR="00582474">
        <w:rPr>
          <w:rFonts w:ascii="Book Antiqua" w:eastAsia="Batang" w:hAnsi="Book Antiqua"/>
          <w:sz w:val="22"/>
          <w:szCs w:val="22"/>
          <w:lang w:val="hu-HU"/>
        </w:rPr>
        <w:t>F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eltámadottat is látták, sőt még a </w:t>
      </w:r>
      <w:r w:rsidRPr="00582474">
        <w:rPr>
          <w:rFonts w:ascii="Book Antiqua" w:eastAsia="Batang" w:hAnsi="Book Antiqua"/>
          <w:i/>
          <w:iCs/>
          <w:sz w:val="22"/>
          <w:szCs w:val="22"/>
          <w:lang w:val="hu-HU"/>
        </w:rPr>
        <w:t>kezükkel megtapintották</w:t>
      </w:r>
      <w:r>
        <w:rPr>
          <w:rFonts w:ascii="Book Antiqua" w:eastAsia="Batang" w:hAnsi="Book Antiqua"/>
          <w:sz w:val="22"/>
          <w:szCs w:val="22"/>
          <w:lang w:val="hu-HU"/>
        </w:rPr>
        <w:t>, így írja János az egyik levélben. Hogy ezt fizikai vagy lelki értelemben</w:t>
      </w:r>
      <w:r w:rsidR="003609E2">
        <w:rPr>
          <w:rFonts w:ascii="Book Antiqua" w:eastAsia="Batang" w:hAnsi="Book Antiqua"/>
          <w:sz w:val="22"/>
          <w:szCs w:val="22"/>
          <w:lang w:val="hu-HU"/>
        </w:rPr>
        <w:t>, az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eredeti szövegből valójában nem derül ki, de a szót így mondja János: </w:t>
      </w:r>
      <w:r w:rsidRPr="003609E2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3609E2" w:rsidRPr="003609E2">
        <w:rPr>
          <w:rFonts w:ascii="Book Antiqua" w:eastAsia="Batang" w:hAnsi="Book Antiqua"/>
          <w:i/>
          <w:iCs/>
          <w:sz w:val="22"/>
          <w:szCs w:val="22"/>
          <w:lang w:val="hu-HU"/>
        </w:rPr>
        <w:t>T</w:t>
      </w:r>
      <w:r w:rsidRPr="003609E2">
        <w:rPr>
          <w:rFonts w:ascii="Book Antiqua" w:eastAsia="Batang" w:hAnsi="Book Antiqua"/>
          <w:i/>
          <w:iCs/>
          <w:sz w:val="22"/>
          <w:szCs w:val="22"/>
          <w:lang w:val="hu-HU"/>
        </w:rPr>
        <w:t>apintottuk a feltámadott Urat</w:t>
      </w:r>
      <w:r w:rsidR="003609E2" w:rsidRPr="003609E2">
        <w:rPr>
          <w:rFonts w:ascii="Book Antiqua" w:eastAsia="Batang" w:hAnsi="Book Antiqua"/>
          <w:i/>
          <w:iCs/>
          <w:sz w:val="22"/>
          <w:szCs w:val="22"/>
          <w:lang w:val="hu-HU"/>
        </w:rPr>
        <w:t>.</w:t>
      </w:r>
      <w:r w:rsidRPr="003609E2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3609E2">
        <w:rPr>
          <w:rFonts w:ascii="Book Antiqua" w:eastAsia="Batang" w:hAnsi="Book Antiqua"/>
          <w:sz w:val="22"/>
          <w:szCs w:val="22"/>
          <w:lang w:val="hu-HU"/>
        </w:rPr>
        <w:t>Mégis mindezt egyedül a hit képes felfogni.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3609E2">
        <w:rPr>
          <w:rFonts w:ascii="Book Antiqua" w:eastAsia="Batang" w:hAnsi="Book Antiqua"/>
          <w:b/>
          <w:bCs/>
          <w:sz w:val="22"/>
          <w:szCs w:val="22"/>
          <w:lang w:val="hu-HU"/>
        </w:rPr>
        <w:t>Krisztus nem a földi életben, hanem az örök életben támadt fel. És ezt mi itt térben és időben élő emberek egyedül a hitben vagyunk képesek egyáltalán felismerni.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14:paraId="67095275" w14:textId="67EB5EBF" w:rsidR="00DE009A" w:rsidRDefault="00903879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testvérek! </w:t>
      </w:r>
      <w:r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>Krisztus az örök életben támadt fel</w:t>
      </w:r>
      <w:r w:rsidR="00582474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és ez mindenkinek</w:t>
      </w:r>
      <w:r w:rsidR="00D2388E"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aki hisz </w:t>
      </w:r>
      <w:r w:rsidR="00DE009A"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>Ő</w:t>
      </w:r>
      <w:r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>benne, örök életet jelent.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>Hiszel te?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Hiszed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az örök életben támadt fel Krisztus? Ha hiszed, </w:t>
      </w:r>
      <w:r w:rsidR="00C4471A">
        <w:rPr>
          <w:rFonts w:ascii="Book Antiqua" w:eastAsia="Batang" w:hAnsi="Book Antiqua"/>
          <w:sz w:val="22"/>
          <w:szCs w:val="22"/>
          <w:lang w:val="hu-HU"/>
        </w:rPr>
        <w:t>örök életed van. Általában ezt hisszük és valljuk húsvétról és a feltámadásról. Be is szűkült a húsvét ünneplésünk. Ezért szeretnék még valamit mondani egy kicsit bővebben az előző pontokhoz képest</w:t>
      </w:r>
      <w:r w:rsidR="00DE009A">
        <w:rPr>
          <w:rFonts w:ascii="Book Antiqua" w:eastAsia="Batang" w:hAnsi="Book Antiqua"/>
          <w:sz w:val="22"/>
          <w:szCs w:val="22"/>
          <w:lang w:val="hu-HU"/>
        </w:rPr>
        <w:t xml:space="preserve"> a</w:t>
      </w:r>
      <w:r w:rsidR="00A02123">
        <w:rPr>
          <w:rFonts w:ascii="Book Antiqua" w:eastAsia="Batang" w:hAnsi="Book Antiqua"/>
          <w:sz w:val="22"/>
          <w:szCs w:val="22"/>
          <w:lang w:val="hu-HU"/>
        </w:rPr>
        <w:t>rra a kérdésre válaszolandóan, hogy</w:t>
      </w:r>
      <w:r w:rsidR="00DE009A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DE009A"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>V</w:t>
      </w:r>
      <w:r w:rsidR="00A02123"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>ajon Krisztus feltámadásának</w:t>
      </w:r>
      <w:r w:rsidR="00D2388E"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  <w:r w:rsidR="00A02123"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>csak földön túli jelentősége van?</w:t>
      </w:r>
      <w:r w:rsidR="00A02123">
        <w:rPr>
          <w:rFonts w:ascii="Book Antiqua" w:eastAsia="Batang" w:hAnsi="Book Antiqua"/>
          <w:sz w:val="22"/>
          <w:szCs w:val="22"/>
          <w:lang w:val="hu-HU"/>
        </w:rPr>
        <w:t xml:space="preserve"> Mert úgy nézünk mi ki, hogy csak az van. Csak azt jelenti ez nekünk, hogy </w:t>
      </w:r>
      <w:r w:rsidR="00DE009A">
        <w:rPr>
          <w:rFonts w:ascii="Book Antiqua" w:eastAsia="Batang" w:hAnsi="Book Antiqua"/>
          <w:sz w:val="22"/>
          <w:szCs w:val="22"/>
          <w:lang w:val="hu-HU"/>
        </w:rPr>
        <w:t xml:space="preserve">majd </w:t>
      </w:r>
      <w:r w:rsidR="00A02123">
        <w:rPr>
          <w:rFonts w:ascii="Book Antiqua" w:eastAsia="Batang" w:hAnsi="Book Antiqua"/>
          <w:sz w:val="22"/>
          <w:szCs w:val="22"/>
          <w:lang w:val="hu-HU"/>
        </w:rPr>
        <w:t>egykor az örök életbe vetett hitben halunk meg. Nagy dolog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 w:rsidR="00A02123">
        <w:rPr>
          <w:rFonts w:ascii="Book Antiqua" w:eastAsia="Batang" w:hAnsi="Book Antiqua"/>
          <w:sz w:val="22"/>
          <w:szCs w:val="22"/>
          <w:lang w:val="hu-HU"/>
        </w:rPr>
        <w:t xml:space="preserve"> ha valaki ebben a hitben készül arra, hogy meghal. </w:t>
      </w:r>
    </w:p>
    <w:p w14:paraId="0A1759D3" w14:textId="26299AB2" w:rsidR="00DE009A" w:rsidRDefault="00A02123" w:rsidP="00582474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testvérek! Lassan elfelejtjük a Heidelbergi </w:t>
      </w:r>
      <w:r w:rsidR="00DE009A">
        <w:rPr>
          <w:rFonts w:ascii="Book Antiqua" w:eastAsia="Batang" w:hAnsi="Book Antiqua"/>
          <w:sz w:val="22"/>
          <w:szCs w:val="22"/>
          <w:lang w:val="hu-HU"/>
        </w:rPr>
        <w:t>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átét, pedig nagyon hasznos. Érdemes lenne komolyan venni. A </w:t>
      </w:r>
      <w:r w:rsidR="00DE009A">
        <w:rPr>
          <w:rFonts w:ascii="Book Antiqua" w:eastAsia="Batang" w:hAnsi="Book Antiqua"/>
          <w:sz w:val="22"/>
          <w:szCs w:val="22"/>
          <w:lang w:val="hu-HU"/>
        </w:rPr>
        <w:t>k</w:t>
      </w:r>
      <w:r>
        <w:rPr>
          <w:rFonts w:ascii="Book Antiqua" w:eastAsia="Batang" w:hAnsi="Book Antiqua"/>
          <w:sz w:val="22"/>
          <w:szCs w:val="22"/>
          <w:lang w:val="hu-HU"/>
        </w:rPr>
        <w:t>áté feltesz egy kérdést Krisztus feltámadásával kapcsolatban</w:t>
      </w:r>
      <w:r w:rsidR="00DE009A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DE009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„Mit használ nekünk Krisztus feltámadása?”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Most én kérdezem: Mi haszna van annak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 w:rsidR="00DE009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hogy én ötven, hatvan, </w:t>
      </w:r>
      <w:r w:rsidR="00DE009A">
        <w:rPr>
          <w:rFonts w:ascii="Book Antiqua" w:eastAsia="Batang" w:hAnsi="Book Antiqua"/>
          <w:sz w:val="22"/>
          <w:szCs w:val="22"/>
          <w:lang w:val="hu-HU"/>
        </w:rPr>
        <w:t xml:space="preserve">hetven,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nyolcvan évet </w:t>
      </w:r>
      <w:r w:rsidR="00DE009A">
        <w:rPr>
          <w:rFonts w:ascii="Book Antiqua" w:eastAsia="Batang" w:hAnsi="Book Antiqua"/>
          <w:sz w:val="22"/>
          <w:szCs w:val="22"/>
          <w:lang w:val="hu-HU"/>
        </w:rPr>
        <w:t xml:space="preserve">itt </w:t>
      </w:r>
      <w:r>
        <w:rPr>
          <w:rFonts w:ascii="Book Antiqua" w:eastAsia="Batang" w:hAnsi="Book Antiqua"/>
          <w:sz w:val="22"/>
          <w:szCs w:val="22"/>
          <w:lang w:val="hu-HU"/>
        </w:rPr>
        <w:t>élek? Vajon életem napjai közben, életem évei közben mi hasznom van nekem abból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feltámadt Krisztus? Ugyan mi? Arra gondolok, hogy</w:t>
      </w:r>
      <w:r w:rsidR="00D2388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majd egyszer lesz haszna, mikor meghalok, hogy én ezt hittem, hogy feltámad. De közben itt ezekben az évtizedekben ugyan mi hasznunk van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>belőle? Micsoda bölcs kérdés! És valószínűleg azért nem kellőképpen örvendeztető evangélium számára Krisztus feltámadása, mert az a belső véleményünk, hogy</w:t>
      </w:r>
      <w:r w:rsidR="00582474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582474" w:rsidRPr="00582474">
        <w:rPr>
          <w:rFonts w:ascii="Book Antiqua" w:eastAsia="Batang" w:hAnsi="Book Antiqua"/>
          <w:i/>
          <w:iCs/>
          <w:sz w:val="22"/>
          <w:szCs w:val="22"/>
          <w:lang w:val="hu-HU"/>
        </w:rPr>
        <w:t>A</w:t>
      </w:r>
      <w:r w:rsidRPr="00582474">
        <w:rPr>
          <w:rFonts w:ascii="Book Antiqua" w:eastAsia="Batang" w:hAnsi="Book Antiqua"/>
          <w:i/>
          <w:iCs/>
          <w:sz w:val="22"/>
          <w:szCs w:val="22"/>
          <w:lang w:val="hu-HU"/>
        </w:rPr>
        <w:t>hhoz</w:t>
      </w:r>
      <w:r w:rsidR="00D2388E" w:rsidRPr="00582474">
        <w:rPr>
          <w:rFonts w:ascii="Book Antiqua" w:eastAsia="Batang" w:hAnsi="Book Antiqua"/>
          <w:i/>
          <w:iCs/>
          <w:sz w:val="22"/>
          <w:szCs w:val="22"/>
          <w:lang w:val="hu-HU"/>
        </w:rPr>
        <w:t>,</w:t>
      </w:r>
      <w:r w:rsidRPr="0058247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hogy én holnap mit csinálok, meg hogy ahhoz ugyan mi köze van annak, hogy hiszek Jézus feltámadásában vagy nem. Semmi!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 tudnák, hogy mennyi, nem így ünnepelnénk húsvétot! </w:t>
      </w:r>
    </w:p>
    <w:p w14:paraId="089E2616" w14:textId="77777777" w:rsidR="00582474" w:rsidRDefault="00A02123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>Igen, ha a feltámadás betörés a túlvilági életbe, áttörés az örök életbe, akkor az a kérdés, van-e kapcsolat a mindennapi életünk és húsvét között?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Van vagy nincs? Szerintetek? </w:t>
      </w:r>
      <w:r w:rsidR="00DE009A" w:rsidRPr="00DE009A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DE009A">
        <w:rPr>
          <w:rFonts w:ascii="Book Antiqua" w:eastAsia="Batang" w:hAnsi="Book Antiqua"/>
          <w:i/>
          <w:iCs/>
          <w:sz w:val="22"/>
          <w:szCs w:val="22"/>
          <w:lang w:val="hu-HU"/>
        </w:rPr>
        <w:t>Mit használ nekünk Krisztus feltámadása?</w:t>
      </w:r>
      <w:r w:rsidR="00DE009A" w:rsidRPr="00DE009A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Egyszerűbben: Mi hasznunk van abból, a mi mindennapi életünkben, hogy Krisztus feltámadott? Kedves testvérek! Most jön azt gondolom</w:t>
      </w:r>
      <w:r w:rsidR="00582474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új lecke húsvét kapcsán. Adja Isten, hogy legyen fülünk hallani! Adja Isten, hogy legyen szívünk befogadni. </w:t>
      </w:r>
      <w:r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Semmi nem hat olyan mélyen, gyökeresen áthatóan az ember mindennapi életére, mint a Krisztus feltámadásába vetett hit. </w:t>
      </w:r>
    </w:p>
    <w:p w14:paraId="7FE22602" w14:textId="3627D5F0" w:rsidR="00DE009A" w:rsidRDefault="00A02123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testvérek! </w:t>
      </w:r>
      <w:r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>A húsvéti hit hatalmas jelentősége ott tűnik ki leginkább, ahol ez a hit elveszett.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eltűnő és hiányzó hit következményei az egész emberiségre nézve, beláthatatlanok. Mindjárt felsorolok néhányat. Testvérek! </w:t>
      </w:r>
      <w:r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Ahol egy nemzedék megszűnt hinni az örök életben, annak már ebben az életben is katasztrofális következményei vannak. </w:t>
      </w:r>
    </w:p>
    <w:p w14:paraId="13C918B8" w14:textId="2F10AF02" w:rsidR="005857FB" w:rsidRDefault="00A02123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Mondom az elsőt. </w:t>
      </w:r>
      <w:r w:rsidRPr="00DE009A">
        <w:rPr>
          <w:rFonts w:ascii="Book Antiqua" w:eastAsia="Batang" w:hAnsi="Book Antiqua"/>
          <w:b/>
          <w:bCs/>
          <w:sz w:val="22"/>
          <w:szCs w:val="22"/>
          <w:lang w:val="hu-HU"/>
        </w:rPr>
        <w:t>Az első következmény, ha egy nemzedék megszűnt hinni az örök életben, az az lesz, hogy nemsokára megszűnik az evilágra vonatkozó mindennemű hite is.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Érdemes lenne kibontani részleteiben! Csak azt kérem, gondolkozzatok! </w:t>
      </w:r>
      <w:r w:rsidR="00297DC9">
        <w:rPr>
          <w:rFonts w:ascii="Book Antiqua" w:eastAsia="Batang" w:hAnsi="Book Antiqua"/>
          <w:sz w:val="22"/>
          <w:szCs w:val="22"/>
          <w:lang w:val="hu-HU"/>
        </w:rPr>
        <w:t>Nem hiszünk Istennek, nem hiszünk embernek! Nem hiszünk a szónak, a becsületnek. Nem hiszünk a szerelemnek és az igazságnak. Nem hiszünk! Minden hitünk megszűnik. Katasztrófa. Milyen haszna van a húsvéti hitnek? Testvérek</w:t>
      </w:r>
      <w:r w:rsidR="002D14AC">
        <w:rPr>
          <w:rFonts w:ascii="Book Antiqua" w:eastAsia="Batang" w:hAnsi="Book Antiqua"/>
          <w:sz w:val="22"/>
          <w:szCs w:val="22"/>
          <w:lang w:val="hu-HU"/>
        </w:rPr>
        <w:t>!</w:t>
      </w:r>
      <w:r w:rsidR="00297DC9">
        <w:rPr>
          <w:rFonts w:ascii="Book Antiqua" w:eastAsia="Batang" w:hAnsi="Book Antiqua"/>
          <w:sz w:val="22"/>
          <w:szCs w:val="22"/>
          <w:lang w:val="hu-HU"/>
        </w:rPr>
        <w:t xml:space="preserve"> mikor egy nemzedék otthagyta az örökkévalóban és az örökkévalóságban való hitét, megszűnik hinni itt is mindent, csak idő kérdése. A szemünk előtt történik naponta. </w:t>
      </w:r>
    </w:p>
    <w:p w14:paraId="5D0BE752" w14:textId="2689A515" w:rsidR="00A02123" w:rsidRDefault="005857FB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Milyen következményei vannak? Mondom a következőt. </w:t>
      </w:r>
      <w:r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>Öngyilkos nemzedékké válik az a nemzedék, amely megszűnik hinni az örök</w:t>
      </w:r>
      <w:r w:rsidR="00D2388E"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>k</w:t>
      </w:r>
      <w:r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>évaló Istenben, az örökkévalóságban.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Amelynek annyi ereje sem lesz, hogy tovább plántálja önmagát. </w:t>
      </w:r>
      <w:r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Ahol eltűnik a húsvéti hit, ott felmerül a születések </w:t>
      </w:r>
      <w:r w:rsidR="002D14AC"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>csökken</w:t>
      </w:r>
      <w:r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>ésének először a réme, aztán meg a valósága.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lehet feltartóztatni. Milyen következménye van a húsvéti hitnek? Ahol nincs, ott méred a leginkább. </w:t>
      </w:r>
    </w:p>
    <w:p w14:paraId="14BC4717" w14:textId="13477715" w:rsidR="005857FB" w:rsidRDefault="005857FB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 következő</w:t>
      </w:r>
      <w:r w:rsidR="002D14AC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2D14AC"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>A</w:t>
      </w:r>
      <w:r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z örökkévalóságtól </w:t>
      </w:r>
      <w:r w:rsidR="002D14AC"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való </w:t>
      </w:r>
      <w:r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>elfordulás, az időlegeshez való kényszerű és hamis hozzáfordulás</w:t>
      </w:r>
      <w:r w:rsidR="002D14AC"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t </w:t>
      </w:r>
      <w:r w:rsidRPr="002D14AC">
        <w:rPr>
          <w:rFonts w:ascii="Book Antiqua" w:eastAsia="Batang" w:hAnsi="Book Antiqua"/>
          <w:b/>
          <w:bCs/>
          <w:sz w:val="22"/>
          <w:szCs w:val="22"/>
          <w:lang w:val="hu-HU"/>
        </w:rPr>
        <w:t>hoz.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Amikor az örökkévalótól elfordul egy nemzedék, akkor odafordul az ideig való hiábavalóságok kényszeréhez. Így a mi nemzedékünket a hitetlensége következményeképp</w:t>
      </w:r>
      <w:r w:rsidR="002D14AC">
        <w:rPr>
          <w:rFonts w:ascii="Book Antiqua" w:eastAsia="Batang" w:hAnsi="Book Antiqua"/>
          <w:sz w:val="22"/>
          <w:szCs w:val="22"/>
          <w:lang w:val="hu-HU"/>
        </w:rPr>
        <w:t>en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istentelen elvilágiasság jellemzi. De éppen a hitetlenségben van a keresztyén nyugat szerencsétlenségének és katasztrófájának az oka! Mi haszna van a Krisztus feltámadásába vetett hitnek? Megtudod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 meglátod mi történik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ahol nincs. </w:t>
      </w:r>
    </w:p>
    <w:p w14:paraId="442E3927" w14:textId="70F85C36" w:rsidR="005857FB" w:rsidRDefault="005857FB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A63BD3">
        <w:rPr>
          <w:rFonts w:ascii="Book Antiqua" w:eastAsia="Batang" w:hAnsi="Book Antiqua"/>
          <w:sz w:val="22"/>
          <w:szCs w:val="22"/>
          <w:lang w:val="hu-HU"/>
        </w:rPr>
        <w:lastRenderedPageBreak/>
        <w:t>Azután azok az euró</w:t>
      </w:r>
      <w:r w:rsidR="00A63BD3" w:rsidRPr="00A63BD3">
        <w:rPr>
          <w:rFonts w:ascii="Book Antiqua" w:eastAsia="Batang" w:hAnsi="Book Antiqua"/>
          <w:sz w:val="22"/>
          <w:szCs w:val="22"/>
          <w:lang w:val="hu-HU"/>
        </w:rPr>
        <w:t>p</w:t>
      </w:r>
      <w:r w:rsidRPr="00A63BD3">
        <w:rPr>
          <w:rFonts w:ascii="Book Antiqua" w:eastAsia="Batang" w:hAnsi="Book Antiqua"/>
          <w:sz w:val="22"/>
          <w:szCs w:val="22"/>
          <w:lang w:val="hu-HU"/>
        </w:rPr>
        <w:t>ai népek és emberek</w:t>
      </w:r>
      <w:r w:rsidR="00D2388E" w:rsidRPr="00A63BD3">
        <w:rPr>
          <w:rFonts w:ascii="Book Antiqua" w:eastAsia="Batang" w:hAnsi="Book Antiqua"/>
          <w:sz w:val="22"/>
          <w:szCs w:val="22"/>
          <w:lang w:val="hu-HU"/>
        </w:rPr>
        <w:t>,</w:t>
      </w:r>
      <w:r w:rsidRPr="00A63BD3">
        <w:rPr>
          <w:rFonts w:ascii="Book Antiqua" w:eastAsia="Batang" w:hAnsi="Book Antiqua"/>
          <w:sz w:val="22"/>
          <w:szCs w:val="22"/>
          <w:lang w:val="hu-HU"/>
        </w:rPr>
        <w:t xml:space="preserve"> akik igyekeztek elszakadni az örökkévalóság húsvéti hitétől, </w:t>
      </w:r>
      <w:r w:rsidR="00A63BD3" w:rsidRPr="00A63BD3">
        <w:rPr>
          <w:rFonts w:ascii="Book Antiqua" w:eastAsia="Batang" w:hAnsi="Book Antiqua"/>
          <w:sz w:val="22"/>
          <w:szCs w:val="22"/>
          <w:lang w:val="hu-HU"/>
        </w:rPr>
        <w:t xml:space="preserve">- </w:t>
      </w:r>
      <w:r w:rsidRPr="00A63BD3">
        <w:rPr>
          <w:rFonts w:ascii="Book Antiqua" w:eastAsia="Batang" w:hAnsi="Book Antiqua"/>
          <w:sz w:val="22"/>
          <w:szCs w:val="22"/>
          <w:lang w:val="hu-HU"/>
        </w:rPr>
        <w:t>mondok egy érdekes szót</w:t>
      </w:r>
      <w:r w:rsidR="00A63BD3" w:rsidRPr="00A63BD3">
        <w:rPr>
          <w:rFonts w:ascii="Book Antiqua" w:eastAsia="Batang" w:hAnsi="Book Antiqua"/>
          <w:sz w:val="22"/>
          <w:szCs w:val="22"/>
          <w:lang w:val="hu-HU"/>
        </w:rPr>
        <w:t xml:space="preserve"> -</w:t>
      </w:r>
      <w:r w:rsidRPr="00A63BD3">
        <w:rPr>
          <w:rFonts w:ascii="Book Antiqua" w:eastAsia="Batang" w:hAnsi="Book Antiqua"/>
          <w:sz w:val="22"/>
          <w:szCs w:val="22"/>
          <w:lang w:val="hu-HU"/>
        </w:rPr>
        <w:t xml:space="preserve"> feldúlt emberekké lesznek.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E366D">
        <w:rPr>
          <w:rFonts w:ascii="Book Antiqua" w:eastAsia="Batang" w:hAnsi="Book Antiqua"/>
          <w:sz w:val="22"/>
          <w:szCs w:val="22"/>
          <w:lang w:val="hu-HU"/>
        </w:rPr>
        <w:t xml:space="preserve">Szép ez a magyar </w:t>
      </w:r>
      <w:r w:rsidR="00A63BD3">
        <w:rPr>
          <w:rFonts w:ascii="Book Antiqua" w:eastAsia="Batang" w:hAnsi="Book Antiqua"/>
          <w:sz w:val="22"/>
          <w:szCs w:val="22"/>
          <w:lang w:val="hu-HU"/>
        </w:rPr>
        <w:t>szó</w:t>
      </w:r>
      <w:r w:rsidR="004E366D">
        <w:rPr>
          <w:rFonts w:ascii="Book Antiqua" w:eastAsia="Batang" w:hAnsi="Book Antiqua"/>
          <w:sz w:val="22"/>
          <w:szCs w:val="22"/>
          <w:lang w:val="hu-HU"/>
        </w:rPr>
        <w:t>, sok</w:t>
      </w:r>
      <w:r w:rsidR="00D2388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E366D">
        <w:rPr>
          <w:rFonts w:ascii="Book Antiqua" w:eastAsia="Batang" w:hAnsi="Book Antiqua"/>
          <w:sz w:val="22"/>
          <w:szCs w:val="22"/>
          <w:lang w:val="hu-HU"/>
        </w:rPr>
        <w:t xml:space="preserve">mindent elmond. </w:t>
      </w:r>
      <w:r w:rsidR="004E366D"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Feldúlt emberekké válnak, akik húsvétkor a feltámadott </w:t>
      </w:r>
      <w:r w:rsidR="00A63BD3"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>Jéz</w:t>
      </w:r>
      <w:r w:rsidR="004E366D"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>us által megnyitott örökkévalóságban és az örökkévalóban nem hisznek.</w:t>
      </w:r>
      <w:r w:rsidR="004E366D">
        <w:rPr>
          <w:rFonts w:ascii="Book Antiqua" w:eastAsia="Batang" w:hAnsi="Book Antiqua"/>
          <w:sz w:val="22"/>
          <w:szCs w:val="22"/>
          <w:lang w:val="hu-HU"/>
        </w:rPr>
        <w:t xml:space="preserve"> Mondok megint példát. Itt van a szemünk előtt. Ahogy fogyni kezdett az örökkévalóságban és az </w:t>
      </w:r>
      <w:r w:rsidR="00A63BD3">
        <w:rPr>
          <w:rFonts w:ascii="Book Antiqua" w:eastAsia="Batang" w:hAnsi="Book Antiqua"/>
          <w:sz w:val="22"/>
          <w:szCs w:val="22"/>
          <w:lang w:val="hu-HU"/>
        </w:rPr>
        <w:t>Ö</w:t>
      </w:r>
      <w:r w:rsidR="004E366D">
        <w:rPr>
          <w:rFonts w:ascii="Book Antiqua" w:eastAsia="Batang" w:hAnsi="Book Antiqua"/>
          <w:sz w:val="22"/>
          <w:szCs w:val="22"/>
          <w:lang w:val="hu-HU"/>
        </w:rPr>
        <w:t xml:space="preserve">rökkévalóban a feltámadott Jézusba vetett hit, például az amerikai nép életében már a hetvenes évek végétől kezdve, Amerika attól a pillanattól kezdve elveszett. És csak idő kérdése, és a fiatalok meglátják, hogy elpusztul, széthullik. Feldúlt emberek veszik birtokukba. Ahol nincs az </w:t>
      </w:r>
      <w:r w:rsidR="00A63BD3">
        <w:rPr>
          <w:rFonts w:ascii="Book Antiqua" w:eastAsia="Batang" w:hAnsi="Book Antiqua"/>
          <w:sz w:val="22"/>
          <w:szCs w:val="22"/>
          <w:lang w:val="hu-HU"/>
        </w:rPr>
        <w:t>Ö</w:t>
      </w:r>
      <w:r w:rsidR="004E366D">
        <w:rPr>
          <w:rFonts w:ascii="Book Antiqua" w:eastAsia="Batang" w:hAnsi="Book Antiqua"/>
          <w:sz w:val="22"/>
          <w:szCs w:val="22"/>
          <w:lang w:val="hu-HU"/>
        </w:rPr>
        <w:t xml:space="preserve">rökkévalóba vetett húsvéti hit, ott feldúlt emberek őrjöngenek majd és mindent elpusztítanak. </w:t>
      </w:r>
    </w:p>
    <w:p w14:paraId="0D68FEA5" w14:textId="687C2A8F" w:rsidR="004E366D" w:rsidRDefault="004E366D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Mi haszna van a Krisztus feltámadásának? Mit adhat egy feldúlt ember? Csak azt, mi lénye</w:t>
      </w:r>
      <w:r w:rsidR="00A63BD3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63BD3">
        <w:rPr>
          <w:rFonts w:ascii="Book Antiqua" w:eastAsia="Batang" w:hAnsi="Book Antiqua"/>
          <w:sz w:val="22"/>
          <w:szCs w:val="22"/>
          <w:lang w:val="hu-HU"/>
        </w:rPr>
        <w:t>d</w:t>
      </w:r>
      <w:r>
        <w:rPr>
          <w:rFonts w:ascii="Book Antiqua" w:eastAsia="Batang" w:hAnsi="Book Antiqua"/>
          <w:sz w:val="22"/>
          <w:szCs w:val="22"/>
          <w:lang w:val="hu-HU"/>
        </w:rPr>
        <w:t>úlást</w:t>
      </w:r>
      <w:r w:rsidR="00A63BD3">
        <w:rPr>
          <w:rFonts w:ascii="Book Antiqua" w:eastAsia="Batang" w:hAnsi="Book Antiqua"/>
          <w:sz w:val="22"/>
          <w:szCs w:val="22"/>
          <w:lang w:val="hu-HU"/>
        </w:rPr>
        <w:t>, f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eldúlását mindennek. A családnak, a házasságnak, a nemzetnek, a hazafiságnak, a szeretetnek, a megértésnek. Mindent feldúlnak és önpusztítóvá lesznek. Nincs haszna a húsvéti Jézus Krisztus feltámadásába vetett hitnek? </w:t>
      </w:r>
      <w:r w:rsidR="0002674C">
        <w:rPr>
          <w:rFonts w:ascii="Book Antiqua" w:eastAsia="Batang" w:hAnsi="Book Antiqua"/>
          <w:sz w:val="22"/>
          <w:szCs w:val="22"/>
          <w:lang w:val="hu-HU"/>
        </w:rPr>
        <w:t>Nézd meg, ahol nincs! Nézd meg mi történik ott, ahol elfogy! Ez történik Európával is, elsőrendben Nyugat-Európával. Ahogy igyekeztek elszakadni az örökkévalóság hitétől, feldúlt emberekké lettek. Nem olyan rég közvetítette a Magyar Televízió az általam látott utolsó parlamenti vitát. Láttatok benne feldúlt ember</w:t>
      </w:r>
      <w:r w:rsidR="00A63BD3">
        <w:rPr>
          <w:rFonts w:ascii="Book Antiqua" w:eastAsia="Batang" w:hAnsi="Book Antiqua"/>
          <w:sz w:val="22"/>
          <w:szCs w:val="22"/>
          <w:lang w:val="hu-HU"/>
        </w:rPr>
        <w:t>eke</w:t>
      </w:r>
      <w:r w:rsidR="0002674C">
        <w:rPr>
          <w:rFonts w:ascii="Book Antiqua" w:eastAsia="Batang" w:hAnsi="Book Antiqua"/>
          <w:sz w:val="22"/>
          <w:szCs w:val="22"/>
          <w:lang w:val="hu-HU"/>
        </w:rPr>
        <w:t xml:space="preserve">t? Ugye? Önmagukból kifordult, feldúlt embereket. </w:t>
      </w:r>
      <w:r w:rsidR="0002674C"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Ahol nincs hit az </w:t>
      </w:r>
      <w:r w:rsidR="00A63BD3"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>Ö</w:t>
      </w:r>
      <w:r w:rsidR="0002674C"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rökkévalóban, a </w:t>
      </w:r>
      <w:r w:rsidR="00A63BD3"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>F</w:t>
      </w:r>
      <w:r w:rsidR="0002674C"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eltámadottban, az örökkévalóságban, ott feldúlt emberek veszik át a hatalmat. </w:t>
      </w:r>
      <w:r w:rsidR="0002674C">
        <w:rPr>
          <w:rFonts w:ascii="Book Antiqua" w:eastAsia="Batang" w:hAnsi="Book Antiqua"/>
          <w:sz w:val="22"/>
          <w:szCs w:val="22"/>
          <w:lang w:val="hu-HU"/>
        </w:rPr>
        <w:t xml:space="preserve">És feldúltságuk minden moslékát kiokádják az emberiségre. </w:t>
      </w:r>
      <w:r w:rsidR="00881393">
        <w:rPr>
          <w:rFonts w:ascii="Book Antiqua" w:eastAsia="Batang" w:hAnsi="Book Antiqua"/>
          <w:sz w:val="22"/>
          <w:szCs w:val="22"/>
          <w:lang w:val="hu-HU"/>
        </w:rPr>
        <w:t>És ahol nincs élet, ott arat a halál. Ahol nincs hazaszeretet ott van hazagyűlölet. Ahol nincs normalitás ott van abnormitás. Mi haszna van Krisztus feltámadásának? Mi haszna van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 w:rsidR="00881393">
        <w:rPr>
          <w:rFonts w:ascii="Book Antiqua" w:eastAsia="Batang" w:hAnsi="Book Antiqua"/>
          <w:sz w:val="22"/>
          <w:szCs w:val="22"/>
          <w:lang w:val="hu-HU"/>
        </w:rPr>
        <w:t xml:space="preserve"> hogy betört az örök életbe? Mi haszna van annak, hogy van örökkévalóság? Megtudod abból</w:t>
      </w:r>
      <w:r w:rsidR="00D2388E">
        <w:rPr>
          <w:rFonts w:ascii="Book Antiqua" w:eastAsia="Batang" w:hAnsi="Book Antiqua"/>
          <w:sz w:val="22"/>
          <w:szCs w:val="22"/>
          <w:lang w:val="hu-HU"/>
        </w:rPr>
        <w:t>,</w:t>
      </w:r>
      <w:r w:rsidR="00881393">
        <w:rPr>
          <w:rFonts w:ascii="Book Antiqua" w:eastAsia="Batang" w:hAnsi="Book Antiqua"/>
          <w:sz w:val="22"/>
          <w:szCs w:val="22"/>
          <w:lang w:val="hu-HU"/>
        </w:rPr>
        <w:t xml:space="preserve"> ahol nincs. </w:t>
      </w:r>
    </w:p>
    <w:p w14:paraId="1F989EEE" w14:textId="70A57ADA" w:rsidR="00881393" w:rsidRDefault="00881393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A63BD3">
        <w:rPr>
          <w:rFonts w:ascii="Book Antiqua" w:eastAsia="Batang" w:hAnsi="Book Antiqua"/>
          <w:sz w:val="22"/>
          <w:szCs w:val="22"/>
          <w:lang w:val="hu-HU"/>
        </w:rPr>
        <w:t>Az örök életbe való nemhívés legszembetűnőbb következménye a születési-aszály.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Van belőle szépen Európában, igaz? Meg sokfelé a világban. Amerikában úgy gondolják megoldani, hogy majd odahord</w:t>
      </w:r>
      <w:r w:rsidR="00A63BD3">
        <w:rPr>
          <w:rFonts w:ascii="Book Antiqua" w:eastAsia="Batang" w:hAnsi="Book Antiqua"/>
          <w:sz w:val="22"/>
          <w:szCs w:val="22"/>
          <w:lang w:val="hu-HU"/>
        </w:rPr>
        <w:t>oz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nak más népeket. Mert a hajdan protestáns, komolyan hívő, </w:t>
      </w:r>
      <w:r w:rsidR="00A63BD3">
        <w:rPr>
          <w:rFonts w:ascii="Book Antiqua" w:eastAsia="Batang" w:hAnsi="Book Antiqua"/>
          <w:sz w:val="22"/>
          <w:szCs w:val="22"/>
          <w:lang w:val="hu-HU"/>
        </w:rPr>
        <w:t xml:space="preserve">vallásos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amerikai családokban négy-öt gyermek születése volt a normális. </w:t>
      </w:r>
      <w:r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De ha valaki nem hisz az </w:t>
      </w:r>
      <w:r w:rsidR="00A63BD3"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>Ö</w:t>
      </w:r>
      <w:r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>rökkévalóban, az örökkévalóságban, am</w:t>
      </w:r>
      <w:r w:rsidR="00A63BD3"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>elye</w:t>
      </w:r>
      <w:r w:rsidR="00582474">
        <w:rPr>
          <w:rFonts w:ascii="Book Antiqua" w:eastAsia="Batang" w:hAnsi="Book Antiqua"/>
          <w:b/>
          <w:bCs/>
          <w:sz w:val="22"/>
          <w:szCs w:val="22"/>
          <w:lang w:val="hu-HU"/>
        </w:rPr>
        <w:t>t</w:t>
      </w:r>
      <w:r w:rsidRPr="00A63BD3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megnyitott Jézus, ott fellép az egyik legdrámaibb, és tulajdonképpen minden probléma gyökere: a születési-aszály.</w:t>
      </w:r>
    </w:p>
    <w:p w14:paraId="7D5509C3" w14:textId="227B377A" w:rsidR="00881393" w:rsidRDefault="00881393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Így lett az egész élet Nyugat-Európában </w:t>
      </w:r>
      <w:r w:rsidR="00A63BD3">
        <w:rPr>
          <w:rFonts w:ascii="Book Antiqua" w:eastAsia="Batang" w:hAnsi="Book Antiqua"/>
          <w:sz w:val="22"/>
          <w:szCs w:val="22"/>
          <w:lang w:val="hu-HU"/>
        </w:rPr>
        <w:t xml:space="preserve">is </w:t>
      </w:r>
      <w:r>
        <w:rPr>
          <w:rFonts w:ascii="Book Antiqua" w:eastAsia="Batang" w:hAnsi="Book Antiqua"/>
          <w:sz w:val="22"/>
          <w:szCs w:val="22"/>
          <w:lang w:val="hu-HU"/>
        </w:rPr>
        <w:t>az elejétől a végéig feldúlt élet és visszás élet a magánéletben</w:t>
      </w:r>
      <w:r w:rsidR="00A63BD3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is meg a közéletben is</w:t>
      </w:r>
      <w:r w:rsidR="00A63BD3">
        <w:rPr>
          <w:rFonts w:ascii="Book Antiqua" w:eastAsia="Batang" w:hAnsi="Book Antiqua"/>
          <w:sz w:val="22"/>
          <w:szCs w:val="22"/>
          <w:lang w:val="hu-HU"/>
        </w:rPr>
        <w:t xml:space="preserve"> minden felületen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Pr="008B70A7">
        <w:rPr>
          <w:rFonts w:ascii="Book Antiqua" w:eastAsia="Batang" w:hAnsi="Book Antiqua"/>
          <w:b/>
          <w:bCs/>
          <w:sz w:val="22"/>
          <w:szCs w:val="22"/>
          <w:lang w:val="hu-HU"/>
        </w:rPr>
        <w:t>Milyen hálára indító</w:t>
      </w:r>
      <w:r w:rsidR="008B70A7" w:rsidRPr="008B70A7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Pr="008B70A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hogy akik felelősen vezetik ma országunkat, nem feldúlt emberek!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a születési-aszály emberei. Mert a legtöbbjének van Bibliája. És a legtöbbje vallást tesz arról, hogy hisz a feltámadott Jézus Krisztusban</w:t>
      </w:r>
      <w:r w:rsidR="008B70A7">
        <w:rPr>
          <w:rFonts w:ascii="Book Antiqua" w:eastAsia="Batang" w:hAnsi="Book Antiqua"/>
          <w:sz w:val="22"/>
          <w:szCs w:val="22"/>
          <w:lang w:val="hu-HU"/>
        </w:rPr>
        <w:t>, 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 az </w:t>
      </w:r>
      <w:r w:rsidR="008B70A7">
        <w:rPr>
          <w:rFonts w:ascii="Book Antiqua" w:eastAsia="Batang" w:hAnsi="Book Antiqua"/>
          <w:sz w:val="22"/>
          <w:szCs w:val="22"/>
          <w:lang w:val="hu-HU"/>
        </w:rPr>
        <w:lastRenderedPageBreak/>
        <w:t>Ö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rökkévalóban. Ezt jelenti számukra többek között a feltámadás hite. </w:t>
      </w:r>
    </w:p>
    <w:p w14:paraId="166E163B" w14:textId="09D9FDA6" w:rsidR="00E32CD1" w:rsidRPr="008B70A7" w:rsidRDefault="00881393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 w:rsidRPr="008B70A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Mit használ nekünk a Krisztus feltámadása? </w:t>
      </w:r>
      <w:r w:rsidR="009E1942" w:rsidRPr="008B70A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Abból látod meg és érted meg igazán, ahol ez a hit eltűnt. Ahol eltűnik egy család, egy nép, egy nemzedék, emberek és politikusok életéből, meglátod mivé lesz az ország, a nép, a család, ahonnan eltűnik a húsvéti hit. Ott aszály van és feldúltak dúlása van. </w:t>
      </w:r>
    </w:p>
    <w:p w14:paraId="164CEE6B" w14:textId="387015F1" w:rsidR="008B70A7" w:rsidRPr="008B70A7" w:rsidRDefault="009E1942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É</w:t>
      </w:r>
      <w:r w:rsidR="008B70A7">
        <w:rPr>
          <w:rFonts w:ascii="Book Antiqua" w:eastAsia="Batang" w:hAnsi="Book Antiqua"/>
          <w:sz w:val="22"/>
          <w:szCs w:val="22"/>
          <w:lang w:val="hu-HU"/>
        </w:rPr>
        <w:t>s é</w:t>
      </w:r>
      <w:r>
        <w:rPr>
          <w:rFonts w:ascii="Book Antiqua" w:eastAsia="Batang" w:hAnsi="Book Antiqua"/>
          <w:sz w:val="22"/>
          <w:szCs w:val="22"/>
          <w:lang w:val="hu-HU"/>
        </w:rPr>
        <w:t>ppen az örökkévalóságba vetett hit hiánya miatt lesz az evilági embernek a halál is evilági halál. Számára a halálnak nincs ör</w:t>
      </w:r>
      <w:r w:rsidR="0080145F">
        <w:rPr>
          <w:rFonts w:ascii="Book Antiqua" w:eastAsia="Batang" w:hAnsi="Book Antiqua"/>
          <w:sz w:val="22"/>
          <w:szCs w:val="22"/>
          <w:lang w:val="hu-HU"/>
        </w:rPr>
        <w:t>ö</w:t>
      </w:r>
      <w:r>
        <w:rPr>
          <w:rFonts w:ascii="Book Antiqua" w:eastAsia="Batang" w:hAnsi="Book Antiqua"/>
          <w:sz w:val="22"/>
          <w:szCs w:val="22"/>
          <w:lang w:val="hu-HU"/>
        </w:rPr>
        <w:t>kkévaló oldala. Csak földi oldala van. Így az evilági embert csak annyiban zavarja a halál, hogy csökken</w:t>
      </w:r>
      <w:r w:rsidR="008B70A7">
        <w:rPr>
          <w:rFonts w:ascii="Book Antiqua" w:eastAsia="Batang" w:hAnsi="Book Antiqua"/>
          <w:sz w:val="22"/>
          <w:szCs w:val="22"/>
          <w:lang w:val="hu-HU"/>
        </w:rPr>
        <w:t>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 a földi élete életélvezését. </w:t>
      </w:r>
      <w:r w:rsidRPr="008B70A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 húsvéti hit hiánya azt is jelenti, hogy még meghalni sem tudunk jól. </w:t>
      </w:r>
    </w:p>
    <w:p w14:paraId="0AE47897" w14:textId="1766E4C0" w:rsidR="009E1942" w:rsidRDefault="00213CDE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Sajnos hosszan sorolhatnám ezt, amit hat rövid pontban elmondtam. De most fordítok egyet. </w:t>
      </w:r>
      <w:r w:rsidRPr="00282989">
        <w:rPr>
          <w:rFonts w:ascii="Book Antiqua" w:eastAsia="Batang" w:hAnsi="Book Antiqua"/>
          <w:b/>
          <w:bCs/>
          <w:sz w:val="22"/>
          <w:szCs w:val="22"/>
          <w:lang w:val="hu-HU"/>
        </w:rPr>
        <w:t>Az örökkévalóságba vetett hit ad értelmet a házasságnak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hogy megkötöd vagy kötötted a házasságodat. </w:t>
      </w:r>
      <w:r w:rsidRPr="00282989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Az </w:t>
      </w:r>
      <w:r w:rsidR="008B70A7" w:rsidRPr="00282989">
        <w:rPr>
          <w:rFonts w:ascii="Book Antiqua" w:eastAsia="Batang" w:hAnsi="Book Antiqua"/>
          <w:b/>
          <w:bCs/>
          <w:sz w:val="22"/>
          <w:szCs w:val="22"/>
          <w:lang w:val="hu-HU"/>
        </w:rPr>
        <w:t>Ö</w:t>
      </w:r>
      <w:r w:rsidRPr="00282989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rökkévalóban való hit ad értelmet a gyermek vállalásának. </w:t>
      </w:r>
      <w:r>
        <w:rPr>
          <w:rFonts w:ascii="Book Antiqua" w:eastAsia="Batang" w:hAnsi="Book Antiqua"/>
          <w:sz w:val="22"/>
          <w:szCs w:val="22"/>
          <w:lang w:val="hu-HU"/>
        </w:rPr>
        <w:t>Annak</w:t>
      </w:r>
      <w:r w:rsidR="0080145F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a gyereket hozd Isten elé, és köszönd meg Neki. </w:t>
      </w:r>
      <w:r w:rsidRPr="00282989">
        <w:rPr>
          <w:rFonts w:ascii="Book Antiqua" w:eastAsia="Batang" w:hAnsi="Book Antiqua"/>
          <w:b/>
          <w:bCs/>
          <w:sz w:val="22"/>
          <w:szCs w:val="22"/>
          <w:lang w:val="hu-HU"/>
        </w:rPr>
        <w:t>Az örökkévalóságban való hit azt jelenti</w:t>
      </w:r>
      <w:r w:rsidR="0080145F" w:rsidRPr="00282989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Pr="00282989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hogy a szülők: apa és anya. </w:t>
      </w:r>
      <w:r>
        <w:rPr>
          <w:rFonts w:ascii="Book Antiqua" w:eastAsia="Batang" w:hAnsi="Book Antiqua"/>
          <w:sz w:val="22"/>
          <w:szCs w:val="22"/>
          <w:lang w:val="hu-HU"/>
        </w:rPr>
        <w:t>Mert az Örök</w:t>
      </w:r>
      <w:r w:rsidR="0080145F">
        <w:rPr>
          <w:rFonts w:ascii="Book Antiqua" w:eastAsia="Batang" w:hAnsi="Book Antiqua"/>
          <w:sz w:val="22"/>
          <w:szCs w:val="22"/>
          <w:lang w:val="hu-HU"/>
        </w:rPr>
        <w:t>k</w:t>
      </w:r>
      <w:r>
        <w:rPr>
          <w:rFonts w:ascii="Book Antiqua" w:eastAsia="Batang" w:hAnsi="Book Antiqua"/>
          <w:sz w:val="22"/>
          <w:szCs w:val="22"/>
          <w:lang w:val="hu-HU"/>
        </w:rPr>
        <w:t>évaló így rendelte. Azoknak azt jelenti, hogy orcánk verítékével is fel kell</w:t>
      </w:r>
      <w:r w:rsidR="00282989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B70A7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>
        <w:rPr>
          <w:rFonts w:ascii="Book Antiqua" w:eastAsia="Batang" w:hAnsi="Book Antiqua"/>
          <w:sz w:val="22"/>
          <w:szCs w:val="22"/>
          <w:lang w:val="hu-HU"/>
        </w:rPr>
        <w:t>nevel</w:t>
      </w:r>
      <w:r w:rsidR="008B70A7">
        <w:rPr>
          <w:rFonts w:ascii="Book Antiqua" w:eastAsia="Batang" w:hAnsi="Book Antiqua"/>
          <w:sz w:val="22"/>
          <w:szCs w:val="22"/>
          <w:lang w:val="hu-HU"/>
        </w:rPr>
        <w:t>jük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gyermekeinket, mert a gyermekeinket az örökkévalóságból kaptuk és az örökkévalóságnak kaptuk. Nem a miénk. Az Örökkévaló adta és nekem </w:t>
      </w:r>
      <w:r w:rsidR="008B70A7">
        <w:rPr>
          <w:rFonts w:ascii="Book Antiqua" w:eastAsia="Batang" w:hAnsi="Book Antiqua"/>
          <w:sz w:val="22"/>
          <w:szCs w:val="22"/>
          <w:lang w:val="hu-HU"/>
        </w:rPr>
        <w:t xml:space="preserve">el kell </w:t>
      </w:r>
      <w:r>
        <w:rPr>
          <w:rFonts w:ascii="Book Antiqua" w:eastAsia="Batang" w:hAnsi="Book Antiqua"/>
          <w:sz w:val="22"/>
          <w:szCs w:val="22"/>
          <w:lang w:val="hu-HU"/>
        </w:rPr>
        <w:t>egyszer számoln</w:t>
      </w:r>
      <w:r w:rsidR="008B70A7">
        <w:rPr>
          <w:rFonts w:ascii="Book Antiqua" w:eastAsia="Batang" w:hAnsi="Book Antiqua"/>
          <w:sz w:val="22"/>
          <w:szCs w:val="22"/>
          <w:lang w:val="hu-HU"/>
        </w:rPr>
        <w:t>om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velük. A húsvéti hitben a keresztyén embernek a gyermek</w:t>
      </w:r>
      <w:r w:rsidR="00913F5E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áldás lesz. Nem teher</w:t>
      </w:r>
      <w:r w:rsidR="00282989">
        <w:rPr>
          <w:rFonts w:ascii="Book Antiqua" w:eastAsia="Batang" w:hAnsi="Book Antiqua"/>
          <w:sz w:val="22"/>
          <w:szCs w:val="22"/>
          <w:lang w:val="hu-HU"/>
        </w:rPr>
        <w:t>, h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anem áldás lesz. A húsvéti hitben a gyermek nevelése, félve mondom ki: Isten tisztelete lesz. Istenre nézve próbálom nevelni. </w:t>
      </w:r>
      <w:r w:rsidRPr="008B70A7">
        <w:rPr>
          <w:rFonts w:ascii="Book Antiqua" w:eastAsia="Batang" w:hAnsi="Book Antiqua"/>
          <w:b/>
          <w:bCs/>
          <w:sz w:val="22"/>
          <w:szCs w:val="22"/>
          <w:lang w:val="hu-HU"/>
        </w:rPr>
        <w:t>Igen, mi elfogadjuk az örökkévalóságból a gyermekeinket, Istentől kapjuk és nem csupán e földi életre, hanem az örökkévalóságra.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Nézz így rá, mindegyikre. </w:t>
      </w:r>
    </w:p>
    <w:p w14:paraId="173A34D3" w14:textId="772401C6" w:rsidR="009E1942" w:rsidRDefault="00213CDE" w:rsidP="0008182A">
      <w:pPr>
        <w:widowControl w:val="0"/>
        <w:spacing w:after="10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8B70A7">
        <w:rPr>
          <w:rFonts w:ascii="Book Antiqua" w:eastAsia="Batang" w:hAnsi="Book Antiqua"/>
          <w:b/>
          <w:bCs/>
          <w:sz w:val="22"/>
          <w:szCs w:val="22"/>
          <w:lang w:val="hu-HU"/>
        </w:rPr>
        <w:t>Korunk égető problémáit a húsvéti hit oldja meg, vagy megoldatlanok maradnak örökre.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 közöd van ehhez? Az</w:t>
      </w:r>
      <w:r w:rsidR="0080145F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amit Jézus mondott Máriának: </w:t>
      </w:r>
      <w:r w:rsidR="008B70A7"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Menj és mondd el!</w:t>
      </w:r>
      <w:r w:rsidR="008B70A7"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Mária elmondta. Amit Jézus az Ő atyjafiainak mondott</w:t>
      </w:r>
      <w:r w:rsidR="008B70A7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B70A7"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Hallottátok, induljatok! Jeruzsálem, </w:t>
      </w:r>
      <w:r w:rsidR="008B70A7"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Júdea, </w:t>
      </w:r>
      <w:r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Samária, a föld végső pontjáig, és mondd el.</w:t>
      </w:r>
      <w:r w:rsidR="008B70A7"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neked, aki itt vagy, neked</w:t>
      </w:r>
      <w:r w:rsidR="0080145F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aki otthon ülsz. Ha hiszel az </w:t>
      </w:r>
      <w:r w:rsidR="008B70A7">
        <w:rPr>
          <w:rFonts w:ascii="Book Antiqua" w:eastAsia="Batang" w:hAnsi="Book Antiqua"/>
          <w:sz w:val="22"/>
          <w:szCs w:val="22"/>
          <w:lang w:val="hu-HU"/>
        </w:rPr>
        <w:t>Ö</w:t>
      </w:r>
      <w:r>
        <w:rPr>
          <w:rFonts w:ascii="Book Antiqua" w:eastAsia="Batang" w:hAnsi="Book Antiqua"/>
          <w:sz w:val="22"/>
          <w:szCs w:val="22"/>
          <w:lang w:val="hu-HU"/>
        </w:rPr>
        <w:t>rökkévalóban, az örökkévalóságban, az örök életben, Jézus feltámadásában és mindabban</w:t>
      </w:r>
      <w:r w:rsidR="00282989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amit </w:t>
      </w:r>
      <w:proofErr w:type="gramStart"/>
      <w:r>
        <w:rPr>
          <w:rFonts w:ascii="Book Antiqua" w:eastAsia="Batang" w:hAnsi="Book Antiqua"/>
          <w:sz w:val="22"/>
          <w:szCs w:val="22"/>
          <w:lang w:val="hu-HU"/>
        </w:rPr>
        <w:t>Ő</w:t>
      </w:r>
      <w:proofErr w:type="gramEnd"/>
      <w:r>
        <w:rPr>
          <w:rFonts w:ascii="Book Antiqua" w:eastAsia="Batang" w:hAnsi="Book Antiqua"/>
          <w:sz w:val="22"/>
          <w:szCs w:val="22"/>
          <w:lang w:val="hu-HU"/>
        </w:rPr>
        <w:t xml:space="preserve"> ezzel elhozott erre a világra, akkor menj és mondd el. Mitől félsz? Attól nem, aki előtt egyszer meg kell állni? </w:t>
      </w:r>
      <w:r w:rsidR="008B70A7"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Aki vallást tett </w:t>
      </w:r>
      <w:r w:rsidR="008B70A7"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énrólam</w:t>
      </w:r>
      <w:r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az emberek előtt, arról én is vallást teszek az én mennyei </w:t>
      </w:r>
      <w:r w:rsidR="008B70A7"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A</w:t>
      </w:r>
      <w:r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tyá</w:t>
      </w:r>
      <w:r w:rsidR="0080145F"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m</w:t>
      </w:r>
      <w:r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előtt. És aki megtagadott engem az emberek előtt, én is megtagadom azt, az én mennyei atyám előtt.</w:t>
      </w:r>
      <w:r w:rsidR="008B70A7" w:rsidRPr="008B70A7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8B70A7">
        <w:rPr>
          <w:rFonts w:ascii="Book Antiqua" w:eastAsia="Batang" w:hAnsi="Book Antiqua"/>
          <w:sz w:val="22"/>
          <w:szCs w:val="22"/>
          <w:lang w:val="hu-HU"/>
        </w:rPr>
        <w:t xml:space="preserve">– mondja Jézus. </w:t>
      </w:r>
      <w:r>
        <w:rPr>
          <w:rFonts w:ascii="Book Antiqua" w:eastAsia="Batang" w:hAnsi="Book Antiqua"/>
          <w:sz w:val="22"/>
          <w:szCs w:val="22"/>
          <w:lang w:val="hu-HU"/>
        </w:rPr>
        <w:t>Ugye többet k</w:t>
      </w:r>
      <w:r w:rsidR="008B70A7">
        <w:rPr>
          <w:rFonts w:ascii="Book Antiqua" w:eastAsia="Batang" w:hAnsi="Book Antiqua"/>
          <w:sz w:val="22"/>
          <w:szCs w:val="22"/>
          <w:lang w:val="hu-HU"/>
        </w:rPr>
        <w:t>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ne beszélni a húsvéti hitről? Jézus két szép mondásával, igéjével lezárom az igehirdetést. Azt mondta Jézus </w:t>
      </w:r>
      <w:r w:rsidR="008B70A7">
        <w:rPr>
          <w:rFonts w:ascii="Book Antiqua" w:eastAsia="Batang" w:hAnsi="Book Antiqua"/>
          <w:sz w:val="22"/>
          <w:szCs w:val="22"/>
          <w:lang w:val="hu-HU"/>
        </w:rPr>
        <w:t xml:space="preserve">húsvétkor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Tamásnak: </w:t>
      </w:r>
      <w:r w:rsidRPr="0080145F">
        <w:rPr>
          <w:rFonts w:ascii="Book Antiqua" w:eastAsia="Batang" w:hAnsi="Book Antiqua"/>
          <w:i/>
          <w:iCs/>
          <w:sz w:val="22"/>
          <w:szCs w:val="22"/>
          <w:lang w:val="hu-HU"/>
        </w:rPr>
        <w:t>„Boldogok</w:t>
      </w:r>
      <w:r w:rsidR="0080145F">
        <w:rPr>
          <w:rFonts w:ascii="Book Antiqua" w:eastAsia="Batang" w:hAnsi="Book Antiqua"/>
          <w:i/>
          <w:iCs/>
          <w:sz w:val="22"/>
          <w:szCs w:val="22"/>
          <w:lang w:val="hu-HU"/>
        </w:rPr>
        <w:t>,</w:t>
      </w:r>
      <w:r w:rsidRPr="0080145F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akik nem látnak és hisznek.”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másik pedig: </w:t>
      </w:r>
      <w:r w:rsidRPr="0080145F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„Aki hisz énbennem, örök élete van annak.” </w:t>
      </w:r>
      <w:r>
        <w:rPr>
          <w:rFonts w:ascii="Book Antiqua" w:eastAsia="Batang" w:hAnsi="Book Antiqua"/>
          <w:sz w:val="22"/>
          <w:szCs w:val="22"/>
          <w:lang w:val="hu-HU"/>
        </w:rPr>
        <w:t>Áldott legyen ér</w:t>
      </w:r>
      <w:r w:rsidR="008B70A7">
        <w:rPr>
          <w:rFonts w:ascii="Book Antiqua" w:eastAsia="Batang" w:hAnsi="Book Antiqua"/>
          <w:sz w:val="22"/>
          <w:szCs w:val="22"/>
          <w:lang w:val="hu-HU"/>
        </w:rPr>
        <w:t>et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te a mi Urunk! </w:t>
      </w:r>
    </w:p>
    <w:p w14:paraId="6A3D4A71" w14:textId="6A1AD3BE" w:rsidR="00D866BD" w:rsidRPr="00FE0707" w:rsidRDefault="00AB4B4C" w:rsidP="0008182A">
      <w:pPr>
        <w:widowControl w:val="0"/>
        <w:tabs>
          <w:tab w:val="left" w:pos="1853"/>
          <w:tab w:val="right" w:pos="7022"/>
        </w:tabs>
        <w:spacing w:after="100"/>
        <w:ind w:left="-709" w:right="-635"/>
        <w:jc w:val="right"/>
        <w:rPr>
          <w:rFonts w:ascii="Book Antiqua" w:hAnsi="Book Antiqua"/>
          <w:sz w:val="21"/>
          <w:szCs w:val="21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D866BD" w:rsidRPr="00FE0707" w:rsidSect="0008182A">
      <w:footerReference w:type="even" r:id="rId9"/>
      <w:footerReference w:type="default" r:id="rId10"/>
      <w:pgSz w:w="8417" w:h="11909" w:orient="landscape" w:code="9"/>
      <w:pgMar w:top="284" w:right="1043" w:bottom="1" w:left="992" w:header="142" w:footer="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BC2A" w14:textId="77777777" w:rsidR="00DE009A" w:rsidRDefault="00DE009A">
      <w:r>
        <w:separator/>
      </w:r>
    </w:p>
  </w:endnote>
  <w:endnote w:type="continuationSeparator" w:id="0">
    <w:p w14:paraId="3158C944" w14:textId="77777777" w:rsidR="00DE009A" w:rsidRDefault="00DE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D345" w14:textId="64667342" w:rsidR="00DE009A" w:rsidRDefault="00DE009A" w:rsidP="007D1551">
    <w:pPr>
      <w:pStyle w:val="llb"/>
      <w:ind w:left="-567"/>
      <w:rPr>
        <w:rStyle w:val="Oldalszm"/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0D4C" w14:textId="49609C7E" w:rsidR="00DE009A" w:rsidRPr="007D1551" w:rsidRDefault="00DE009A" w:rsidP="007D1551">
    <w:pPr>
      <w:pStyle w:val="llb"/>
      <w:ind w:right="-561"/>
      <w:jc w:val="right"/>
      <w:rPr>
        <w:rFonts w:ascii="Book Antiqua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3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3A01" w14:textId="77777777" w:rsidR="00DE009A" w:rsidRDefault="00DE009A">
      <w:r>
        <w:separator/>
      </w:r>
    </w:p>
  </w:footnote>
  <w:footnote w:type="continuationSeparator" w:id="0">
    <w:p w14:paraId="2E3F0A76" w14:textId="77777777" w:rsidR="00DE009A" w:rsidRDefault="00DE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8C4498C"/>
    <w:multiLevelType w:val="hybridMultilevel"/>
    <w:tmpl w:val="BC16112E"/>
    <w:lvl w:ilvl="0" w:tplc="996C5C8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6" w15:restartNumberingAfterBreak="0">
    <w:nsid w:val="4D2E20DF"/>
    <w:multiLevelType w:val="hybridMultilevel"/>
    <w:tmpl w:val="F69C55EA"/>
    <w:lvl w:ilvl="0" w:tplc="C7D4BB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8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9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21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3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4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 w15:restartNumberingAfterBreak="0">
    <w:nsid w:val="74303504"/>
    <w:multiLevelType w:val="hybridMultilevel"/>
    <w:tmpl w:val="A87045CC"/>
    <w:lvl w:ilvl="0" w:tplc="19CAC10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8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5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8"/>
  </w:num>
  <w:num w:numId="11">
    <w:abstractNumId w:val="8"/>
  </w:num>
  <w:num w:numId="12">
    <w:abstractNumId w:val="21"/>
  </w:num>
  <w:num w:numId="13">
    <w:abstractNumId w:val="27"/>
  </w:num>
  <w:num w:numId="14">
    <w:abstractNumId w:val="23"/>
  </w:num>
  <w:num w:numId="15">
    <w:abstractNumId w:val="13"/>
  </w:num>
  <w:num w:numId="16">
    <w:abstractNumId w:val="18"/>
  </w:num>
  <w:num w:numId="17">
    <w:abstractNumId w:val="19"/>
  </w:num>
  <w:num w:numId="18">
    <w:abstractNumId w:val="14"/>
  </w:num>
  <w:num w:numId="19">
    <w:abstractNumId w:val="20"/>
  </w:num>
  <w:num w:numId="20">
    <w:abstractNumId w:val="1"/>
  </w:num>
  <w:num w:numId="21">
    <w:abstractNumId w:val="4"/>
  </w:num>
  <w:num w:numId="22">
    <w:abstractNumId w:val="24"/>
  </w:num>
  <w:num w:numId="23">
    <w:abstractNumId w:val="11"/>
  </w:num>
  <w:num w:numId="24">
    <w:abstractNumId w:val="22"/>
  </w:num>
  <w:num w:numId="25">
    <w:abstractNumId w:val="9"/>
  </w:num>
  <w:num w:numId="26">
    <w:abstractNumId w:val="17"/>
  </w:num>
  <w:num w:numId="27">
    <w:abstractNumId w:val="12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evenAndOddHeaders/>
  <w:bookFoldPrinting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54AF"/>
    <w:rsid w:val="00006015"/>
    <w:rsid w:val="00006153"/>
    <w:rsid w:val="00006B44"/>
    <w:rsid w:val="00007ADE"/>
    <w:rsid w:val="00007FDC"/>
    <w:rsid w:val="000101CB"/>
    <w:rsid w:val="00011888"/>
    <w:rsid w:val="00011C8B"/>
    <w:rsid w:val="00011F43"/>
    <w:rsid w:val="000122A1"/>
    <w:rsid w:val="00012C06"/>
    <w:rsid w:val="00012DBE"/>
    <w:rsid w:val="00012F43"/>
    <w:rsid w:val="00012FAA"/>
    <w:rsid w:val="000138D8"/>
    <w:rsid w:val="00013AD2"/>
    <w:rsid w:val="00013E41"/>
    <w:rsid w:val="0001510F"/>
    <w:rsid w:val="00015FEA"/>
    <w:rsid w:val="00016A8A"/>
    <w:rsid w:val="000208B3"/>
    <w:rsid w:val="000208E5"/>
    <w:rsid w:val="00020DA6"/>
    <w:rsid w:val="00021D1F"/>
    <w:rsid w:val="00021E24"/>
    <w:rsid w:val="00021EEC"/>
    <w:rsid w:val="00021F88"/>
    <w:rsid w:val="000221D1"/>
    <w:rsid w:val="000228B1"/>
    <w:rsid w:val="00022BC9"/>
    <w:rsid w:val="00022D77"/>
    <w:rsid w:val="00022F54"/>
    <w:rsid w:val="000230CA"/>
    <w:rsid w:val="0002312F"/>
    <w:rsid w:val="000237C4"/>
    <w:rsid w:val="00023FF1"/>
    <w:rsid w:val="00024246"/>
    <w:rsid w:val="00024405"/>
    <w:rsid w:val="0002512B"/>
    <w:rsid w:val="00025498"/>
    <w:rsid w:val="00025A8C"/>
    <w:rsid w:val="000266D0"/>
    <w:rsid w:val="0002674C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0F51"/>
    <w:rsid w:val="00031461"/>
    <w:rsid w:val="000315F7"/>
    <w:rsid w:val="000317D4"/>
    <w:rsid w:val="00031904"/>
    <w:rsid w:val="00031F9D"/>
    <w:rsid w:val="00032442"/>
    <w:rsid w:val="000327E5"/>
    <w:rsid w:val="000328B9"/>
    <w:rsid w:val="00032EE4"/>
    <w:rsid w:val="00033072"/>
    <w:rsid w:val="0003323A"/>
    <w:rsid w:val="00033263"/>
    <w:rsid w:val="0003382D"/>
    <w:rsid w:val="00033E32"/>
    <w:rsid w:val="000343A6"/>
    <w:rsid w:val="000344B3"/>
    <w:rsid w:val="00034D48"/>
    <w:rsid w:val="000351D7"/>
    <w:rsid w:val="00035CCA"/>
    <w:rsid w:val="00035DD0"/>
    <w:rsid w:val="00036249"/>
    <w:rsid w:val="0003644B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47D11"/>
    <w:rsid w:val="0005034E"/>
    <w:rsid w:val="0005091E"/>
    <w:rsid w:val="00050A25"/>
    <w:rsid w:val="00050DA5"/>
    <w:rsid w:val="00050F0D"/>
    <w:rsid w:val="00051021"/>
    <w:rsid w:val="000517DE"/>
    <w:rsid w:val="00051A2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82F"/>
    <w:rsid w:val="00057A97"/>
    <w:rsid w:val="00057E21"/>
    <w:rsid w:val="00057E50"/>
    <w:rsid w:val="00060A0C"/>
    <w:rsid w:val="00060BB0"/>
    <w:rsid w:val="00060ED6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292"/>
    <w:rsid w:val="00066910"/>
    <w:rsid w:val="00067646"/>
    <w:rsid w:val="000704F1"/>
    <w:rsid w:val="00070CBE"/>
    <w:rsid w:val="00070F82"/>
    <w:rsid w:val="000710F4"/>
    <w:rsid w:val="0007151F"/>
    <w:rsid w:val="00071A3E"/>
    <w:rsid w:val="00071BAA"/>
    <w:rsid w:val="00071C35"/>
    <w:rsid w:val="00071CFC"/>
    <w:rsid w:val="00072353"/>
    <w:rsid w:val="00072A21"/>
    <w:rsid w:val="00072AFA"/>
    <w:rsid w:val="00072B05"/>
    <w:rsid w:val="00073012"/>
    <w:rsid w:val="00074264"/>
    <w:rsid w:val="000746E3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0F1D"/>
    <w:rsid w:val="000812FA"/>
    <w:rsid w:val="00081735"/>
    <w:rsid w:val="0008182A"/>
    <w:rsid w:val="00082258"/>
    <w:rsid w:val="000822CA"/>
    <w:rsid w:val="000830D5"/>
    <w:rsid w:val="000830FE"/>
    <w:rsid w:val="00083724"/>
    <w:rsid w:val="00083801"/>
    <w:rsid w:val="00083DDB"/>
    <w:rsid w:val="00083F31"/>
    <w:rsid w:val="000844BB"/>
    <w:rsid w:val="000856B0"/>
    <w:rsid w:val="00085824"/>
    <w:rsid w:val="00085A34"/>
    <w:rsid w:val="0008609E"/>
    <w:rsid w:val="000869E6"/>
    <w:rsid w:val="00086F6F"/>
    <w:rsid w:val="00087663"/>
    <w:rsid w:val="000878C8"/>
    <w:rsid w:val="0008798B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B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31C8"/>
    <w:rsid w:val="000B3DC0"/>
    <w:rsid w:val="000B4951"/>
    <w:rsid w:val="000B4C7A"/>
    <w:rsid w:val="000B4FEB"/>
    <w:rsid w:val="000B570B"/>
    <w:rsid w:val="000B5C73"/>
    <w:rsid w:val="000B6B5D"/>
    <w:rsid w:val="000B731B"/>
    <w:rsid w:val="000B75FD"/>
    <w:rsid w:val="000B7661"/>
    <w:rsid w:val="000B77AB"/>
    <w:rsid w:val="000B7A5A"/>
    <w:rsid w:val="000C018A"/>
    <w:rsid w:val="000C0232"/>
    <w:rsid w:val="000C1B14"/>
    <w:rsid w:val="000C1CC0"/>
    <w:rsid w:val="000C24D8"/>
    <w:rsid w:val="000C2DA3"/>
    <w:rsid w:val="000C3071"/>
    <w:rsid w:val="000C37F0"/>
    <w:rsid w:val="000C4586"/>
    <w:rsid w:val="000C48DA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1ED"/>
    <w:rsid w:val="000D55ED"/>
    <w:rsid w:val="000D6312"/>
    <w:rsid w:val="000D6315"/>
    <w:rsid w:val="000D63F8"/>
    <w:rsid w:val="000D6458"/>
    <w:rsid w:val="000D6E3C"/>
    <w:rsid w:val="000D771E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40C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B1A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6CE6"/>
    <w:rsid w:val="000F72B7"/>
    <w:rsid w:val="000F73C7"/>
    <w:rsid w:val="000F757A"/>
    <w:rsid w:val="000F7975"/>
    <w:rsid w:val="000F7AA8"/>
    <w:rsid w:val="000F7E0E"/>
    <w:rsid w:val="000F7F3B"/>
    <w:rsid w:val="00100232"/>
    <w:rsid w:val="00100368"/>
    <w:rsid w:val="001006E6"/>
    <w:rsid w:val="001007E6"/>
    <w:rsid w:val="00100C86"/>
    <w:rsid w:val="00100DBD"/>
    <w:rsid w:val="001010D5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5A"/>
    <w:rsid w:val="00105074"/>
    <w:rsid w:val="00105194"/>
    <w:rsid w:val="00106867"/>
    <w:rsid w:val="00106C98"/>
    <w:rsid w:val="00106CC5"/>
    <w:rsid w:val="00106E24"/>
    <w:rsid w:val="0010733E"/>
    <w:rsid w:val="001100FD"/>
    <w:rsid w:val="001107F4"/>
    <w:rsid w:val="00111445"/>
    <w:rsid w:val="0011171F"/>
    <w:rsid w:val="0011172A"/>
    <w:rsid w:val="00111EBE"/>
    <w:rsid w:val="001126EF"/>
    <w:rsid w:val="00112716"/>
    <w:rsid w:val="001129F5"/>
    <w:rsid w:val="0011311C"/>
    <w:rsid w:val="001153DE"/>
    <w:rsid w:val="00115BAE"/>
    <w:rsid w:val="00115BFC"/>
    <w:rsid w:val="00115CE5"/>
    <w:rsid w:val="001164DD"/>
    <w:rsid w:val="00116B79"/>
    <w:rsid w:val="00117377"/>
    <w:rsid w:val="001174B6"/>
    <w:rsid w:val="0011752D"/>
    <w:rsid w:val="00117B9C"/>
    <w:rsid w:val="00117D4C"/>
    <w:rsid w:val="00117EE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3F98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27B52"/>
    <w:rsid w:val="00130C5B"/>
    <w:rsid w:val="00130CD8"/>
    <w:rsid w:val="00130CEE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68DC"/>
    <w:rsid w:val="00147183"/>
    <w:rsid w:val="001471CB"/>
    <w:rsid w:val="00147C36"/>
    <w:rsid w:val="00147EF6"/>
    <w:rsid w:val="001508F7"/>
    <w:rsid w:val="00150C44"/>
    <w:rsid w:val="00150DC4"/>
    <w:rsid w:val="00151B5C"/>
    <w:rsid w:val="00151E82"/>
    <w:rsid w:val="00151E89"/>
    <w:rsid w:val="00151FCF"/>
    <w:rsid w:val="00152A72"/>
    <w:rsid w:val="00152EE1"/>
    <w:rsid w:val="00152FFE"/>
    <w:rsid w:val="00153632"/>
    <w:rsid w:val="00153C93"/>
    <w:rsid w:val="00153E0A"/>
    <w:rsid w:val="00154ACC"/>
    <w:rsid w:val="00154C4F"/>
    <w:rsid w:val="00155F68"/>
    <w:rsid w:val="00156719"/>
    <w:rsid w:val="00156D22"/>
    <w:rsid w:val="00157037"/>
    <w:rsid w:val="00157108"/>
    <w:rsid w:val="00157559"/>
    <w:rsid w:val="00157780"/>
    <w:rsid w:val="00157DCD"/>
    <w:rsid w:val="00160EF5"/>
    <w:rsid w:val="00161059"/>
    <w:rsid w:val="00161165"/>
    <w:rsid w:val="00161CB4"/>
    <w:rsid w:val="0016246A"/>
    <w:rsid w:val="00162B60"/>
    <w:rsid w:val="001638B0"/>
    <w:rsid w:val="00163DE6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67D54"/>
    <w:rsid w:val="001700A6"/>
    <w:rsid w:val="001704D6"/>
    <w:rsid w:val="00170BE4"/>
    <w:rsid w:val="00171142"/>
    <w:rsid w:val="001713E0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8A2"/>
    <w:rsid w:val="00180904"/>
    <w:rsid w:val="00180A07"/>
    <w:rsid w:val="001813FC"/>
    <w:rsid w:val="00181420"/>
    <w:rsid w:val="001816AC"/>
    <w:rsid w:val="001818E2"/>
    <w:rsid w:val="00181AB6"/>
    <w:rsid w:val="001823CB"/>
    <w:rsid w:val="001826AB"/>
    <w:rsid w:val="00182F24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222"/>
    <w:rsid w:val="00192F84"/>
    <w:rsid w:val="00193197"/>
    <w:rsid w:val="001939C0"/>
    <w:rsid w:val="00193AC2"/>
    <w:rsid w:val="00194082"/>
    <w:rsid w:val="001948CD"/>
    <w:rsid w:val="00194A13"/>
    <w:rsid w:val="0019512E"/>
    <w:rsid w:val="00195777"/>
    <w:rsid w:val="00195CFB"/>
    <w:rsid w:val="00195D0D"/>
    <w:rsid w:val="00197327"/>
    <w:rsid w:val="0019751C"/>
    <w:rsid w:val="001977C1"/>
    <w:rsid w:val="0019791E"/>
    <w:rsid w:val="001A1575"/>
    <w:rsid w:val="001A1E28"/>
    <w:rsid w:val="001A1FAC"/>
    <w:rsid w:val="001A219C"/>
    <w:rsid w:val="001A31C2"/>
    <w:rsid w:val="001A3284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E43"/>
    <w:rsid w:val="001B63FF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F4D"/>
    <w:rsid w:val="001C0F24"/>
    <w:rsid w:val="001C1590"/>
    <w:rsid w:val="001C2549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7D3"/>
    <w:rsid w:val="001C5992"/>
    <w:rsid w:val="001C5BD8"/>
    <w:rsid w:val="001C5D03"/>
    <w:rsid w:val="001C5D44"/>
    <w:rsid w:val="001C5E10"/>
    <w:rsid w:val="001C60DD"/>
    <w:rsid w:val="001C62C7"/>
    <w:rsid w:val="001C679D"/>
    <w:rsid w:val="001C6E1D"/>
    <w:rsid w:val="001C7669"/>
    <w:rsid w:val="001D03B4"/>
    <w:rsid w:val="001D049E"/>
    <w:rsid w:val="001D083F"/>
    <w:rsid w:val="001D0B5A"/>
    <w:rsid w:val="001D0DD1"/>
    <w:rsid w:val="001D1261"/>
    <w:rsid w:val="001D13CE"/>
    <w:rsid w:val="001D1A81"/>
    <w:rsid w:val="001D1ADC"/>
    <w:rsid w:val="001D1B8F"/>
    <w:rsid w:val="001D1CEB"/>
    <w:rsid w:val="001D24BD"/>
    <w:rsid w:val="001D26E2"/>
    <w:rsid w:val="001D3858"/>
    <w:rsid w:val="001D3F27"/>
    <w:rsid w:val="001D45D7"/>
    <w:rsid w:val="001D48F2"/>
    <w:rsid w:val="001D4DF0"/>
    <w:rsid w:val="001D4F51"/>
    <w:rsid w:val="001D5438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8A3"/>
    <w:rsid w:val="00200916"/>
    <w:rsid w:val="00200BBC"/>
    <w:rsid w:val="00200C28"/>
    <w:rsid w:val="0020109B"/>
    <w:rsid w:val="002023A1"/>
    <w:rsid w:val="002026BE"/>
    <w:rsid w:val="00202AA6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264"/>
    <w:rsid w:val="002108D0"/>
    <w:rsid w:val="00210942"/>
    <w:rsid w:val="00210C1D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3CDE"/>
    <w:rsid w:val="0021459C"/>
    <w:rsid w:val="002147C0"/>
    <w:rsid w:val="00214DA4"/>
    <w:rsid w:val="00215021"/>
    <w:rsid w:val="00215090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8E9"/>
    <w:rsid w:val="00220A92"/>
    <w:rsid w:val="00220AEE"/>
    <w:rsid w:val="00220BC3"/>
    <w:rsid w:val="00223027"/>
    <w:rsid w:val="00223081"/>
    <w:rsid w:val="0022364A"/>
    <w:rsid w:val="002236C9"/>
    <w:rsid w:val="0022397E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0E5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37CA0"/>
    <w:rsid w:val="002401A1"/>
    <w:rsid w:val="002402C2"/>
    <w:rsid w:val="002403D5"/>
    <w:rsid w:val="00240A54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4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66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366"/>
    <w:rsid w:val="00272479"/>
    <w:rsid w:val="00272D45"/>
    <w:rsid w:val="00272EF3"/>
    <w:rsid w:val="00272FFA"/>
    <w:rsid w:val="0027306D"/>
    <w:rsid w:val="002739EF"/>
    <w:rsid w:val="00273A57"/>
    <w:rsid w:val="00273D03"/>
    <w:rsid w:val="002742EB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042"/>
    <w:rsid w:val="0028213C"/>
    <w:rsid w:val="00282989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4D4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97DC9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3CE6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9AC"/>
    <w:rsid w:val="002A7CF6"/>
    <w:rsid w:val="002B03F1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1DBE"/>
    <w:rsid w:val="002B2A84"/>
    <w:rsid w:val="002B3A02"/>
    <w:rsid w:val="002B470F"/>
    <w:rsid w:val="002B4890"/>
    <w:rsid w:val="002B52F4"/>
    <w:rsid w:val="002B5C4D"/>
    <w:rsid w:val="002B5FF7"/>
    <w:rsid w:val="002B61A4"/>
    <w:rsid w:val="002B6703"/>
    <w:rsid w:val="002B6E94"/>
    <w:rsid w:val="002B7C6E"/>
    <w:rsid w:val="002B7E68"/>
    <w:rsid w:val="002C0163"/>
    <w:rsid w:val="002C073E"/>
    <w:rsid w:val="002C0C69"/>
    <w:rsid w:val="002C18BF"/>
    <w:rsid w:val="002C3038"/>
    <w:rsid w:val="002C4304"/>
    <w:rsid w:val="002C44FE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4AC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4835"/>
    <w:rsid w:val="002D51F7"/>
    <w:rsid w:val="002D5281"/>
    <w:rsid w:val="002D5374"/>
    <w:rsid w:val="002D5985"/>
    <w:rsid w:val="002D5B4C"/>
    <w:rsid w:val="002D5BC8"/>
    <w:rsid w:val="002D5BDA"/>
    <w:rsid w:val="002D6019"/>
    <w:rsid w:val="002D6172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1965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3ED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3C80"/>
    <w:rsid w:val="002F453F"/>
    <w:rsid w:val="002F48C4"/>
    <w:rsid w:val="002F4989"/>
    <w:rsid w:val="002F4AD4"/>
    <w:rsid w:val="002F4E34"/>
    <w:rsid w:val="002F4EAE"/>
    <w:rsid w:val="002F524A"/>
    <w:rsid w:val="002F5D8D"/>
    <w:rsid w:val="002F6367"/>
    <w:rsid w:val="002F6F18"/>
    <w:rsid w:val="002F71EC"/>
    <w:rsid w:val="002F72D2"/>
    <w:rsid w:val="00300590"/>
    <w:rsid w:val="00300E4C"/>
    <w:rsid w:val="0030127A"/>
    <w:rsid w:val="003017ED"/>
    <w:rsid w:val="0030185A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185"/>
    <w:rsid w:val="003124D5"/>
    <w:rsid w:val="003129CC"/>
    <w:rsid w:val="00313240"/>
    <w:rsid w:val="0031352F"/>
    <w:rsid w:val="00313B91"/>
    <w:rsid w:val="00313EF4"/>
    <w:rsid w:val="00314F7A"/>
    <w:rsid w:val="0031558C"/>
    <w:rsid w:val="00316206"/>
    <w:rsid w:val="0031670A"/>
    <w:rsid w:val="00316BE7"/>
    <w:rsid w:val="00317895"/>
    <w:rsid w:val="00317F71"/>
    <w:rsid w:val="00320400"/>
    <w:rsid w:val="00320BC7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1BF"/>
    <w:rsid w:val="00326497"/>
    <w:rsid w:val="00326A3E"/>
    <w:rsid w:val="00326BBC"/>
    <w:rsid w:val="00326C6D"/>
    <w:rsid w:val="00326E0F"/>
    <w:rsid w:val="00327314"/>
    <w:rsid w:val="003275F5"/>
    <w:rsid w:val="0033051F"/>
    <w:rsid w:val="00330843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C26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2C6"/>
    <w:rsid w:val="003466DB"/>
    <w:rsid w:val="00346EB8"/>
    <w:rsid w:val="0034747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09C"/>
    <w:rsid w:val="00357144"/>
    <w:rsid w:val="0035736C"/>
    <w:rsid w:val="00357BF1"/>
    <w:rsid w:val="00360485"/>
    <w:rsid w:val="003609E2"/>
    <w:rsid w:val="00361BC0"/>
    <w:rsid w:val="00361C7F"/>
    <w:rsid w:val="00362A3A"/>
    <w:rsid w:val="00362D83"/>
    <w:rsid w:val="00362DC0"/>
    <w:rsid w:val="00362F4A"/>
    <w:rsid w:val="00363B67"/>
    <w:rsid w:val="00363C27"/>
    <w:rsid w:val="00363F84"/>
    <w:rsid w:val="00364223"/>
    <w:rsid w:val="00365F17"/>
    <w:rsid w:val="003660C4"/>
    <w:rsid w:val="00366159"/>
    <w:rsid w:val="003669BD"/>
    <w:rsid w:val="0036732E"/>
    <w:rsid w:val="0036783A"/>
    <w:rsid w:val="003679A9"/>
    <w:rsid w:val="00367D32"/>
    <w:rsid w:val="00367F26"/>
    <w:rsid w:val="003703BE"/>
    <w:rsid w:val="00371900"/>
    <w:rsid w:val="00371C29"/>
    <w:rsid w:val="003722B5"/>
    <w:rsid w:val="003725C0"/>
    <w:rsid w:val="0037261F"/>
    <w:rsid w:val="00372967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C3F"/>
    <w:rsid w:val="00376F4B"/>
    <w:rsid w:val="003776A7"/>
    <w:rsid w:val="003776F1"/>
    <w:rsid w:val="00377CCE"/>
    <w:rsid w:val="00377EEE"/>
    <w:rsid w:val="003800EB"/>
    <w:rsid w:val="003809DA"/>
    <w:rsid w:val="00380D32"/>
    <w:rsid w:val="00380D44"/>
    <w:rsid w:val="00381DA6"/>
    <w:rsid w:val="003824EB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69FD"/>
    <w:rsid w:val="00387C15"/>
    <w:rsid w:val="00387E9A"/>
    <w:rsid w:val="0039090D"/>
    <w:rsid w:val="00390D32"/>
    <w:rsid w:val="00391051"/>
    <w:rsid w:val="0039106F"/>
    <w:rsid w:val="0039115B"/>
    <w:rsid w:val="0039174D"/>
    <w:rsid w:val="00391913"/>
    <w:rsid w:val="00391C33"/>
    <w:rsid w:val="00391E6F"/>
    <w:rsid w:val="0039248E"/>
    <w:rsid w:val="003925A9"/>
    <w:rsid w:val="00394139"/>
    <w:rsid w:val="003941CE"/>
    <w:rsid w:val="00394526"/>
    <w:rsid w:val="00394784"/>
    <w:rsid w:val="00394995"/>
    <w:rsid w:val="00394AC5"/>
    <w:rsid w:val="003955A2"/>
    <w:rsid w:val="00396638"/>
    <w:rsid w:val="00397161"/>
    <w:rsid w:val="00397305"/>
    <w:rsid w:val="00397E9D"/>
    <w:rsid w:val="003A027B"/>
    <w:rsid w:val="003A1094"/>
    <w:rsid w:val="003A168B"/>
    <w:rsid w:val="003A1761"/>
    <w:rsid w:val="003A1BBD"/>
    <w:rsid w:val="003A1E64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92E"/>
    <w:rsid w:val="003B1A3C"/>
    <w:rsid w:val="003B2398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5D34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8AD"/>
    <w:rsid w:val="003D1AC3"/>
    <w:rsid w:val="003D1C3A"/>
    <w:rsid w:val="003D1E64"/>
    <w:rsid w:val="003D238B"/>
    <w:rsid w:val="003D24BA"/>
    <w:rsid w:val="003D31F8"/>
    <w:rsid w:val="003D3A94"/>
    <w:rsid w:val="003D4628"/>
    <w:rsid w:val="003D4BD6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3C1"/>
    <w:rsid w:val="003F03EB"/>
    <w:rsid w:val="003F07FD"/>
    <w:rsid w:val="003F08CF"/>
    <w:rsid w:val="003F0C87"/>
    <w:rsid w:val="003F155D"/>
    <w:rsid w:val="003F1825"/>
    <w:rsid w:val="003F24C0"/>
    <w:rsid w:val="003F2793"/>
    <w:rsid w:val="003F294D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6BA"/>
    <w:rsid w:val="003F79A5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5D16"/>
    <w:rsid w:val="00406952"/>
    <w:rsid w:val="00406AA8"/>
    <w:rsid w:val="00406AC5"/>
    <w:rsid w:val="00406BAA"/>
    <w:rsid w:val="004071E8"/>
    <w:rsid w:val="004075E5"/>
    <w:rsid w:val="00410188"/>
    <w:rsid w:val="0041081E"/>
    <w:rsid w:val="0041095E"/>
    <w:rsid w:val="00410CDA"/>
    <w:rsid w:val="00411A54"/>
    <w:rsid w:val="00412881"/>
    <w:rsid w:val="00412A01"/>
    <w:rsid w:val="00412DDB"/>
    <w:rsid w:val="00413165"/>
    <w:rsid w:val="00413802"/>
    <w:rsid w:val="00413990"/>
    <w:rsid w:val="00413A59"/>
    <w:rsid w:val="00414617"/>
    <w:rsid w:val="00414935"/>
    <w:rsid w:val="00414A07"/>
    <w:rsid w:val="00416091"/>
    <w:rsid w:val="004161FE"/>
    <w:rsid w:val="0041627D"/>
    <w:rsid w:val="004163AB"/>
    <w:rsid w:val="00416AC3"/>
    <w:rsid w:val="00416C4E"/>
    <w:rsid w:val="00417D22"/>
    <w:rsid w:val="00420867"/>
    <w:rsid w:val="0042109D"/>
    <w:rsid w:val="004216F3"/>
    <w:rsid w:val="004217DE"/>
    <w:rsid w:val="00421A30"/>
    <w:rsid w:val="00421AAC"/>
    <w:rsid w:val="0042232B"/>
    <w:rsid w:val="00422526"/>
    <w:rsid w:val="00422A4C"/>
    <w:rsid w:val="00422D73"/>
    <w:rsid w:val="00423322"/>
    <w:rsid w:val="00423592"/>
    <w:rsid w:val="004250A1"/>
    <w:rsid w:val="004256F2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B1B"/>
    <w:rsid w:val="00431C37"/>
    <w:rsid w:val="00431D2E"/>
    <w:rsid w:val="004321EA"/>
    <w:rsid w:val="00432DAB"/>
    <w:rsid w:val="00433249"/>
    <w:rsid w:val="00433454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11E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BB6"/>
    <w:rsid w:val="00454C7B"/>
    <w:rsid w:val="00454EA3"/>
    <w:rsid w:val="00454EC0"/>
    <w:rsid w:val="0045528F"/>
    <w:rsid w:val="00455A82"/>
    <w:rsid w:val="00455FA7"/>
    <w:rsid w:val="0045612B"/>
    <w:rsid w:val="00457E0B"/>
    <w:rsid w:val="004601ED"/>
    <w:rsid w:val="004602E1"/>
    <w:rsid w:val="0046032B"/>
    <w:rsid w:val="0046066E"/>
    <w:rsid w:val="0046086F"/>
    <w:rsid w:val="004609AA"/>
    <w:rsid w:val="00460B35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812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6CD"/>
    <w:rsid w:val="004739EF"/>
    <w:rsid w:val="00473B20"/>
    <w:rsid w:val="00473D1F"/>
    <w:rsid w:val="004741F0"/>
    <w:rsid w:val="004749E5"/>
    <w:rsid w:val="00474A88"/>
    <w:rsid w:val="00474D87"/>
    <w:rsid w:val="00475136"/>
    <w:rsid w:val="00475852"/>
    <w:rsid w:val="00475E97"/>
    <w:rsid w:val="00476727"/>
    <w:rsid w:val="004771AB"/>
    <w:rsid w:val="00477BD1"/>
    <w:rsid w:val="00477C5E"/>
    <w:rsid w:val="004804C5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28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666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1AB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97DC2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37C"/>
    <w:rsid w:val="004B06A8"/>
    <w:rsid w:val="004B14AC"/>
    <w:rsid w:val="004B1565"/>
    <w:rsid w:val="004B24AA"/>
    <w:rsid w:val="004B261E"/>
    <w:rsid w:val="004B422E"/>
    <w:rsid w:val="004B4357"/>
    <w:rsid w:val="004B444C"/>
    <w:rsid w:val="004B5282"/>
    <w:rsid w:val="004B568F"/>
    <w:rsid w:val="004B64AA"/>
    <w:rsid w:val="004B653C"/>
    <w:rsid w:val="004B6611"/>
    <w:rsid w:val="004B6AED"/>
    <w:rsid w:val="004B6BFD"/>
    <w:rsid w:val="004B7144"/>
    <w:rsid w:val="004B7229"/>
    <w:rsid w:val="004B7C08"/>
    <w:rsid w:val="004B7C7C"/>
    <w:rsid w:val="004C0067"/>
    <w:rsid w:val="004C0962"/>
    <w:rsid w:val="004C0E04"/>
    <w:rsid w:val="004C158A"/>
    <w:rsid w:val="004C2032"/>
    <w:rsid w:val="004C2A37"/>
    <w:rsid w:val="004C36CF"/>
    <w:rsid w:val="004C3AE5"/>
    <w:rsid w:val="004C4255"/>
    <w:rsid w:val="004C5113"/>
    <w:rsid w:val="004C51D4"/>
    <w:rsid w:val="004C522F"/>
    <w:rsid w:val="004C531E"/>
    <w:rsid w:val="004C5404"/>
    <w:rsid w:val="004C543C"/>
    <w:rsid w:val="004C5F44"/>
    <w:rsid w:val="004C695E"/>
    <w:rsid w:val="004C747F"/>
    <w:rsid w:val="004C74B1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1DF"/>
    <w:rsid w:val="004D2F61"/>
    <w:rsid w:val="004D3014"/>
    <w:rsid w:val="004D3031"/>
    <w:rsid w:val="004D307D"/>
    <w:rsid w:val="004D316D"/>
    <w:rsid w:val="004D3194"/>
    <w:rsid w:val="004D36CE"/>
    <w:rsid w:val="004D3AEB"/>
    <w:rsid w:val="004D3D1A"/>
    <w:rsid w:val="004D3E1B"/>
    <w:rsid w:val="004D50A5"/>
    <w:rsid w:val="004D577E"/>
    <w:rsid w:val="004D5BBC"/>
    <w:rsid w:val="004D5DC7"/>
    <w:rsid w:val="004D6252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66D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291"/>
    <w:rsid w:val="004F1D8E"/>
    <w:rsid w:val="004F1E82"/>
    <w:rsid w:val="004F2221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36"/>
    <w:rsid w:val="004F4DE7"/>
    <w:rsid w:val="004F4F77"/>
    <w:rsid w:val="004F51CC"/>
    <w:rsid w:val="004F6562"/>
    <w:rsid w:val="004F6880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DE"/>
    <w:rsid w:val="00503102"/>
    <w:rsid w:val="00503170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3BE"/>
    <w:rsid w:val="00517982"/>
    <w:rsid w:val="0052033F"/>
    <w:rsid w:val="005203B8"/>
    <w:rsid w:val="0052074F"/>
    <w:rsid w:val="00520A8D"/>
    <w:rsid w:val="00520B5A"/>
    <w:rsid w:val="005215A4"/>
    <w:rsid w:val="005216CB"/>
    <w:rsid w:val="00521C04"/>
    <w:rsid w:val="005223B8"/>
    <w:rsid w:val="005225B6"/>
    <w:rsid w:val="00522658"/>
    <w:rsid w:val="0052289F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6C5"/>
    <w:rsid w:val="0052574A"/>
    <w:rsid w:val="005259E6"/>
    <w:rsid w:val="00525A2E"/>
    <w:rsid w:val="00525AE7"/>
    <w:rsid w:val="00525C26"/>
    <w:rsid w:val="00525D8C"/>
    <w:rsid w:val="00526DBB"/>
    <w:rsid w:val="0052751C"/>
    <w:rsid w:val="00527799"/>
    <w:rsid w:val="0052781C"/>
    <w:rsid w:val="00527E74"/>
    <w:rsid w:val="005308D4"/>
    <w:rsid w:val="005311A7"/>
    <w:rsid w:val="005314E4"/>
    <w:rsid w:val="005317BA"/>
    <w:rsid w:val="00531CAE"/>
    <w:rsid w:val="00532112"/>
    <w:rsid w:val="005321DC"/>
    <w:rsid w:val="00532457"/>
    <w:rsid w:val="0053257E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6A53"/>
    <w:rsid w:val="00537E97"/>
    <w:rsid w:val="00540CAA"/>
    <w:rsid w:val="00541E6C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47E7F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57D7C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6EDB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9E3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37C"/>
    <w:rsid w:val="005817B8"/>
    <w:rsid w:val="005818AD"/>
    <w:rsid w:val="00582474"/>
    <w:rsid w:val="00582DCB"/>
    <w:rsid w:val="00583BB6"/>
    <w:rsid w:val="005840C2"/>
    <w:rsid w:val="00584512"/>
    <w:rsid w:val="00584784"/>
    <w:rsid w:val="005847F9"/>
    <w:rsid w:val="00584B5F"/>
    <w:rsid w:val="00584F29"/>
    <w:rsid w:val="00585761"/>
    <w:rsid w:val="005857F9"/>
    <w:rsid w:val="005857FB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031"/>
    <w:rsid w:val="005921B6"/>
    <w:rsid w:val="005923AB"/>
    <w:rsid w:val="00593011"/>
    <w:rsid w:val="0059305F"/>
    <w:rsid w:val="005934C2"/>
    <w:rsid w:val="00593708"/>
    <w:rsid w:val="00593B54"/>
    <w:rsid w:val="00593C30"/>
    <w:rsid w:val="005950D2"/>
    <w:rsid w:val="005956B8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A7592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D1D"/>
    <w:rsid w:val="005B547C"/>
    <w:rsid w:val="005B5A52"/>
    <w:rsid w:val="005B62CC"/>
    <w:rsid w:val="005B713B"/>
    <w:rsid w:val="005B7E0B"/>
    <w:rsid w:val="005B7EF0"/>
    <w:rsid w:val="005C0C83"/>
    <w:rsid w:val="005C0E97"/>
    <w:rsid w:val="005C108A"/>
    <w:rsid w:val="005C1E74"/>
    <w:rsid w:val="005C232F"/>
    <w:rsid w:val="005C2730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27BC"/>
    <w:rsid w:val="005D3293"/>
    <w:rsid w:val="005D35B3"/>
    <w:rsid w:val="005D3902"/>
    <w:rsid w:val="005D4A2E"/>
    <w:rsid w:val="005D5183"/>
    <w:rsid w:val="005D5937"/>
    <w:rsid w:val="005D6006"/>
    <w:rsid w:val="005D6EB0"/>
    <w:rsid w:val="005D6EC7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D73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3E0C"/>
    <w:rsid w:val="005F4836"/>
    <w:rsid w:val="005F52CA"/>
    <w:rsid w:val="005F5366"/>
    <w:rsid w:val="005F59E8"/>
    <w:rsid w:val="005F5BAB"/>
    <w:rsid w:val="005F5C39"/>
    <w:rsid w:val="005F6893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5A7"/>
    <w:rsid w:val="00601D55"/>
    <w:rsid w:val="0060220C"/>
    <w:rsid w:val="00602B33"/>
    <w:rsid w:val="00602E2A"/>
    <w:rsid w:val="00602EE8"/>
    <w:rsid w:val="00603679"/>
    <w:rsid w:val="00603C40"/>
    <w:rsid w:val="00603CF8"/>
    <w:rsid w:val="00603E0D"/>
    <w:rsid w:val="00604689"/>
    <w:rsid w:val="00604E68"/>
    <w:rsid w:val="00605A4C"/>
    <w:rsid w:val="006065C2"/>
    <w:rsid w:val="00606842"/>
    <w:rsid w:val="00606A3D"/>
    <w:rsid w:val="006072D1"/>
    <w:rsid w:val="00607BFB"/>
    <w:rsid w:val="00610207"/>
    <w:rsid w:val="00610342"/>
    <w:rsid w:val="006104C1"/>
    <w:rsid w:val="00610AFD"/>
    <w:rsid w:val="00611761"/>
    <w:rsid w:val="00611942"/>
    <w:rsid w:val="00611AB6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BE8"/>
    <w:rsid w:val="00621D2C"/>
    <w:rsid w:val="00621F7B"/>
    <w:rsid w:val="006221D3"/>
    <w:rsid w:val="00622490"/>
    <w:rsid w:val="00622AC9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94E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3FD"/>
    <w:rsid w:val="00634F00"/>
    <w:rsid w:val="00635644"/>
    <w:rsid w:val="00635FE9"/>
    <w:rsid w:val="00636029"/>
    <w:rsid w:val="006360B3"/>
    <w:rsid w:val="006362E9"/>
    <w:rsid w:val="0063699E"/>
    <w:rsid w:val="00636D92"/>
    <w:rsid w:val="00636D94"/>
    <w:rsid w:val="00636FB0"/>
    <w:rsid w:val="00636FD2"/>
    <w:rsid w:val="00637102"/>
    <w:rsid w:val="00637113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6DBC"/>
    <w:rsid w:val="006473BE"/>
    <w:rsid w:val="006475A0"/>
    <w:rsid w:val="006479E1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5A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027"/>
    <w:rsid w:val="0065552D"/>
    <w:rsid w:val="006556EF"/>
    <w:rsid w:val="006559C7"/>
    <w:rsid w:val="0065678B"/>
    <w:rsid w:val="00656F2C"/>
    <w:rsid w:val="00657026"/>
    <w:rsid w:val="00657900"/>
    <w:rsid w:val="00657B2A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3EF3"/>
    <w:rsid w:val="006643EC"/>
    <w:rsid w:val="006651E6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9D4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29AC"/>
    <w:rsid w:val="00693396"/>
    <w:rsid w:val="00693891"/>
    <w:rsid w:val="00693F88"/>
    <w:rsid w:val="006952F5"/>
    <w:rsid w:val="00695421"/>
    <w:rsid w:val="006955E9"/>
    <w:rsid w:val="00695682"/>
    <w:rsid w:val="00695B77"/>
    <w:rsid w:val="00695B83"/>
    <w:rsid w:val="00695F80"/>
    <w:rsid w:val="006973C7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6C7"/>
    <w:rsid w:val="006A4C72"/>
    <w:rsid w:val="006A52AE"/>
    <w:rsid w:val="006A54FD"/>
    <w:rsid w:val="006A58C9"/>
    <w:rsid w:val="006A5982"/>
    <w:rsid w:val="006A6139"/>
    <w:rsid w:val="006A6F21"/>
    <w:rsid w:val="006A70BD"/>
    <w:rsid w:val="006A74BB"/>
    <w:rsid w:val="006A7844"/>
    <w:rsid w:val="006A7972"/>
    <w:rsid w:val="006A7D2F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B18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063"/>
    <w:rsid w:val="006C64E1"/>
    <w:rsid w:val="006C6837"/>
    <w:rsid w:val="006C7B82"/>
    <w:rsid w:val="006D0AAB"/>
    <w:rsid w:val="006D0FFC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025"/>
    <w:rsid w:val="006E39B9"/>
    <w:rsid w:val="006E3B08"/>
    <w:rsid w:val="006E3D6B"/>
    <w:rsid w:val="006E49ED"/>
    <w:rsid w:val="006E4D82"/>
    <w:rsid w:val="006E50C4"/>
    <w:rsid w:val="006E5266"/>
    <w:rsid w:val="006E60ED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4F"/>
    <w:rsid w:val="006F61E8"/>
    <w:rsid w:val="006F65E4"/>
    <w:rsid w:val="006F68AB"/>
    <w:rsid w:val="006F6F65"/>
    <w:rsid w:val="006F747A"/>
    <w:rsid w:val="006F7722"/>
    <w:rsid w:val="006F7CF9"/>
    <w:rsid w:val="0070071A"/>
    <w:rsid w:val="00701497"/>
    <w:rsid w:val="00701588"/>
    <w:rsid w:val="007016A6"/>
    <w:rsid w:val="0070247F"/>
    <w:rsid w:val="007030BC"/>
    <w:rsid w:val="00703164"/>
    <w:rsid w:val="007033CA"/>
    <w:rsid w:val="007035FF"/>
    <w:rsid w:val="007036DF"/>
    <w:rsid w:val="00703841"/>
    <w:rsid w:val="00703F07"/>
    <w:rsid w:val="00704079"/>
    <w:rsid w:val="00704270"/>
    <w:rsid w:val="00704693"/>
    <w:rsid w:val="00704A3D"/>
    <w:rsid w:val="00704E38"/>
    <w:rsid w:val="00705210"/>
    <w:rsid w:val="0070556D"/>
    <w:rsid w:val="00705710"/>
    <w:rsid w:val="0070585A"/>
    <w:rsid w:val="00705A41"/>
    <w:rsid w:val="00705BA1"/>
    <w:rsid w:val="007063D4"/>
    <w:rsid w:val="0070666E"/>
    <w:rsid w:val="007068AB"/>
    <w:rsid w:val="00706B81"/>
    <w:rsid w:val="00706F76"/>
    <w:rsid w:val="00706FD4"/>
    <w:rsid w:val="0070765A"/>
    <w:rsid w:val="007078C0"/>
    <w:rsid w:val="00707AF7"/>
    <w:rsid w:val="0071082E"/>
    <w:rsid w:val="00710881"/>
    <w:rsid w:val="007110B5"/>
    <w:rsid w:val="00711933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041"/>
    <w:rsid w:val="0071611D"/>
    <w:rsid w:val="00716628"/>
    <w:rsid w:val="00716649"/>
    <w:rsid w:val="00716E5F"/>
    <w:rsid w:val="00717F3A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842"/>
    <w:rsid w:val="007269FD"/>
    <w:rsid w:val="00727096"/>
    <w:rsid w:val="00727B3D"/>
    <w:rsid w:val="007303B5"/>
    <w:rsid w:val="007312D0"/>
    <w:rsid w:val="007318A7"/>
    <w:rsid w:val="00731ACB"/>
    <w:rsid w:val="00731CEF"/>
    <w:rsid w:val="00731D91"/>
    <w:rsid w:val="00731DD4"/>
    <w:rsid w:val="00731F52"/>
    <w:rsid w:val="00731FAA"/>
    <w:rsid w:val="0073238B"/>
    <w:rsid w:val="007323CF"/>
    <w:rsid w:val="0073240A"/>
    <w:rsid w:val="007326F3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0EF"/>
    <w:rsid w:val="00740337"/>
    <w:rsid w:val="00740EF2"/>
    <w:rsid w:val="007413A4"/>
    <w:rsid w:val="0074158B"/>
    <w:rsid w:val="007423E7"/>
    <w:rsid w:val="0074262C"/>
    <w:rsid w:val="00742812"/>
    <w:rsid w:val="007428A6"/>
    <w:rsid w:val="007430DE"/>
    <w:rsid w:val="007443F8"/>
    <w:rsid w:val="007447EE"/>
    <w:rsid w:val="00744B46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A99"/>
    <w:rsid w:val="00756F62"/>
    <w:rsid w:val="00756FAA"/>
    <w:rsid w:val="00757069"/>
    <w:rsid w:val="0075716C"/>
    <w:rsid w:val="0075726E"/>
    <w:rsid w:val="0075740F"/>
    <w:rsid w:val="00757927"/>
    <w:rsid w:val="00757BA9"/>
    <w:rsid w:val="00757CCC"/>
    <w:rsid w:val="00761A39"/>
    <w:rsid w:val="00761DAE"/>
    <w:rsid w:val="00762299"/>
    <w:rsid w:val="00762573"/>
    <w:rsid w:val="007625EB"/>
    <w:rsid w:val="00762FD8"/>
    <w:rsid w:val="00763018"/>
    <w:rsid w:val="007633B4"/>
    <w:rsid w:val="00763DE1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0FEA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6FDD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5F3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CD9"/>
    <w:rsid w:val="00784F9B"/>
    <w:rsid w:val="007852BA"/>
    <w:rsid w:val="00785DAB"/>
    <w:rsid w:val="00785F56"/>
    <w:rsid w:val="00785F7D"/>
    <w:rsid w:val="00785FE4"/>
    <w:rsid w:val="0078613C"/>
    <w:rsid w:val="00786226"/>
    <w:rsid w:val="00786906"/>
    <w:rsid w:val="00786FD4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6B9B"/>
    <w:rsid w:val="0079712F"/>
    <w:rsid w:val="0079741D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C64"/>
    <w:rsid w:val="007A2F0C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081"/>
    <w:rsid w:val="007A642B"/>
    <w:rsid w:val="007A67F7"/>
    <w:rsid w:val="007A681F"/>
    <w:rsid w:val="007A6BBE"/>
    <w:rsid w:val="007A6BEE"/>
    <w:rsid w:val="007A7742"/>
    <w:rsid w:val="007A7F09"/>
    <w:rsid w:val="007B084C"/>
    <w:rsid w:val="007B155E"/>
    <w:rsid w:val="007B16D7"/>
    <w:rsid w:val="007B1CA4"/>
    <w:rsid w:val="007B2092"/>
    <w:rsid w:val="007B234B"/>
    <w:rsid w:val="007B2530"/>
    <w:rsid w:val="007B260C"/>
    <w:rsid w:val="007B3252"/>
    <w:rsid w:val="007B5547"/>
    <w:rsid w:val="007B5704"/>
    <w:rsid w:val="007B59F8"/>
    <w:rsid w:val="007B6113"/>
    <w:rsid w:val="007B6D2F"/>
    <w:rsid w:val="007B6FA0"/>
    <w:rsid w:val="007B6FCC"/>
    <w:rsid w:val="007B769E"/>
    <w:rsid w:val="007B7816"/>
    <w:rsid w:val="007C01C7"/>
    <w:rsid w:val="007C04DC"/>
    <w:rsid w:val="007C0FAF"/>
    <w:rsid w:val="007C103B"/>
    <w:rsid w:val="007C1FF0"/>
    <w:rsid w:val="007C2092"/>
    <w:rsid w:val="007C2784"/>
    <w:rsid w:val="007C29A1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551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51D"/>
    <w:rsid w:val="007D3E9D"/>
    <w:rsid w:val="007D494C"/>
    <w:rsid w:val="007D542B"/>
    <w:rsid w:val="007D5650"/>
    <w:rsid w:val="007D578A"/>
    <w:rsid w:val="007D6333"/>
    <w:rsid w:val="007D63BE"/>
    <w:rsid w:val="007D71A0"/>
    <w:rsid w:val="007D71C1"/>
    <w:rsid w:val="007D71FC"/>
    <w:rsid w:val="007D79B6"/>
    <w:rsid w:val="007D7A1C"/>
    <w:rsid w:val="007D7AC7"/>
    <w:rsid w:val="007E0658"/>
    <w:rsid w:val="007E0931"/>
    <w:rsid w:val="007E0E11"/>
    <w:rsid w:val="007E10E1"/>
    <w:rsid w:val="007E14A1"/>
    <w:rsid w:val="007E1501"/>
    <w:rsid w:val="007E15CF"/>
    <w:rsid w:val="007E1C89"/>
    <w:rsid w:val="007E1DC4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718B"/>
    <w:rsid w:val="007E7372"/>
    <w:rsid w:val="007E7551"/>
    <w:rsid w:val="007E771F"/>
    <w:rsid w:val="007E7720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4FE3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145F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D79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DCD"/>
    <w:rsid w:val="00810EAE"/>
    <w:rsid w:val="00811382"/>
    <w:rsid w:val="00811453"/>
    <w:rsid w:val="00812591"/>
    <w:rsid w:val="0081265C"/>
    <w:rsid w:val="00812C4C"/>
    <w:rsid w:val="008138CE"/>
    <w:rsid w:val="00813FE5"/>
    <w:rsid w:val="0081431C"/>
    <w:rsid w:val="008147F1"/>
    <w:rsid w:val="00815059"/>
    <w:rsid w:val="008158A3"/>
    <w:rsid w:val="00815FE1"/>
    <w:rsid w:val="008160C8"/>
    <w:rsid w:val="008163F0"/>
    <w:rsid w:val="00816671"/>
    <w:rsid w:val="00816A0C"/>
    <w:rsid w:val="00816F9C"/>
    <w:rsid w:val="008174E2"/>
    <w:rsid w:val="008179FC"/>
    <w:rsid w:val="00817B0B"/>
    <w:rsid w:val="00817C66"/>
    <w:rsid w:val="00817EB7"/>
    <w:rsid w:val="008203DE"/>
    <w:rsid w:val="008203ED"/>
    <w:rsid w:val="008204F5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466F"/>
    <w:rsid w:val="008250CC"/>
    <w:rsid w:val="00825243"/>
    <w:rsid w:val="0082541C"/>
    <w:rsid w:val="008258B7"/>
    <w:rsid w:val="00826608"/>
    <w:rsid w:val="0082667C"/>
    <w:rsid w:val="00826987"/>
    <w:rsid w:val="008269B3"/>
    <w:rsid w:val="00826D48"/>
    <w:rsid w:val="00826D97"/>
    <w:rsid w:val="00827C30"/>
    <w:rsid w:val="00827DB0"/>
    <w:rsid w:val="0083059C"/>
    <w:rsid w:val="00830651"/>
    <w:rsid w:val="00830912"/>
    <w:rsid w:val="008310E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8AA"/>
    <w:rsid w:val="00841A6B"/>
    <w:rsid w:val="00841B09"/>
    <w:rsid w:val="008421D5"/>
    <w:rsid w:val="00843967"/>
    <w:rsid w:val="008446D6"/>
    <w:rsid w:val="00844BA2"/>
    <w:rsid w:val="008459E2"/>
    <w:rsid w:val="00845CCE"/>
    <w:rsid w:val="00845D4A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314"/>
    <w:rsid w:val="0085353E"/>
    <w:rsid w:val="008537DB"/>
    <w:rsid w:val="008537F8"/>
    <w:rsid w:val="0085457B"/>
    <w:rsid w:val="00854822"/>
    <w:rsid w:val="008549DD"/>
    <w:rsid w:val="00854DDF"/>
    <w:rsid w:val="0085506B"/>
    <w:rsid w:val="0085548E"/>
    <w:rsid w:val="00855D7F"/>
    <w:rsid w:val="008560DA"/>
    <w:rsid w:val="00856D6D"/>
    <w:rsid w:val="00856DB2"/>
    <w:rsid w:val="0085710E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1B2"/>
    <w:rsid w:val="0086562E"/>
    <w:rsid w:val="00865A93"/>
    <w:rsid w:val="00865AE7"/>
    <w:rsid w:val="00865B0C"/>
    <w:rsid w:val="00865CDD"/>
    <w:rsid w:val="00865D9C"/>
    <w:rsid w:val="008664FF"/>
    <w:rsid w:val="0086677F"/>
    <w:rsid w:val="00866B8D"/>
    <w:rsid w:val="00866CE8"/>
    <w:rsid w:val="00866E18"/>
    <w:rsid w:val="00866EED"/>
    <w:rsid w:val="00866F7A"/>
    <w:rsid w:val="008670FF"/>
    <w:rsid w:val="0086711B"/>
    <w:rsid w:val="008671F8"/>
    <w:rsid w:val="00867786"/>
    <w:rsid w:val="00867AB8"/>
    <w:rsid w:val="00867EF2"/>
    <w:rsid w:val="0087032E"/>
    <w:rsid w:val="008704AB"/>
    <w:rsid w:val="00870622"/>
    <w:rsid w:val="0087096B"/>
    <w:rsid w:val="00871470"/>
    <w:rsid w:val="00871964"/>
    <w:rsid w:val="00871BF7"/>
    <w:rsid w:val="0087240E"/>
    <w:rsid w:val="008733F4"/>
    <w:rsid w:val="00873AAC"/>
    <w:rsid w:val="00873ABE"/>
    <w:rsid w:val="0087423B"/>
    <w:rsid w:val="0087446D"/>
    <w:rsid w:val="008745EC"/>
    <w:rsid w:val="008754C0"/>
    <w:rsid w:val="00875933"/>
    <w:rsid w:val="00875DE4"/>
    <w:rsid w:val="00876005"/>
    <w:rsid w:val="008765FF"/>
    <w:rsid w:val="008776C9"/>
    <w:rsid w:val="00877E84"/>
    <w:rsid w:val="008806EF"/>
    <w:rsid w:val="00881393"/>
    <w:rsid w:val="00882416"/>
    <w:rsid w:val="0088249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20D4"/>
    <w:rsid w:val="00893274"/>
    <w:rsid w:val="00893314"/>
    <w:rsid w:val="0089344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5C95"/>
    <w:rsid w:val="008A60A3"/>
    <w:rsid w:val="008A634A"/>
    <w:rsid w:val="008A649A"/>
    <w:rsid w:val="008A79ED"/>
    <w:rsid w:val="008A7EC7"/>
    <w:rsid w:val="008B0173"/>
    <w:rsid w:val="008B04FF"/>
    <w:rsid w:val="008B0A12"/>
    <w:rsid w:val="008B0E61"/>
    <w:rsid w:val="008B2289"/>
    <w:rsid w:val="008B25D8"/>
    <w:rsid w:val="008B2B64"/>
    <w:rsid w:val="008B2BBB"/>
    <w:rsid w:val="008B393A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0A7"/>
    <w:rsid w:val="008B74BD"/>
    <w:rsid w:val="008B7CCE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2E87"/>
    <w:rsid w:val="008C360D"/>
    <w:rsid w:val="008C37D1"/>
    <w:rsid w:val="008C3880"/>
    <w:rsid w:val="008C3ACF"/>
    <w:rsid w:val="008C3BE3"/>
    <w:rsid w:val="008C3F42"/>
    <w:rsid w:val="008C42CE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6C43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039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81E"/>
    <w:rsid w:val="008F5980"/>
    <w:rsid w:val="008F5981"/>
    <w:rsid w:val="008F5C17"/>
    <w:rsid w:val="008F5F3C"/>
    <w:rsid w:val="008F64A1"/>
    <w:rsid w:val="008F6AFC"/>
    <w:rsid w:val="008F6DAE"/>
    <w:rsid w:val="008F70D9"/>
    <w:rsid w:val="008F743A"/>
    <w:rsid w:val="008F7748"/>
    <w:rsid w:val="008F7800"/>
    <w:rsid w:val="008F7A28"/>
    <w:rsid w:val="008F7B29"/>
    <w:rsid w:val="009006B9"/>
    <w:rsid w:val="00900A63"/>
    <w:rsid w:val="00900CCB"/>
    <w:rsid w:val="0090190F"/>
    <w:rsid w:val="009025FB"/>
    <w:rsid w:val="0090280F"/>
    <w:rsid w:val="00902AE0"/>
    <w:rsid w:val="0090319B"/>
    <w:rsid w:val="009033AB"/>
    <w:rsid w:val="00903879"/>
    <w:rsid w:val="00903BFB"/>
    <w:rsid w:val="00903F24"/>
    <w:rsid w:val="009044E4"/>
    <w:rsid w:val="009053B9"/>
    <w:rsid w:val="00905A29"/>
    <w:rsid w:val="00905FC4"/>
    <w:rsid w:val="009062DD"/>
    <w:rsid w:val="00907206"/>
    <w:rsid w:val="009073EA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35D1"/>
    <w:rsid w:val="00913F5E"/>
    <w:rsid w:val="00914032"/>
    <w:rsid w:val="009142CB"/>
    <w:rsid w:val="0091452E"/>
    <w:rsid w:val="009145DC"/>
    <w:rsid w:val="009151B9"/>
    <w:rsid w:val="009151E4"/>
    <w:rsid w:val="0091634E"/>
    <w:rsid w:val="00916546"/>
    <w:rsid w:val="00916CF4"/>
    <w:rsid w:val="00916D01"/>
    <w:rsid w:val="0091704E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2B9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6A85"/>
    <w:rsid w:val="0092715B"/>
    <w:rsid w:val="00927412"/>
    <w:rsid w:val="00927632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2F21"/>
    <w:rsid w:val="00933017"/>
    <w:rsid w:val="009335C9"/>
    <w:rsid w:val="009336B1"/>
    <w:rsid w:val="00933A40"/>
    <w:rsid w:val="00935E6A"/>
    <w:rsid w:val="00935FC9"/>
    <w:rsid w:val="00936249"/>
    <w:rsid w:val="00936761"/>
    <w:rsid w:val="00936799"/>
    <w:rsid w:val="00936BC9"/>
    <w:rsid w:val="00936F6D"/>
    <w:rsid w:val="00937ABC"/>
    <w:rsid w:val="009403F7"/>
    <w:rsid w:val="00940A62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BE5"/>
    <w:rsid w:val="00944EF6"/>
    <w:rsid w:val="00945596"/>
    <w:rsid w:val="00945679"/>
    <w:rsid w:val="00945902"/>
    <w:rsid w:val="00945962"/>
    <w:rsid w:val="00945A02"/>
    <w:rsid w:val="00945CEA"/>
    <w:rsid w:val="0094611C"/>
    <w:rsid w:val="009478F8"/>
    <w:rsid w:val="0094797F"/>
    <w:rsid w:val="009506E2"/>
    <w:rsid w:val="00950806"/>
    <w:rsid w:val="00950896"/>
    <w:rsid w:val="0095175C"/>
    <w:rsid w:val="00951B7F"/>
    <w:rsid w:val="00951CBF"/>
    <w:rsid w:val="00953155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4CC"/>
    <w:rsid w:val="009579C4"/>
    <w:rsid w:val="00957E21"/>
    <w:rsid w:val="00960035"/>
    <w:rsid w:val="0096055C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3EB9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1E2B"/>
    <w:rsid w:val="00972601"/>
    <w:rsid w:val="00972905"/>
    <w:rsid w:val="00972A3B"/>
    <w:rsid w:val="00972D1B"/>
    <w:rsid w:val="00972F7F"/>
    <w:rsid w:val="009743B8"/>
    <w:rsid w:val="00974AA9"/>
    <w:rsid w:val="00974BBF"/>
    <w:rsid w:val="00974C31"/>
    <w:rsid w:val="0097599D"/>
    <w:rsid w:val="0097604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18AE"/>
    <w:rsid w:val="009831C9"/>
    <w:rsid w:val="00983A55"/>
    <w:rsid w:val="00983AD3"/>
    <w:rsid w:val="009849D7"/>
    <w:rsid w:val="00984A53"/>
    <w:rsid w:val="00984EE2"/>
    <w:rsid w:val="00985571"/>
    <w:rsid w:val="00985B79"/>
    <w:rsid w:val="00985CAE"/>
    <w:rsid w:val="00985D97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0FAF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5F0A"/>
    <w:rsid w:val="00996909"/>
    <w:rsid w:val="00996D96"/>
    <w:rsid w:val="00996DE0"/>
    <w:rsid w:val="00997058"/>
    <w:rsid w:val="0099716E"/>
    <w:rsid w:val="00997B1B"/>
    <w:rsid w:val="00997F9D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761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0D3D"/>
    <w:rsid w:val="009B1A4D"/>
    <w:rsid w:val="009B2051"/>
    <w:rsid w:val="009B21AF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0A33"/>
    <w:rsid w:val="009C1063"/>
    <w:rsid w:val="009C1116"/>
    <w:rsid w:val="009C20A7"/>
    <w:rsid w:val="009C267E"/>
    <w:rsid w:val="009C281E"/>
    <w:rsid w:val="009C2DE1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DAD"/>
    <w:rsid w:val="009C7E56"/>
    <w:rsid w:val="009D01FB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B16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0A2"/>
    <w:rsid w:val="009D46AA"/>
    <w:rsid w:val="009D4D65"/>
    <w:rsid w:val="009D4D9A"/>
    <w:rsid w:val="009D58F8"/>
    <w:rsid w:val="009D5B0C"/>
    <w:rsid w:val="009D6334"/>
    <w:rsid w:val="009D63B4"/>
    <w:rsid w:val="009D6600"/>
    <w:rsid w:val="009D6734"/>
    <w:rsid w:val="009D67B5"/>
    <w:rsid w:val="009D7675"/>
    <w:rsid w:val="009D7D63"/>
    <w:rsid w:val="009D7D9F"/>
    <w:rsid w:val="009E05EC"/>
    <w:rsid w:val="009E0919"/>
    <w:rsid w:val="009E1091"/>
    <w:rsid w:val="009E1942"/>
    <w:rsid w:val="009E1CC7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711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123"/>
    <w:rsid w:val="00A02405"/>
    <w:rsid w:val="00A02984"/>
    <w:rsid w:val="00A02BF7"/>
    <w:rsid w:val="00A02DBF"/>
    <w:rsid w:val="00A02F5D"/>
    <w:rsid w:val="00A0350E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6EC5"/>
    <w:rsid w:val="00A0704A"/>
    <w:rsid w:val="00A07B58"/>
    <w:rsid w:val="00A07D03"/>
    <w:rsid w:val="00A105D1"/>
    <w:rsid w:val="00A10714"/>
    <w:rsid w:val="00A10A6D"/>
    <w:rsid w:val="00A11084"/>
    <w:rsid w:val="00A11847"/>
    <w:rsid w:val="00A11D0E"/>
    <w:rsid w:val="00A11E92"/>
    <w:rsid w:val="00A11EC2"/>
    <w:rsid w:val="00A11F50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5FD0"/>
    <w:rsid w:val="00A16306"/>
    <w:rsid w:val="00A16A74"/>
    <w:rsid w:val="00A16AC2"/>
    <w:rsid w:val="00A16BAC"/>
    <w:rsid w:val="00A20DD8"/>
    <w:rsid w:val="00A211F2"/>
    <w:rsid w:val="00A216E3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27B19"/>
    <w:rsid w:val="00A3001B"/>
    <w:rsid w:val="00A30A68"/>
    <w:rsid w:val="00A30DC2"/>
    <w:rsid w:val="00A30F02"/>
    <w:rsid w:val="00A3146C"/>
    <w:rsid w:val="00A316FE"/>
    <w:rsid w:val="00A31A5A"/>
    <w:rsid w:val="00A32149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6B4"/>
    <w:rsid w:val="00A35B18"/>
    <w:rsid w:val="00A35E1B"/>
    <w:rsid w:val="00A35E75"/>
    <w:rsid w:val="00A35E97"/>
    <w:rsid w:val="00A35F0F"/>
    <w:rsid w:val="00A36089"/>
    <w:rsid w:val="00A36A60"/>
    <w:rsid w:val="00A36CF4"/>
    <w:rsid w:val="00A37D85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236"/>
    <w:rsid w:val="00A46576"/>
    <w:rsid w:val="00A47345"/>
    <w:rsid w:val="00A500D4"/>
    <w:rsid w:val="00A505CA"/>
    <w:rsid w:val="00A506D9"/>
    <w:rsid w:val="00A50D46"/>
    <w:rsid w:val="00A511C3"/>
    <w:rsid w:val="00A51DD6"/>
    <w:rsid w:val="00A52595"/>
    <w:rsid w:val="00A52929"/>
    <w:rsid w:val="00A5299A"/>
    <w:rsid w:val="00A52FA6"/>
    <w:rsid w:val="00A53219"/>
    <w:rsid w:val="00A53E06"/>
    <w:rsid w:val="00A548AC"/>
    <w:rsid w:val="00A553A0"/>
    <w:rsid w:val="00A5592E"/>
    <w:rsid w:val="00A55B1D"/>
    <w:rsid w:val="00A5619A"/>
    <w:rsid w:val="00A6053D"/>
    <w:rsid w:val="00A606EF"/>
    <w:rsid w:val="00A60C9E"/>
    <w:rsid w:val="00A60CAA"/>
    <w:rsid w:val="00A60E45"/>
    <w:rsid w:val="00A610F3"/>
    <w:rsid w:val="00A6144D"/>
    <w:rsid w:val="00A617B9"/>
    <w:rsid w:val="00A61BF3"/>
    <w:rsid w:val="00A61D88"/>
    <w:rsid w:val="00A62102"/>
    <w:rsid w:val="00A62605"/>
    <w:rsid w:val="00A6290E"/>
    <w:rsid w:val="00A63230"/>
    <w:rsid w:val="00A63480"/>
    <w:rsid w:val="00A636FA"/>
    <w:rsid w:val="00A63815"/>
    <w:rsid w:val="00A638F0"/>
    <w:rsid w:val="00A63BD3"/>
    <w:rsid w:val="00A63C09"/>
    <w:rsid w:val="00A63D8D"/>
    <w:rsid w:val="00A64477"/>
    <w:rsid w:val="00A6459E"/>
    <w:rsid w:val="00A65065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67F9B"/>
    <w:rsid w:val="00A703C6"/>
    <w:rsid w:val="00A71196"/>
    <w:rsid w:val="00A7132A"/>
    <w:rsid w:val="00A71E20"/>
    <w:rsid w:val="00A72E4C"/>
    <w:rsid w:val="00A72F1C"/>
    <w:rsid w:val="00A72FA3"/>
    <w:rsid w:val="00A730A9"/>
    <w:rsid w:val="00A73247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14B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0"/>
    <w:rsid w:val="00A831A9"/>
    <w:rsid w:val="00A83F31"/>
    <w:rsid w:val="00A8447E"/>
    <w:rsid w:val="00A844A9"/>
    <w:rsid w:val="00A8474D"/>
    <w:rsid w:val="00A84C0A"/>
    <w:rsid w:val="00A85878"/>
    <w:rsid w:val="00A86AE2"/>
    <w:rsid w:val="00A86D8B"/>
    <w:rsid w:val="00A8777F"/>
    <w:rsid w:val="00A877F1"/>
    <w:rsid w:val="00A8787C"/>
    <w:rsid w:val="00A90B72"/>
    <w:rsid w:val="00A91AD9"/>
    <w:rsid w:val="00A920AF"/>
    <w:rsid w:val="00A920F4"/>
    <w:rsid w:val="00A9217F"/>
    <w:rsid w:val="00A92429"/>
    <w:rsid w:val="00A92438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0FB"/>
    <w:rsid w:val="00A96802"/>
    <w:rsid w:val="00A96D9F"/>
    <w:rsid w:val="00A96FFD"/>
    <w:rsid w:val="00A9761D"/>
    <w:rsid w:val="00A97758"/>
    <w:rsid w:val="00A9791C"/>
    <w:rsid w:val="00A97A04"/>
    <w:rsid w:val="00A97DAC"/>
    <w:rsid w:val="00AA01C3"/>
    <w:rsid w:val="00AA0E9F"/>
    <w:rsid w:val="00AA1F9A"/>
    <w:rsid w:val="00AA20D5"/>
    <w:rsid w:val="00AA3655"/>
    <w:rsid w:val="00AA3FB9"/>
    <w:rsid w:val="00AA4367"/>
    <w:rsid w:val="00AA47ED"/>
    <w:rsid w:val="00AA50AD"/>
    <w:rsid w:val="00AA61F1"/>
    <w:rsid w:val="00AA6333"/>
    <w:rsid w:val="00AA6C97"/>
    <w:rsid w:val="00AA6F2F"/>
    <w:rsid w:val="00AA716B"/>
    <w:rsid w:val="00AA7911"/>
    <w:rsid w:val="00AB04D3"/>
    <w:rsid w:val="00AB05E2"/>
    <w:rsid w:val="00AB116C"/>
    <w:rsid w:val="00AB1674"/>
    <w:rsid w:val="00AB1B14"/>
    <w:rsid w:val="00AB260D"/>
    <w:rsid w:val="00AB267B"/>
    <w:rsid w:val="00AB3C00"/>
    <w:rsid w:val="00AB41FE"/>
    <w:rsid w:val="00AB43A0"/>
    <w:rsid w:val="00AB4474"/>
    <w:rsid w:val="00AB48CF"/>
    <w:rsid w:val="00AB4B4C"/>
    <w:rsid w:val="00AB4C49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3BF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4316"/>
    <w:rsid w:val="00AD4E2F"/>
    <w:rsid w:val="00AD555A"/>
    <w:rsid w:val="00AD5BBB"/>
    <w:rsid w:val="00AD5D3D"/>
    <w:rsid w:val="00AD6962"/>
    <w:rsid w:val="00AD6A5A"/>
    <w:rsid w:val="00AD6CBE"/>
    <w:rsid w:val="00AD6D2C"/>
    <w:rsid w:val="00AD73A9"/>
    <w:rsid w:val="00AD7720"/>
    <w:rsid w:val="00AD7A09"/>
    <w:rsid w:val="00AE01A9"/>
    <w:rsid w:val="00AE041C"/>
    <w:rsid w:val="00AE051F"/>
    <w:rsid w:val="00AE058E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A90"/>
    <w:rsid w:val="00AE54EA"/>
    <w:rsid w:val="00AE5DEF"/>
    <w:rsid w:val="00AE635A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2BE"/>
    <w:rsid w:val="00AF065C"/>
    <w:rsid w:val="00AF1179"/>
    <w:rsid w:val="00AF1221"/>
    <w:rsid w:val="00AF12CA"/>
    <w:rsid w:val="00AF13DA"/>
    <w:rsid w:val="00AF1A0E"/>
    <w:rsid w:val="00AF1B5E"/>
    <w:rsid w:val="00AF29FC"/>
    <w:rsid w:val="00AF2AD8"/>
    <w:rsid w:val="00AF2B71"/>
    <w:rsid w:val="00AF35B0"/>
    <w:rsid w:val="00AF3BFD"/>
    <w:rsid w:val="00AF453E"/>
    <w:rsid w:val="00AF45A2"/>
    <w:rsid w:val="00AF4734"/>
    <w:rsid w:val="00AF494E"/>
    <w:rsid w:val="00AF49C9"/>
    <w:rsid w:val="00AF4B36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365"/>
    <w:rsid w:val="00B05745"/>
    <w:rsid w:val="00B0581C"/>
    <w:rsid w:val="00B06BE6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553"/>
    <w:rsid w:val="00B2463D"/>
    <w:rsid w:val="00B24920"/>
    <w:rsid w:val="00B258CF"/>
    <w:rsid w:val="00B26175"/>
    <w:rsid w:val="00B265B6"/>
    <w:rsid w:val="00B26600"/>
    <w:rsid w:val="00B26625"/>
    <w:rsid w:val="00B26B06"/>
    <w:rsid w:val="00B26B9B"/>
    <w:rsid w:val="00B26F04"/>
    <w:rsid w:val="00B2776F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6B06"/>
    <w:rsid w:val="00B3779F"/>
    <w:rsid w:val="00B37E65"/>
    <w:rsid w:val="00B37FD6"/>
    <w:rsid w:val="00B407CF"/>
    <w:rsid w:val="00B40B4C"/>
    <w:rsid w:val="00B41420"/>
    <w:rsid w:val="00B41AE3"/>
    <w:rsid w:val="00B423CE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6C39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88D"/>
    <w:rsid w:val="00B52A26"/>
    <w:rsid w:val="00B52BAB"/>
    <w:rsid w:val="00B52F60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D06"/>
    <w:rsid w:val="00B61DBF"/>
    <w:rsid w:val="00B62AB4"/>
    <w:rsid w:val="00B63015"/>
    <w:rsid w:val="00B6325B"/>
    <w:rsid w:val="00B633E0"/>
    <w:rsid w:val="00B6340E"/>
    <w:rsid w:val="00B639FA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423"/>
    <w:rsid w:val="00B705DD"/>
    <w:rsid w:val="00B70AEF"/>
    <w:rsid w:val="00B70F7F"/>
    <w:rsid w:val="00B71220"/>
    <w:rsid w:val="00B71B88"/>
    <w:rsid w:val="00B723D8"/>
    <w:rsid w:val="00B729DA"/>
    <w:rsid w:val="00B73132"/>
    <w:rsid w:val="00B737B3"/>
    <w:rsid w:val="00B739FB"/>
    <w:rsid w:val="00B73B0D"/>
    <w:rsid w:val="00B73D8F"/>
    <w:rsid w:val="00B74943"/>
    <w:rsid w:val="00B74BC0"/>
    <w:rsid w:val="00B753A1"/>
    <w:rsid w:val="00B755A7"/>
    <w:rsid w:val="00B75608"/>
    <w:rsid w:val="00B75B33"/>
    <w:rsid w:val="00B75E00"/>
    <w:rsid w:val="00B76457"/>
    <w:rsid w:val="00B76795"/>
    <w:rsid w:val="00B7686C"/>
    <w:rsid w:val="00B769E6"/>
    <w:rsid w:val="00B76B8A"/>
    <w:rsid w:val="00B77045"/>
    <w:rsid w:val="00B7761A"/>
    <w:rsid w:val="00B80497"/>
    <w:rsid w:val="00B80761"/>
    <w:rsid w:val="00B8098B"/>
    <w:rsid w:val="00B815B9"/>
    <w:rsid w:val="00B82904"/>
    <w:rsid w:val="00B829B1"/>
    <w:rsid w:val="00B82A3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4FD6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497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3093"/>
    <w:rsid w:val="00BA3AB5"/>
    <w:rsid w:val="00BA435E"/>
    <w:rsid w:val="00BA479A"/>
    <w:rsid w:val="00BA4845"/>
    <w:rsid w:val="00BA4C24"/>
    <w:rsid w:val="00BA4E76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E0A"/>
    <w:rsid w:val="00BB1F40"/>
    <w:rsid w:val="00BB21CC"/>
    <w:rsid w:val="00BB2235"/>
    <w:rsid w:val="00BB2ABE"/>
    <w:rsid w:val="00BB2BE8"/>
    <w:rsid w:val="00BB2F8B"/>
    <w:rsid w:val="00BB326E"/>
    <w:rsid w:val="00BB41DB"/>
    <w:rsid w:val="00BB4957"/>
    <w:rsid w:val="00BB522C"/>
    <w:rsid w:val="00BB535B"/>
    <w:rsid w:val="00BB538A"/>
    <w:rsid w:val="00BB6721"/>
    <w:rsid w:val="00BB71FE"/>
    <w:rsid w:val="00BB7752"/>
    <w:rsid w:val="00BB79A2"/>
    <w:rsid w:val="00BC0676"/>
    <w:rsid w:val="00BC0E90"/>
    <w:rsid w:val="00BC109B"/>
    <w:rsid w:val="00BC10CF"/>
    <w:rsid w:val="00BC139C"/>
    <w:rsid w:val="00BC1889"/>
    <w:rsid w:val="00BC18E1"/>
    <w:rsid w:val="00BC1D06"/>
    <w:rsid w:val="00BC1E2B"/>
    <w:rsid w:val="00BC218C"/>
    <w:rsid w:val="00BC23F6"/>
    <w:rsid w:val="00BC266F"/>
    <w:rsid w:val="00BC2706"/>
    <w:rsid w:val="00BC2BCC"/>
    <w:rsid w:val="00BC2F21"/>
    <w:rsid w:val="00BC3F30"/>
    <w:rsid w:val="00BC3F7C"/>
    <w:rsid w:val="00BC4948"/>
    <w:rsid w:val="00BC4A1A"/>
    <w:rsid w:val="00BC4D4D"/>
    <w:rsid w:val="00BC64A4"/>
    <w:rsid w:val="00BC6C1A"/>
    <w:rsid w:val="00BC7207"/>
    <w:rsid w:val="00BC7386"/>
    <w:rsid w:val="00BC7610"/>
    <w:rsid w:val="00BC76D1"/>
    <w:rsid w:val="00BC7A81"/>
    <w:rsid w:val="00BD0203"/>
    <w:rsid w:val="00BD041D"/>
    <w:rsid w:val="00BD078F"/>
    <w:rsid w:val="00BD15D4"/>
    <w:rsid w:val="00BD1B15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475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573B"/>
    <w:rsid w:val="00BE6CBD"/>
    <w:rsid w:val="00BE72E5"/>
    <w:rsid w:val="00BE74B5"/>
    <w:rsid w:val="00BE7E17"/>
    <w:rsid w:val="00BE7F5B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1F7C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50B1"/>
    <w:rsid w:val="00BF6306"/>
    <w:rsid w:val="00BF6426"/>
    <w:rsid w:val="00BF65DF"/>
    <w:rsid w:val="00BF73BB"/>
    <w:rsid w:val="00BF7CD7"/>
    <w:rsid w:val="00C007AD"/>
    <w:rsid w:val="00C00A29"/>
    <w:rsid w:val="00C00B62"/>
    <w:rsid w:val="00C00EE6"/>
    <w:rsid w:val="00C00FAE"/>
    <w:rsid w:val="00C01441"/>
    <w:rsid w:val="00C022FA"/>
    <w:rsid w:val="00C023AB"/>
    <w:rsid w:val="00C02B87"/>
    <w:rsid w:val="00C033B1"/>
    <w:rsid w:val="00C036DC"/>
    <w:rsid w:val="00C03959"/>
    <w:rsid w:val="00C04721"/>
    <w:rsid w:val="00C04946"/>
    <w:rsid w:val="00C04BF9"/>
    <w:rsid w:val="00C04F74"/>
    <w:rsid w:val="00C05005"/>
    <w:rsid w:val="00C054C8"/>
    <w:rsid w:val="00C05675"/>
    <w:rsid w:val="00C0721E"/>
    <w:rsid w:val="00C07B11"/>
    <w:rsid w:val="00C07D31"/>
    <w:rsid w:val="00C07E5B"/>
    <w:rsid w:val="00C104D9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47F5"/>
    <w:rsid w:val="00C14BA8"/>
    <w:rsid w:val="00C151B5"/>
    <w:rsid w:val="00C15C0D"/>
    <w:rsid w:val="00C15D4B"/>
    <w:rsid w:val="00C163E6"/>
    <w:rsid w:val="00C16A42"/>
    <w:rsid w:val="00C16C08"/>
    <w:rsid w:val="00C16E78"/>
    <w:rsid w:val="00C16F60"/>
    <w:rsid w:val="00C175A7"/>
    <w:rsid w:val="00C201E2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452"/>
    <w:rsid w:val="00C2345D"/>
    <w:rsid w:val="00C2359E"/>
    <w:rsid w:val="00C23ACE"/>
    <w:rsid w:val="00C24AE7"/>
    <w:rsid w:val="00C2504E"/>
    <w:rsid w:val="00C253B5"/>
    <w:rsid w:val="00C25444"/>
    <w:rsid w:val="00C25538"/>
    <w:rsid w:val="00C257B1"/>
    <w:rsid w:val="00C2598A"/>
    <w:rsid w:val="00C25BD6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8CD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01E"/>
    <w:rsid w:val="00C4329A"/>
    <w:rsid w:val="00C432FC"/>
    <w:rsid w:val="00C434C9"/>
    <w:rsid w:val="00C43889"/>
    <w:rsid w:val="00C43970"/>
    <w:rsid w:val="00C43B9F"/>
    <w:rsid w:val="00C4471A"/>
    <w:rsid w:val="00C447D8"/>
    <w:rsid w:val="00C448E8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4FB"/>
    <w:rsid w:val="00C54685"/>
    <w:rsid w:val="00C551B2"/>
    <w:rsid w:val="00C5603F"/>
    <w:rsid w:val="00C56164"/>
    <w:rsid w:val="00C5727E"/>
    <w:rsid w:val="00C57D05"/>
    <w:rsid w:val="00C61513"/>
    <w:rsid w:val="00C61E36"/>
    <w:rsid w:val="00C621E6"/>
    <w:rsid w:val="00C62AA0"/>
    <w:rsid w:val="00C62DE1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01B"/>
    <w:rsid w:val="00C70434"/>
    <w:rsid w:val="00C70A0A"/>
    <w:rsid w:val="00C70F23"/>
    <w:rsid w:val="00C70FC2"/>
    <w:rsid w:val="00C713BF"/>
    <w:rsid w:val="00C71B75"/>
    <w:rsid w:val="00C71D12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30C"/>
    <w:rsid w:val="00C80489"/>
    <w:rsid w:val="00C8079D"/>
    <w:rsid w:val="00C80E83"/>
    <w:rsid w:val="00C8139B"/>
    <w:rsid w:val="00C814AB"/>
    <w:rsid w:val="00C81A7E"/>
    <w:rsid w:val="00C82999"/>
    <w:rsid w:val="00C836F3"/>
    <w:rsid w:val="00C839B7"/>
    <w:rsid w:val="00C83DBB"/>
    <w:rsid w:val="00C8401D"/>
    <w:rsid w:val="00C841DD"/>
    <w:rsid w:val="00C844DD"/>
    <w:rsid w:val="00C84589"/>
    <w:rsid w:val="00C84A37"/>
    <w:rsid w:val="00C84FE9"/>
    <w:rsid w:val="00C85DC0"/>
    <w:rsid w:val="00C8793C"/>
    <w:rsid w:val="00C90A59"/>
    <w:rsid w:val="00C90C44"/>
    <w:rsid w:val="00C90F24"/>
    <w:rsid w:val="00C91A9A"/>
    <w:rsid w:val="00C92099"/>
    <w:rsid w:val="00C9355D"/>
    <w:rsid w:val="00C9382F"/>
    <w:rsid w:val="00C93CEF"/>
    <w:rsid w:val="00C93E0C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4F5"/>
    <w:rsid w:val="00C97BBF"/>
    <w:rsid w:val="00C97E20"/>
    <w:rsid w:val="00CA036F"/>
    <w:rsid w:val="00CA0D1F"/>
    <w:rsid w:val="00CA0D45"/>
    <w:rsid w:val="00CA0EA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29CA"/>
    <w:rsid w:val="00CB3853"/>
    <w:rsid w:val="00CB39EF"/>
    <w:rsid w:val="00CB3EF8"/>
    <w:rsid w:val="00CB42BB"/>
    <w:rsid w:val="00CB4412"/>
    <w:rsid w:val="00CB484D"/>
    <w:rsid w:val="00CB4A50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06"/>
    <w:rsid w:val="00CC10EE"/>
    <w:rsid w:val="00CC1683"/>
    <w:rsid w:val="00CC1764"/>
    <w:rsid w:val="00CC1930"/>
    <w:rsid w:val="00CC225C"/>
    <w:rsid w:val="00CC253D"/>
    <w:rsid w:val="00CC2F67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D36"/>
    <w:rsid w:val="00CC4EF7"/>
    <w:rsid w:val="00CC5491"/>
    <w:rsid w:val="00CC5493"/>
    <w:rsid w:val="00CC5CD9"/>
    <w:rsid w:val="00CC6115"/>
    <w:rsid w:val="00CC6D06"/>
    <w:rsid w:val="00CC7028"/>
    <w:rsid w:val="00CD10A4"/>
    <w:rsid w:val="00CD126F"/>
    <w:rsid w:val="00CD1532"/>
    <w:rsid w:val="00CD1BBB"/>
    <w:rsid w:val="00CD26F2"/>
    <w:rsid w:val="00CD33CD"/>
    <w:rsid w:val="00CD3904"/>
    <w:rsid w:val="00CD3D1F"/>
    <w:rsid w:val="00CD3DE9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1C11"/>
    <w:rsid w:val="00CE226F"/>
    <w:rsid w:val="00CE304A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4DD"/>
    <w:rsid w:val="00CF171C"/>
    <w:rsid w:val="00CF18D0"/>
    <w:rsid w:val="00CF28B0"/>
    <w:rsid w:val="00CF2962"/>
    <w:rsid w:val="00CF33F9"/>
    <w:rsid w:val="00CF3A11"/>
    <w:rsid w:val="00CF3A80"/>
    <w:rsid w:val="00CF3ABA"/>
    <w:rsid w:val="00CF3FE2"/>
    <w:rsid w:val="00CF4130"/>
    <w:rsid w:val="00CF45C8"/>
    <w:rsid w:val="00CF4931"/>
    <w:rsid w:val="00CF4CC8"/>
    <w:rsid w:val="00CF5114"/>
    <w:rsid w:val="00CF5AE3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9C3"/>
    <w:rsid w:val="00D07E90"/>
    <w:rsid w:val="00D1056D"/>
    <w:rsid w:val="00D10B5D"/>
    <w:rsid w:val="00D10F5A"/>
    <w:rsid w:val="00D11003"/>
    <w:rsid w:val="00D11D44"/>
    <w:rsid w:val="00D120DF"/>
    <w:rsid w:val="00D12242"/>
    <w:rsid w:val="00D129AF"/>
    <w:rsid w:val="00D12AA5"/>
    <w:rsid w:val="00D13002"/>
    <w:rsid w:val="00D134A0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5E17"/>
    <w:rsid w:val="00D16089"/>
    <w:rsid w:val="00D16BA1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88E"/>
    <w:rsid w:val="00D23F97"/>
    <w:rsid w:val="00D24A5B"/>
    <w:rsid w:val="00D25152"/>
    <w:rsid w:val="00D25CA6"/>
    <w:rsid w:val="00D265D9"/>
    <w:rsid w:val="00D26ACF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5C46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500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1DE"/>
    <w:rsid w:val="00D50623"/>
    <w:rsid w:val="00D506F7"/>
    <w:rsid w:val="00D509DA"/>
    <w:rsid w:val="00D50D1D"/>
    <w:rsid w:val="00D51EE3"/>
    <w:rsid w:val="00D51F3C"/>
    <w:rsid w:val="00D51F5D"/>
    <w:rsid w:val="00D52089"/>
    <w:rsid w:val="00D52AAD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3BF"/>
    <w:rsid w:val="00D57758"/>
    <w:rsid w:val="00D57B45"/>
    <w:rsid w:val="00D57B59"/>
    <w:rsid w:val="00D57C39"/>
    <w:rsid w:val="00D57F65"/>
    <w:rsid w:val="00D61A7D"/>
    <w:rsid w:val="00D62BF2"/>
    <w:rsid w:val="00D63423"/>
    <w:rsid w:val="00D63B5E"/>
    <w:rsid w:val="00D63DC6"/>
    <w:rsid w:val="00D6509E"/>
    <w:rsid w:val="00D6519F"/>
    <w:rsid w:val="00D65C6D"/>
    <w:rsid w:val="00D660A2"/>
    <w:rsid w:val="00D66249"/>
    <w:rsid w:val="00D667A9"/>
    <w:rsid w:val="00D670DD"/>
    <w:rsid w:val="00D67255"/>
    <w:rsid w:val="00D67A79"/>
    <w:rsid w:val="00D67BB4"/>
    <w:rsid w:val="00D67CA7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5E6C"/>
    <w:rsid w:val="00D762D9"/>
    <w:rsid w:val="00D76B04"/>
    <w:rsid w:val="00D76D8A"/>
    <w:rsid w:val="00D770B8"/>
    <w:rsid w:val="00D774C5"/>
    <w:rsid w:val="00D77876"/>
    <w:rsid w:val="00D77884"/>
    <w:rsid w:val="00D8054A"/>
    <w:rsid w:val="00D80610"/>
    <w:rsid w:val="00D80722"/>
    <w:rsid w:val="00D807BD"/>
    <w:rsid w:val="00D80BD5"/>
    <w:rsid w:val="00D81886"/>
    <w:rsid w:val="00D81E3D"/>
    <w:rsid w:val="00D81E91"/>
    <w:rsid w:val="00D8234F"/>
    <w:rsid w:val="00D823F5"/>
    <w:rsid w:val="00D825B0"/>
    <w:rsid w:val="00D82712"/>
    <w:rsid w:val="00D82D1D"/>
    <w:rsid w:val="00D82E54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A6F"/>
    <w:rsid w:val="00D91ECE"/>
    <w:rsid w:val="00D92773"/>
    <w:rsid w:val="00D927A8"/>
    <w:rsid w:val="00D92E30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03D"/>
    <w:rsid w:val="00DA123B"/>
    <w:rsid w:val="00DA165F"/>
    <w:rsid w:val="00DA1B1B"/>
    <w:rsid w:val="00DA1EB9"/>
    <w:rsid w:val="00DA21C1"/>
    <w:rsid w:val="00DA2987"/>
    <w:rsid w:val="00DA31FC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147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645E"/>
    <w:rsid w:val="00DB710B"/>
    <w:rsid w:val="00DB7286"/>
    <w:rsid w:val="00DB740D"/>
    <w:rsid w:val="00DB7D80"/>
    <w:rsid w:val="00DC029D"/>
    <w:rsid w:val="00DC0589"/>
    <w:rsid w:val="00DC05BA"/>
    <w:rsid w:val="00DC08B5"/>
    <w:rsid w:val="00DC0A8D"/>
    <w:rsid w:val="00DC0AC2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5CDD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001"/>
    <w:rsid w:val="00DD112B"/>
    <w:rsid w:val="00DD14B0"/>
    <w:rsid w:val="00DD1F69"/>
    <w:rsid w:val="00DD1FDD"/>
    <w:rsid w:val="00DD2568"/>
    <w:rsid w:val="00DD2F32"/>
    <w:rsid w:val="00DD3159"/>
    <w:rsid w:val="00DD4148"/>
    <w:rsid w:val="00DD4B91"/>
    <w:rsid w:val="00DD59EF"/>
    <w:rsid w:val="00DD7749"/>
    <w:rsid w:val="00DD7EE5"/>
    <w:rsid w:val="00DD7F83"/>
    <w:rsid w:val="00DE009A"/>
    <w:rsid w:val="00DE0509"/>
    <w:rsid w:val="00DE07B1"/>
    <w:rsid w:val="00DE0917"/>
    <w:rsid w:val="00DE1533"/>
    <w:rsid w:val="00DE1908"/>
    <w:rsid w:val="00DE1FD8"/>
    <w:rsid w:val="00DE2B9D"/>
    <w:rsid w:val="00DE2DE6"/>
    <w:rsid w:val="00DE360C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B82"/>
    <w:rsid w:val="00DF2335"/>
    <w:rsid w:val="00DF252E"/>
    <w:rsid w:val="00DF25CF"/>
    <w:rsid w:val="00DF26DC"/>
    <w:rsid w:val="00DF27FF"/>
    <w:rsid w:val="00DF2ADB"/>
    <w:rsid w:val="00DF3DD9"/>
    <w:rsid w:val="00DF43E6"/>
    <w:rsid w:val="00DF4693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7F3"/>
    <w:rsid w:val="00E00A6B"/>
    <w:rsid w:val="00E00B88"/>
    <w:rsid w:val="00E010A3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421"/>
    <w:rsid w:val="00E065C8"/>
    <w:rsid w:val="00E06A16"/>
    <w:rsid w:val="00E06CEA"/>
    <w:rsid w:val="00E06ECC"/>
    <w:rsid w:val="00E06F31"/>
    <w:rsid w:val="00E07D71"/>
    <w:rsid w:val="00E1090C"/>
    <w:rsid w:val="00E1092E"/>
    <w:rsid w:val="00E10D98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46C8"/>
    <w:rsid w:val="00E14956"/>
    <w:rsid w:val="00E14BD2"/>
    <w:rsid w:val="00E15104"/>
    <w:rsid w:val="00E16276"/>
    <w:rsid w:val="00E169F6"/>
    <w:rsid w:val="00E16FC0"/>
    <w:rsid w:val="00E173A7"/>
    <w:rsid w:val="00E17591"/>
    <w:rsid w:val="00E17944"/>
    <w:rsid w:val="00E17F67"/>
    <w:rsid w:val="00E200B5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2A30"/>
    <w:rsid w:val="00E32CD1"/>
    <w:rsid w:val="00E33DF0"/>
    <w:rsid w:val="00E33FEA"/>
    <w:rsid w:val="00E3470C"/>
    <w:rsid w:val="00E34EF2"/>
    <w:rsid w:val="00E35BBD"/>
    <w:rsid w:val="00E363D1"/>
    <w:rsid w:val="00E36CF9"/>
    <w:rsid w:val="00E3703B"/>
    <w:rsid w:val="00E372D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4D88"/>
    <w:rsid w:val="00E44FF2"/>
    <w:rsid w:val="00E4511C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47FC3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BEC"/>
    <w:rsid w:val="00E52E96"/>
    <w:rsid w:val="00E533AA"/>
    <w:rsid w:val="00E53BA5"/>
    <w:rsid w:val="00E53EF0"/>
    <w:rsid w:val="00E547F2"/>
    <w:rsid w:val="00E548A2"/>
    <w:rsid w:val="00E54969"/>
    <w:rsid w:val="00E557B4"/>
    <w:rsid w:val="00E55B40"/>
    <w:rsid w:val="00E575CB"/>
    <w:rsid w:val="00E5791F"/>
    <w:rsid w:val="00E60103"/>
    <w:rsid w:val="00E601AB"/>
    <w:rsid w:val="00E60329"/>
    <w:rsid w:val="00E607FB"/>
    <w:rsid w:val="00E6164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395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4C8"/>
    <w:rsid w:val="00E72B90"/>
    <w:rsid w:val="00E72C11"/>
    <w:rsid w:val="00E732BC"/>
    <w:rsid w:val="00E7334D"/>
    <w:rsid w:val="00E73707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0BC3"/>
    <w:rsid w:val="00E80C82"/>
    <w:rsid w:val="00E8148A"/>
    <w:rsid w:val="00E81AA1"/>
    <w:rsid w:val="00E81F9A"/>
    <w:rsid w:val="00E82098"/>
    <w:rsid w:val="00E82646"/>
    <w:rsid w:val="00E8296E"/>
    <w:rsid w:val="00E82E84"/>
    <w:rsid w:val="00E82EE0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A08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04"/>
    <w:rsid w:val="00EA4F93"/>
    <w:rsid w:val="00EA5017"/>
    <w:rsid w:val="00EA5956"/>
    <w:rsid w:val="00EA5EFB"/>
    <w:rsid w:val="00EA647D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713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47E"/>
    <w:rsid w:val="00EB5758"/>
    <w:rsid w:val="00EB5B08"/>
    <w:rsid w:val="00EB641F"/>
    <w:rsid w:val="00EB6801"/>
    <w:rsid w:val="00EB6AFB"/>
    <w:rsid w:val="00EB6E6F"/>
    <w:rsid w:val="00EB7117"/>
    <w:rsid w:val="00EC008B"/>
    <w:rsid w:val="00EC05DC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2D0"/>
    <w:rsid w:val="00EC7617"/>
    <w:rsid w:val="00EC7BA4"/>
    <w:rsid w:val="00ED00BE"/>
    <w:rsid w:val="00ED0387"/>
    <w:rsid w:val="00ED0C5F"/>
    <w:rsid w:val="00ED11D6"/>
    <w:rsid w:val="00ED13BE"/>
    <w:rsid w:val="00ED192E"/>
    <w:rsid w:val="00ED1F2B"/>
    <w:rsid w:val="00ED2240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6A1F"/>
    <w:rsid w:val="00ED6E56"/>
    <w:rsid w:val="00ED7B6A"/>
    <w:rsid w:val="00ED7FEC"/>
    <w:rsid w:val="00EE0000"/>
    <w:rsid w:val="00EE0DD7"/>
    <w:rsid w:val="00EE0FBE"/>
    <w:rsid w:val="00EE1506"/>
    <w:rsid w:val="00EE1C59"/>
    <w:rsid w:val="00EE1D99"/>
    <w:rsid w:val="00EE24E6"/>
    <w:rsid w:val="00EE25AE"/>
    <w:rsid w:val="00EE37E9"/>
    <w:rsid w:val="00EE3A29"/>
    <w:rsid w:val="00EE3A31"/>
    <w:rsid w:val="00EE3A87"/>
    <w:rsid w:val="00EE3C4F"/>
    <w:rsid w:val="00EE4061"/>
    <w:rsid w:val="00EE4376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369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03"/>
    <w:rsid w:val="00F13E3B"/>
    <w:rsid w:val="00F13F3D"/>
    <w:rsid w:val="00F142E9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447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4F4"/>
    <w:rsid w:val="00F2262B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5AF4"/>
    <w:rsid w:val="00F35C82"/>
    <w:rsid w:val="00F361E9"/>
    <w:rsid w:val="00F36D86"/>
    <w:rsid w:val="00F377B6"/>
    <w:rsid w:val="00F37848"/>
    <w:rsid w:val="00F37962"/>
    <w:rsid w:val="00F379E0"/>
    <w:rsid w:val="00F37A2A"/>
    <w:rsid w:val="00F4024E"/>
    <w:rsid w:val="00F408E8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3AC2"/>
    <w:rsid w:val="00F44032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BB5"/>
    <w:rsid w:val="00F55D89"/>
    <w:rsid w:val="00F55E95"/>
    <w:rsid w:val="00F56760"/>
    <w:rsid w:val="00F573A4"/>
    <w:rsid w:val="00F573FB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3F2A"/>
    <w:rsid w:val="00F64505"/>
    <w:rsid w:val="00F646D2"/>
    <w:rsid w:val="00F64B61"/>
    <w:rsid w:val="00F64CB2"/>
    <w:rsid w:val="00F6530D"/>
    <w:rsid w:val="00F659C6"/>
    <w:rsid w:val="00F65AF5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3E8D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40C"/>
    <w:rsid w:val="00F81592"/>
    <w:rsid w:val="00F818F3"/>
    <w:rsid w:val="00F81DB6"/>
    <w:rsid w:val="00F81DCA"/>
    <w:rsid w:val="00F8278F"/>
    <w:rsid w:val="00F82B0E"/>
    <w:rsid w:val="00F82C83"/>
    <w:rsid w:val="00F82E69"/>
    <w:rsid w:val="00F82F46"/>
    <w:rsid w:val="00F8300A"/>
    <w:rsid w:val="00F830AE"/>
    <w:rsid w:val="00F831AF"/>
    <w:rsid w:val="00F83572"/>
    <w:rsid w:val="00F83FE2"/>
    <w:rsid w:val="00F8410F"/>
    <w:rsid w:val="00F843E4"/>
    <w:rsid w:val="00F8484B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0644"/>
    <w:rsid w:val="00F914D8"/>
    <w:rsid w:val="00F915DD"/>
    <w:rsid w:val="00F9202B"/>
    <w:rsid w:val="00F92F0B"/>
    <w:rsid w:val="00F93AF2"/>
    <w:rsid w:val="00F93B6C"/>
    <w:rsid w:val="00F94084"/>
    <w:rsid w:val="00F9496B"/>
    <w:rsid w:val="00F94D3B"/>
    <w:rsid w:val="00F95066"/>
    <w:rsid w:val="00F9511C"/>
    <w:rsid w:val="00F95B58"/>
    <w:rsid w:val="00F95E26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47C"/>
    <w:rsid w:val="00FA350F"/>
    <w:rsid w:val="00FA3599"/>
    <w:rsid w:val="00FA3ECD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086A"/>
    <w:rsid w:val="00FC1124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5DFD"/>
    <w:rsid w:val="00FC65E2"/>
    <w:rsid w:val="00FC6EE7"/>
    <w:rsid w:val="00FC7602"/>
    <w:rsid w:val="00FC7642"/>
    <w:rsid w:val="00FC7703"/>
    <w:rsid w:val="00FC7ECE"/>
    <w:rsid w:val="00FD0910"/>
    <w:rsid w:val="00FD0BC7"/>
    <w:rsid w:val="00FD127D"/>
    <w:rsid w:val="00FD12FC"/>
    <w:rsid w:val="00FD143C"/>
    <w:rsid w:val="00FD246B"/>
    <w:rsid w:val="00FD2F06"/>
    <w:rsid w:val="00FD2FC0"/>
    <w:rsid w:val="00FD3881"/>
    <w:rsid w:val="00FD42CB"/>
    <w:rsid w:val="00FD4B0E"/>
    <w:rsid w:val="00FD4E48"/>
    <w:rsid w:val="00FD52D3"/>
    <w:rsid w:val="00FD61CE"/>
    <w:rsid w:val="00FD640E"/>
    <w:rsid w:val="00FD6956"/>
    <w:rsid w:val="00FD7090"/>
    <w:rsid w:val="00FD774D"/>
    <w:rsid w:val="00FD7E6B"/>
    <w:rsid w:val="00FE0404"/>
    <w:rsid w:val="00FE0707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6A9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2B42"/>
    <w:rsid w:val="00FF3245"/>
    <w:rsid w:val="00FF3488"/>
    <w:rsid w:val="00FF39D7"/>
    <w:rsid w:val="00FF3B1C"/>
    <w:rsid w:val="00FF3FB4"/>
    <w:rsid w:val="00FF43D5"/>
    <w:rsid w:val="00FF49F1"/>
    <w:rsid w:val="00FF507C"/>
    <w:rsid w:val="00FF5302"/>
    <w:rsid w:val="00FF53A5"/>
    <w:rsid w:val="00FF687F"/>
    <w:rsid w:val="00FF6B94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66B9F1BA"/>
  <w15:docId w15:val="{81F116D7-92F8-4F6F-93BE-64DD4BB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  <w:style w:type="paragraph" w:customStyle="1" w:styleId="verse">
    <w:name w:val="verse"/>
    <w:basedOn w:val="Norml"/>
    <w:rsid w:val="00150C44"/>
    <w:pPr>
      <w:spacing w:before="100" w:beforeAutospacing="1" w:after="100" w:afterAutospacing="1"/>
    </w:pPr>
    <w:rPr>
      <w:lang w:val="hu-HU" w:eastAsia="hu-HU"/>
    </w:rPr>
  </w:style>
  <w:style w:type="character" w:customStyle="1" w:styleId="crossreference">
    <w:name w:val="crossreference"/>
    <w:basedOn w:val="Bekezdsalapbettpusa"/>
    <w:rsid w:val="0015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F7F3F-A761-4D89-9BF4-9BDFA560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8</Pages>
  <Words>3420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>KD</Company>
  <LinksUpToDate>false</LinksUpToDate>
  <CharactersWithSpaces>22440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creator>Zsuzsa</dc:creator>
  <cp:lastModifiedBy>Zsuzsanna Süle</cp:lastModifiedBy>
  <cp:revision>21</cp:revision>
  <cp:lastPrinted>2017-01-20T10:15:00Z</cp:lastPrinted>
  <dcterms:created xsi:type="dcterms:W3CDTF">2021-04-18T17:09:00Z</dcterms:created>
  <dcterms:modified xsi:type="dcterms:W3CDTF">2021-05-16T04:51:00Z</dcterms:modified>
</cp:coreProperties>
</file>