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8845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0309C8BC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884551">
        <w:rPr>
          <w:rFonts w:ascii="Book Antiqua" w:eastAsia="Batang" w:hAnsi="Book Antiqua"/>
          <w:sz w:val="19"/>
          <w:szCs w:val="19"/>
        </w:rPr>
        <w:t>2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1C799F">
        <w:rPr>
          <w:rFonts w:ascii="Book Antiqua" w:eastAsia="Batang" w:hAnsi="Book Antiqua"/>
          <w:sz w:val="19"/>
          <w:szCs w:val="19"/>
        </w:rPr>
        <w:t>június 6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507DFF73" w:rsidR="00AE2BBB" w:rsidRDefault="00822201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Az igazi közösség</w:t>
      </w:r>
    </w:p>
    <w:p w14:paraId="0CBDBADE" w14:textId="2A257B89" w:rsidR="00822201" w:rsidRPr="009B70AF" w:rsidRDefault="009B70AF" w:rsidP="009B70AF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9B70AF">
        <w:rPr>
          <w:rFonts w:ascii="Book Antiqua" w:eastAsia="Batang" w:hAnsi="Book Antiqua"/>
          <w:b/>
          <w:sz w:val="22"/>
          <w:szCs w:val="22"/>
        </w:rPr>
        <w:t>-</w:t>
      </w:r>
      <w:r>
        <w:rPr>
          <w:rFonts w:ascii="Book Antiqua" w:eastAsia="Batang" w:hAnsi="Book Antiqua"/>
          <w:b/>
          <w:sz w:val="22"/>
          <w:szCs w:val="22"/>
        </w:rPr>
        <w:t xml:space="preserve"> </w:t>
      </w:r>
      <w:r w:rsidRPr="009B70AF">
        <w:rPr>
          <w:rFonts w:ascii="Book Antiqua" w:eastAsia="Batang" w:hAnsi="Book Antiqua"/>
          <w:b/>
          <w:sz w:val="22"/>
          <w:szCs w:val="22"/>
        </w:rPr>
        <w:t xml:space="preserve">pünkösd </w:t>
      </w:r>
      <w:r w:rsidR="00822201" w:rsidRPr="009B70AF">
        <w:rPr>
          <w:rFonts w:ascii="Book Antiqua" w:eastAsia="Batang" w:hAnsi="Book Antiqua"/>
          <w:b/>
          <w:caps/>
          <w:sz w:val="22"/>
          <w:szCs w:val="22"/>
        </w:rPr>
        <w:t xml:space="preserve">- </w:t>
      </w:r>
    </w:p>
    <w:p w14:paraId="1581213A" w14:textId="77777777" w:rsidR="00212AE1" w:rsidRDefault="00212AE1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36B4B5D0" w14:textId="77777777" w:rsidR="006C53D5" w:rsidRPr="00B54477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310B22FD" w:rsidR="0037571B" w:rsidRPr="00B54477" w:rsidRDefault="00E12E29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A451DD">
        <w:rPr>
          <w:rFonts w:ascii="Book Antiqua" w:eastAsia="Batang" w:hAnsi="Book Antiqua"/>
          <w:bCs/>
          <w:sz w:val="22"/>
          <w:szCs w:val="22"/>
        </w:rPr>
        <w:t>Apostolok cselekedetei</w:t>
      </w:r>
      <w:r w:rsidR="002C246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A451DD">
        <w:rPr>
          <w:rFonts w:ascii="Book Antiqua" w:eastAsia="Batang" w:hAnsi="Book Antiqua"/>
          <w:bCs/>
          <w:sz w:val="22"/>
          <w:szCs w:val="22"/>
        </w:rPr>
        <w:t>2</w:t>
      </w:r>
      <w:r w:rsidR="002159AE">
        <w:rPr>
          <w:rFonts w:ascii="Book Antiqua" w:eastAsia="Batang" w:hAnsi="Book Antiqua"/>
          <w:bCs/>
          <w:sz w:val="22"/>
          <w:szCs w:val="22"/>
        </w:rPr>
        <w:t>;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A451DD">
        <w:rPr>
          <w:rFonts w:ascii="Book Antiqua" w:eastAsia="Batang" w:hAnsi="Book Antiqua"/>
          <w:bCs/>
          <w:sz w:val="22"/>
          <w:szCs w:val="22"/>
        </w:rPr>
        <w:t>4</w:t>
      </w:r>
      <w:r w:rsidR="00587F21">
        <w:rPr>
          <w:rFonts w:ascii="Book Antiqua" w:eastAsia="Batang" w:hAnsi="Book Antiqua"/>
          <w:bCs/>
          <w:sz w:val="22"/>
          <w:szCs w:val="22"/>
        </w:rPr>
        <w:t>2-</w:t>
      </w:r>
      <w:r w:rsidR="00A949E5">
        <w:rPr>
          <w:rFonts w:ascii="Book Antiqua" w:eastAsia="Batang" w:hAnsi="Book Antiqua"/>
          <w:bCs/>
          <w:sz w:val="22"/>
          <w:szCs w:val="22"/>
        </w:rPr>
        <w:t xml:space="preserve">47 </w:t>
      </w:r>
    </w:p>
    <w:p w14:paraId="27097B75" w14:textId="77777777" w:rsidR="00662E6E" w:rsidRDefault="0037571B" w:rsidP="00BA14D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64743C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BA14DB"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És foglalatosok valának az apostolok tudományában és a közösségben, a kenyérnek megtörésében és a könyörgésekben.</w:t>
      </w:r>
    </w:p>
    <w:p w14:paraId="33270376" w14:textId="77777777" w:rsidR="00662E6E" w:rsidRDefault="00BA14DB" w:rsidP="00BA14D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Támada pedig minden lélekben félelem, és az apostolok sok csudát és jelt tesznek vala.</w:t>
      </w:r>
      <w:r w:rsidR="00662E6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Mindnyájan pedig, a kik hivének, együtt valának, és mindenük köz vala;</w:t>
      </w:r>
      <w:r w:rsidR="00662E6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És jószágukat és marháikat eladogaták, és szétosztogaták azokat mindenkinek, a mint kinek-kinek szüksége vala.</w:t>
      </w:r>
    </w:p>
    <w:p w14:paraId="0B28C821" w14:textId="77777777" w:rsidR="00662E6E" w:rsidRDefault="00BA14DB" w:rsidP="00662E6E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És minden nap egyakarattal kitartva a templomban, és megtörve házanként a kenyeret, részesednek vala eledelben örömmel és tiszta szívvel.</w:t>
      </w:r>
      <w:r w:rsidR="00662E6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Dícsérve az Istent, és az egész nép előtt kedvességet találva. </w:t>
      </w:r>
    </w:p>
    <w:p w14:paraId="031ACE25" w14:textId="34AA7A76" w:rsidR="00AE4CA2" w:rsidRDefault="00BA14DB" w:rsidP="00662E6E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Az Úr pedig minden napon szaporítja vala a gyülekezetet az idvezülőkkel.</w:t>
      </w:r>
      <w:r w:rsidR="00734226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3302062C" w14:textId="77777777" w:rsidR="0064743C" w:rsidRPr="0064743C" w:rsidRDefault="0064743C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</w:p>
    <w:p w14:paraId="4BAD1ACE" w14:textId="46E81B62" w:rsidR="00E12E29" w:rsidRPr="00B54477" w:rsidRDefault="00E12E29" w:rsidP="00E12E29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 w:rsidR="00662E6E">
        <w:rPr>
          <w:rFonts w:ascii="Book Antiqua" w:eastAsia="Batang" w:hAnsi="Book Antiqua"/>
          <w:bCs/>
          <w:sz w:val="22"/>
          <w:szCs w:val="22"/>
        </w:rPr>
        <w:t>Apostolok cselekedetei 2;</w:t>
      </w:r>
      <w:r w:rsidR="00662E6E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662E6E">
        <w:rPr>
          <w:rFonts w:ascii="Book Antiqua" w:eastAsia="Batang" w:hAnsi="Book Antiqua"/>
          <w:bCs/>
          <w:sz w:val="22"/>
          <w:szCs w:val="22"/>
        </w:rPr>
        <w:t>4</w:t>
      </w:r>
      <w:r w:rsidR="004E6642">
        <w:rPr>
          <w:rFonts w:ascii="Book Antiqua" w:eastAsia="Batang" w:hAnsi="Book Antiqua"/>
          <w:bCs/>
          <w:sz w:val="22"/>
          <w:szCs w:val="22"/>
        </w:rPr>
        <w:t>4a</w:t>
      </w:r>
    </w:p>
    <w:p w14:paraId="7A1FD508" w14:textId="599EF9C0" w:rsidR="000E0B01" w:rsidRDefault="00E12E29" w:rsidP="00E7038D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2031BF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4E6642" w:rsidRPr="00BA14DB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Mindnyájan pedig, a kik hivének, együtt valának</w:t>
      </w:r>
      <w:r w:rsidR="000E0B01" w:rsidRPr="0064743C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.</w:t>
      </w:r>
      <w:r w:rsidR="000E0B01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” </w:t>
      </w:r>
    </w:p>
    <w:p w14:paraId="5E0046E8" w14:textId="77777777" w:rsidR="00E12E29" w:rsidRPr="00760505" w:rsidRDefault="00E12E29" w:rsidP="00E7038D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0C8E0BE" w14:textId="4E8912B6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bookmarkStart w:id="1" w:name="v28"/>
      <w:bookmarkStart w:id="2" w:name="v21"/>
      <w:bookmarkEnd w:id="1"/>
      <w:bookmarkEnd w:id="2"/>
      <w:r w:rsidRPr="007A4F45">
        <w:rPr>
          <w:rFonts w:ascii="Book Antiqua" w:hAnsi="Book Antiqua"/>
          <w:sz w:val="22"/>
          <w:szCs w:val="22"/>
        </w:rPr>
        <w:t>Kedves Testvérek! Hadd idézzem fel előttetek azt, ami minden hozzám hasonló, matematikához nem sokat konyító</w:t>
      </w:r>
      <w:r w:rsidR="00701503">
        <w:rPr>
          <w:rFonts w:ascii="Book Antiqua" w:hAnsi="Book Antiqua"/>
          <w:sz w:val="22"/>
          <w:szCs w:val="22"/>
        </w:rPr>
        <w:t>,</w:t>
      </w:r>
      <w:r w:rsidRPr="007A4F45">
        <w:rPr>
          <w:rFonts w:ascii="Book Antiqua" w:hAnsi="Book Antiqua"/>
          <w:sz w:val="22"/>
          <w:szCs w:val="22"/>
        </w:rPr>
        <w:t xml:space="preserve"> egykori középiskolás diák rémálma. Mégpedig a matektanárok visszatérő kérdését. Ha valaki a feleletében mondott egy állítást, akkor a tanár mindig ezt kérdezte: </w:t>
      </w:r>
      <w:r w:rsidRPr="007A4F45">
        <w:rPr>
          <w:rFonts w:ascii="Book Antiqua" w:hAnsi="Book Antiqua"/>
          <w:b/>
          <w:sz w:val="22"/>
          <w:szCs w:val="22"/>
        </w:rPr>
        <w:t>Na és mi következik ebből?</w:t>
      </w:r>
      <w:r w:rsidRPr="007A4F45">
        <w:rPr>
          <w:rFonts w:ascii="Book Antiqua" w:hAnsi="Book Antiqua"/>
          <w:sz w:val="22"/>
          <w:szCs w:val="22"/>
        </w:rPr>
        <w:t xml:space="preserve"> Nem tudtuk… Azonban nem csak a matematikában, hanem az élet minden területén érdemes elgondolkodni, hogy mennyire fontosak a következmények. </w:t>
      </w:r>
      <w:r w:rsidRPr="007A4F45">
        <w:rPr>
          <w:rFonts w:ascii="Book Antiqua" w:hAnsi="Book Antiqua"/>
          <w:b/>
          <w:sz w:val="22"/>
          <w:szCs w:val="22"/>
        </w:rPr>
        <w:t xml:space="preserve">Bármit teszünk, vagy éppen nem teszünk az életben, annak mindig van következménye, van valami folytatása. </w:t>
      </w:r>
    </w:p>
    <w:p w14:paraId="5562A6CC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sz w:val="22"/>
          <w:szCs w:val="22"/>
        </w:rPr>
        <w:t xml:space="preserve">A pünkösdi eseményekkel kapcsolatban is érdemes ezen az ünnepi istentiszteleten feltenni a kérdést: mik a következmények? Kitöltetett a tanítványokra a Szentlélek, ahogyan tegnap is hallottuk, prédikáltak, megtért háromezer lélek. És mi következik ebből? Mi a folytatás? </w:t>
      </w:r>
      <w:r w:rsidRPr="007A4F45">
        <w:rPr>
          <w:rFonts w:ascii="Book Antiqua" w:hAnsi="Book Antiqua"/>
          <w:b/>
          <w:sz w:val="22"/>
          <w:szCs w:val="22"/>
        </w:rPr>
        <w:t xml:space="preserve">A matektanár </w:t>
      </w:r>
      <w:r w:rsidRPr="007A4F45">
        <w:rPr>
          <w:rFonts w:ascii="Book Antiqua" w:hAnsi="Book Antiqua"/>
          <w:b/>
          <w:sz w:val="22"/>
          <w:szCs w:val="22"/>
        </w:rPr>
        <w:lastRenderedPageBreak/>
        <w:t xml:space="preserve">kérdésével ellentétben, itt tudjuk a választ! </w:t>
      </w:r>
      <w:r w:rsidRPr="007A4F45">
        <w:rPr>
          <w:rFonts w:ascii="Book Antiqua" w:hAnsi="Book Antiqua"/>
          <w:sz w:val="22"/>
          <w:szCs w:val="22"/>
        </w:rPr>
        <w:t>Tekintsünk hát arra a mai ünnepi istentiszteletünkön, hogy mi a folytatás! Mi jellemzi a pünkösd után megalakuló első keresztyén gyülekezetet?</w:t>
      </w:r>
    </w:p>
    <w:p w14:paraId="44A5CEC7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sz w:val="22"/>
          <w:szCs w:val="22"/>
        </w:rPr>
        <w:t xml:space="preserve">A felolvasott szent Ige pontosan erről beszél. A folytatásról, a következményekről. Ebben az Igében az első keresztyén gyülekezet születéséről olvasunk. Amit itt látunk, az egy </w:t>
      </w:r>
      <w:r w:rsidRPr="007A4F45">
        <w:rPr>
          <w:rFonts w:ascii="Book Antiqua" w:hAnsi="Book Antiqua"/>
          <w:b/>
          <w:sz w:val="22"/>
          <w:szCs w:val="22"/>
        </w:rPr>
        <w:t>igazi közösség</w:t>
      </w:r>
      <w:r w:rsidRPr="007A4F45">
        <w:rPr>
          <w:rFonts w:ascii="Book Antiqua" w:hAnsi="Book Antiqua"/>
          <w:sz w:val="22"/>
          <w:szCs w:val="22"/>
        </w:rPr>
        <w:t xml:space="preserve">! A Szentlélek kitöltetésének áldott következménye, hogy igazi, valóságos közösség jön létre. </w:t>
      </w:r>
      <w:r w:rsidRPr="007A4F45">
        <w:rPr>
          <w:rFonts w:ascii="Book Antiqua" w:hAnsi="Book Antiqua"/>
          <w:b/>
          <w:sz w:val="22"/>
          <w:szCs w:val="22"/>
        </w:rPr>
        <w:t xml:space="preserve">Nem emberek halmaza, nem összeterelt tömeg, nem is érdekszövetség, hanem egy igazán működő közösség! </w:t>
      </w:r>
      <w:r w:rsidRPr="007A4F45">
        <w:rPr>
          <w:rFonts w:ascii="Book Antiqua" w:hAnsi="Book Antiqua"/>
          <w:sz w:val="22"/>
          <w:szCs w:val="22"/>
        </w:rPr>
        <w:t>Ízlelgessük ennek „jó ízeit!”</w:t>
      </w:r>
    </w:p>
    <w:p w14:paraId="51FFF145" w14:textId="44E7DB9D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sz w:val="22"/>
          <w:szCs w:val="22"/>
        </w:rPr>
        <w:t xml:space="preserve">1./ Azt látjuk először, hogy a pünkösdkor megalakult gyülekezet </w:t>
      </w:r>
      <w:r w:rsidRPr="007A4F45">
        <w:rPr>
          <w:rFonts w:ascii="Book Antiqua" w:hAnsi="Book Antiqua"/>
          <w:b/>
          <w:sz w:val="22"/>
          <w:szCs w:val="22"/>
        </w:rPr>
        <w:t>lelki közösséggé</w:t>
      </w:r>
      <w:r w:rsidRPr="007A4F45">
        <w:rPr>
          <w:rFonts w:ascii="Book Antiqua" w:hAnsi="Book Antiqua"/>
          <w:sz w:val="22"/>
          <w:szCs w:val="22"/>
        </w:rPr>
        <w:t xml:space="preserve"> lett! A szó szoros értelmében. Hiszen Isten Szentlelke hívta életre, a Lélek vezette és irányította ezt a közösséget. </w:t>
      </w:r>
      <w:r w:rsidRPr="007A4F45">
        <w:rPr>
          <w:rFonts w:ascii="Book Antiqua" w:hAnsi="Book Antiqua"/>
          <w:b/>
          <w:sz w:val="22"/>
          <w:szCs w:val="22"/>
        </w:rPr>
        <w:t xml:space="preserve">Nem emberi akarat és nem emberi érdekek mentén alakult. </w:t>
      </w:r>
      <w:r w:rsidRPr="007A4F45">
        <w:rPr>
          <w:rFonts w:ascii="Book Antiqua" w:hAnsi="Book Antiqua"/>
          <w:sz w:val="22"/>
          <w:szCs w:val="22"/>
        </w:rPr>
        <w:t>– Ismerjük azt, amikor emberi számítás és érdek alapján vállal valaki közösséget: barátkozom veled, mert ebből nekem hasznom lesz; belépek egy csoportba, mert ebből nekem anyagi vagy más egyéb előnyöm származik. De sok képmutatás, de sok hazugság van emberek között, és ez megrontja a legjobb társaságot is!</w:t>
      </w:r>
    </w:p>
    <w:p w14:paraId="62D7CDB7" w14:textId="4C0E4F66" w:rsidR="007A4F45" w:rsidRPr="00701503" w:rsidRDefault="007A4F45" w:rsidP="000A6DAA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A pünkösdi lelki közösség egyáltalán nem ilyen volt. Sőt!</w:t>
      </w:r>
      <w:r w:rsidRPr="007A4F45">
        <w:rPr>
          <w:rFonts w:ascii="Book Antiqua" w:hAnsi="Book Antiqua"/>
          <w:sz w:val="22"/>
          <w:szCs w:val="22"/>
        </w:rPr>
        <w:t xml:space="preserve"> Isten Lelke őszinte vágyat ébresztett sokakban, hogy keressék egymás társaságát és együtt keressék az Úrral való közösséget. </w:t>
      </w:r>
      <w:r w:rsidRPr="007A4F45">
        <w:rPr>
          <w:rFonts w:ascii="Book Antiqua" w:hAnsi="Book Antiqua"/>
          <w:b/>
          <w:sz w:val="22"/>
          <w:szCs w:val="22"/>
        </w:rPr>
        <w:t>Ez a lelki közösség olyan emberekből állt, akik számára a Lélek dolgai fontosak voltak.</w:t>
      </w:r>
      <w:r w:rsidRPr="007A4F45">
        <w:rPr>
          <w:rFonts w:ascii="Book Antiqua" w:hAnsi="Book Antiqua"/>
          <w:sz w:val="22"/>
          <w:szCs w:val="22"/>
        </w:rPr>
        <w:t xml:space="preserve"> A szép felsorolásban olvastuk, hogy közösen imádkoztak, együtt tartották az istentiszteleteket, és az úrvacsora közösségében is együtt voltak. </w:t>
      </w:r>
      <w:r w:rsidRPr="007A4F45">
        <w:rPr>
          <w:rFonts w:ascii="Book Antiqua" w:hAnsi="Book Antiqua"/>
          <w:b/>
          <w:sz w:val="22"/>
          <w:szCs w:val="22"/>
        </w:rPr>
        <w:t>Ez az a szent egység, amelyre tanította tanítványait az Úr Jézus Krisztus.</w:t>
      </w:r>
      <w:r w:rsidRPr="007A4F45">
        <w:rPr>
          <w:rFonts w:ascii="Book Antiqua" w:hAnsi="Book Antiqua"/>
          <w:sz w:val="22"/>
          <w:szCs w:val="22"/>
        </w:rPr>
        <w:t xml:space="preserve"> Emlékezzetek csak! Jézus a </w:t>
      </w:r>
      <w:r w:rsidRPr="007A4F45">
        <w:rPr>
          <w:rFonts w:ascii="Book Antiqua" w:hAnsi="Book Antiqua"/>
          <w:b/>
          <w:sz w:val="22"/>
          <w:szCs w:val="22"/>
        </w:rPr>
        <w:t>főpapi imájában tulajdonképpen ezért is könyörög!</w:t>
      </w:r>
      <w:r w:rsidRPr="007A4F45">
        <w:rPr>
          <w:rFonts w:ascii="Book Antiqua" w:hAnsi="Book Antiqua"/>
          <w:sz w:val="22"/>
          <w:szCs w:val="22"/>
        </w:rPr>
        <w:t xml:space="preserve"> Ez volt az ő legfontosabb vágya és imádsága, hogy</w:t>
      </w:r>
      <w:r w:rsidR="00701503">
        <w:rPr>
          <w:rFonts w:ascii="Book Antiqua" w:hAnsi="Book Antiqua"/>
          <w:sz w:val="22"/>
          <w:szCs w:val="22"/>
        </w:rPr>
        <w:t>:</w:t>
      </w:r>
      <w:r w:rsidRPr="007A4F45">
        <w:rPr>
          <w:rFonts w:ascii="Book Antiqua" w:hAnsi="Book Antiqua"/>
          <w:sz w:val="22"/>
          <w:szCs w:val="22"/>
        </w:rPr>
        <w:t xml:space="preserve"> </w:t>
      </w:r>
      <w:r w:rsidRPr="00701503">
        <w:rPr>
          <w:rFonts w:ascii="Book Antiqua" w:hAnsi="Book Antiqua"/>
          <w:i/>
          <w:iCs/>
          <w:sz w:val="22"/>
          <w:szCs w:val="22"/>
        </w:rPr>
        <w:t>„</w:t>
      </w:r>
      <w:r w:rsidR="00701503" w:rsidRPr="00701503">
        <w:rPr>
          <w:rFonts w:ascii="Book Antiqua" w:hAnsi="Book Antiqua"/>
          <w:i/>
          <w:iCs/>
          <w:sz w:val="22"/>
          <w:szCs w:val="22"/>
        </w:rPr>
        <w:t>E</w:t>
      </w:r>
      <w:r w:rsidRPr="00701503">
        <w:rPr>
          <w:rFonts w:ascii="Book Antiqua" w:hAnsi="Book Antiqua"/>
          <w:i/>
          <w:iCs/>
          <w:sz w:val="22"/>
          <w:szCs w:val="22"/>
        </w:rPr>
        <w:t>gyek legyenek, mint ahogy mi (Atyám) egyek vagyunk</w:t>
      </w:r>
      <w:r w:rsidR="00701503" w:rsidRPr="00701503">
        <w:rPr>
          <w:rFonts w:ascii="Book Antiqua" w:hAnsi="Book Antiqua"/>
          <w:i/>
          <w:iCs/>
          <w:sz w:val="22"/>
          <w:szCs w:val="22"/>
        </w:rPr>
        <w:t>.</w:t>
      </w:r>
      <w:r w:rsidRPr="00701503">
        <w:rPr>
          <w:rFonts w:ascii="Book Antiqua" w:hAnsi="Book Antiqua"/>
          <w:i/>
          <w:iCs/>
          <w:sz w:val="22"/>
          <w:szCs w:val="22"/>
        </w:rPr>
        <w:t>”</w:t>
      </w:r>
      <w:r w:rsidRPr="007A4F45">
        <w:rPr>
          <w:rFonts w:ascii="Book Antiqua" w:hAnsi="Book Antiqua"/>
          <w:sz w:val="22"/>
          <w:szCs w:val="22"/>
        </w:rPr>
        <w:t xml:space="preserve"> (Jn 17,22). Pünkösd után valósággá vált az, amiért Jézus az Atyához könyörgött! Lelki közösséggé lett az Egyház! </w:t>
      </w:r>
      <w:r w:rsidRPr="00701503">
        <w:rPr>
          <w:rFonts w:ascii="Book Antiqua" w:hAnsi="Book Antiqua"/>
          <w:i/>
          <w:iCs/>
          <w:sz w:val="22"/>
          <w:szCs w:val="22"/>
        </w:rPr>
        <w:t>„Egy közös test tagjai…”</w:t>
      </w:r>
    </w:p>
    <w:p w14:paraId="0BFBC3AB" w14:textId="5AAEFC1A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 xml:space="preserve">Kedves testvérek, az egyház, a gyülekezet lényege azóta is ez kell, hogy legyen: lelki közösség, a Lélek által uralt és vezetett közösség! </w:t>
      </w:r>
      <w:r w:rsidRPr="007A4F45">
        <w:rPr>
          <w:rFonts w:ascii="Book Antiqua" w:hAnsi="Book Antiqua"/>
          <w:sz w:val="22"/>
          <w:szCs w:val="22"/>
        </w:rPr>
        <w:t xml:space="preserve">Egy keleti ortodox pátriárka mondta ezt valahol: </w:t>
      </w:r>
      <w:r w:rsidRPr="007A4F45">
        <w:rPr>
          <w:rFonts w:ascii="Book Antiqua" w:hAnsi="Book Antiqua"/>
          <w:i/>
          <w:sz w:val="22"/>
          <w:szCs w:val="22"/>
        </w:rPr>
        <w:t>„A Szentlélek nélkül Isten távol van, Krisztus csak múlt marad, az evangélium holt betű, az egyház csak puszta egyesület, a keresztyén élet pedig rabszolgaság</w:t>
      </w:r>
      <w:r w:rsidR="00701503">
        <w:rPr>
          <w:rFonts w:ascii="Book Antiqua" w:hAnsi="Book Antiqua"/>
          <w:i/>
          <w:sz w:val="22"/>
          <w:szCs w:val="22"/>
        </w:rPr>
        <w:t>.</w:t>
      </w:r>
      <w:r w:rsidRPr="007A4F45">
        <w:rPr>
          <w:rFonts w:ascii="Book Antiqua" w:hAnsi="Book Antiqua"/>
          <w:i/>
          <w:sz w:val="22"/>
          <w:szCs w:val="22"/>
        </w:rPr>
        <w:t>”</w:t>
      </w:r>
      <w:r w:rsidRPr="007A4F45">
        <w:rPr>
          <w:rFonts w:ascii="Book Antiqua" w:hAnsi="Book Antiqua"/>
          <w:sz w:val="22"/>
          <w:szCs w:val="22"/>
        </w:rPr>
        <w:t xml:space="preserve"> Sok igazság van ebben a mondásban, de megfogalmazhatjuk ennek az ellenkezőjét is: A Szentlélek által Isten jelenléte megvalósul, </w:t>
      </w:r>
      <w:r w:rsidRPr="007A4F45">
        <w:rPr>
          <w:rFonts w:ascii="Book Antiqua" w:hAnsi="Book Antiqua"/>
          <w:b/>
          <w:sz w:val="22"/>
          <w:szCs w:val="22"/>
        </w:rPr>
        <w:t>Jézus Krisztus tegnap és ma és mindörökké ugyanaz marad. A Szentlélek által az evangélium az örök élet beszéde lesz, az egyház az Isten élő népe, a keresztyén élet pedig a fiak szabadsága.</w:t>
      </w:r>
    </w:p>
    <w:p w14:paraId="548E36F6" w14:textId="21BD03A3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sz w:val="22"/>
          <w:szCs w:val="22"/>
        </w:rPr>
        <w:lastRenderedPageBreak/>
        <w:t xml:space="preserve">Ilyen lelki közösségre hív bennünket az Úr! </w:t>
      </w:r>
      <w:r w:rsidRPr="007A4F45">
        <w:rPr>
          <w:rFonts w:ascii="Book Antiqua" w:hAnsi="Book Antiqua"/>
          <w:b/>
          <w:sz w:val="22"/>
          <w:szCs w:val="22"/>
        </w:rPr>
        <w:t>Ő ma is azt akarja, hogy egyek legyünk.</w:t>
      </w:r>
      <w:r w:rsidRPr="007A4F45">
        <w:rPr>
          <w:rFonts w:ascii="Book Antiqua" w:hAnsi="Book Antiqua"/>
          <w:sz w:val="22"/>
          <w:szCs w:val="22"/>
        </w:rPr>
        <w:t xml:space="preserve"> És ez nem csak óhajtás, hanem a Szentlélek munkájaként megvalósulhat. Olyan jó együtt imádkozni, énekelni! </w:t>
      </w:r>
      <w:r w:rsidRPr="007A4F45">
        <w:rPr>
          <w:rFonts w:ascii="Book Antiqua" w:hAnsi="Book Antiqua"/>
          <w:b/>
          <w:sz w:val="22"/>
          <w:szCs w:val="22"/>
        </w:rPr>
        <w:t>Olyan jó az Úr asztalához együtt járulni, ahogy ezt tegnap is és ma is megtapasztaljuk!</w:t>
      </w:r>
      <w:r w:rsidRPr="007A4F45">
        <w:rPr>
          <w:rFonts w:ascii="Book Antiqua" w:hAnsi="Book Antiqua"/>
          <w:sz w:val="22"/>
          <w:szCs w:val="22"/>
        </w:rPr>
        <w:t xml:space="preserve"> Mi sokfélék vagyunk, de engedjük, hogy Urunk Szentlelke egy lelki közösséggé tegyen bennünket! Ez is </w:t>
      </w:r>
      <w:r w:rsidR="00FF736F" w:rsidRPr="007A4F45">
        <w:rPr>
          <w:rFonts w:ascii="Book Antiqua" w:hAnsi="Book Antiqua"/>
          <w:sz w:val="22"/>
          <w:szCs w:val="22"/>
        </w:rPr>
        <w:t>pünkösd</w:t>
      </w:r>
      <w:r w:rsidRPr="007A4F45">
        <w:rPr>
          <w:rFonts w:ascii="Book Antiqua" w:hAnsi="Book Antiqua"/>
          <w:sz w:val="22"/>
          <w:szCs w:val="22"/>
        </w:rPr>
        <w:t xml:space="preserve"> csodája és titka!</w:t>
      </w:r>
    </w:p>
    <w:p w14:paraId="077033F7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sz w:val="22"/>
          <w:szCs w:val="22"/>
        </w:rPr>
        <w:t xml:space="preserve">2./ Azután másodszor: azt látjuk Igénkben, hogy a pünkösdkor megalakult gyülekezet </w:t>
      </w:r>
      <w:r w:rsidRPr="007A4F45">
        <w:rPr>
          <w:rFonts w:ascii="Book Antiqua" w:hAnsi="Book Antiqua"/>
          <w:b/>
          <w:sz w:val="22"/>
          <w:szCs w:val="22"/>
        </w:rPr>
        <w:t>a tanulás közössége</w:t>
      </w:r>
      <w:r w:rsidRPr="007A4F45">
        <w:rPr>
          <w:rFonts w:ascii="Book Antiqua" w:hAnsi="Book Antiqua"/>
          <w:sz w:val="22"/>
          <w:szCs w:val="22"/>
        </w:rPr>
        <w:t xml:space="preserve"> is volt. Alapigénk felsorolásából az is kiderül, hogy ennek a közösségnek az összejövetelein az Ige volt a középpontban. Az apostoli tanítás, mai szóval igehirdetés történt. </w:t>
      </w:r>
      <w:r w:rsidRPr="007A4F45">
        <w:rPr>
          <w:rFonts w:ascii="Book Antiqua" w:hAnsi="Book Antiqua"/>
          <w:b/>
          <w:sz w:val="22"/>
          <w:szCs w:val="22"/>
        </w:rPr>
        <w:t>A gyülekezet tagjai folyamatosan Igét hallgattak.</w:t>
      </w:r>
      <w:r w:rsidRPr="007A4F45">
        <w:rPr>
          <w:rFonts w:ascii="Book Antiqua" w:hAnsi="Book Antiqua"/>
          <w:sz w:val="22"/>
          <w:szCs w:val="22"/>
        </w:rPr>
        <w:t xml:space="preserve"> Az apostolok folyamatosan tanították a gyülekezetet.</w:t>
      </w:r>
    </w:p>
    <w:p w14:paraId="76864A31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Kedves testvérek, Isten mindig az ő Igéjével tanítja népét! Így volt ez már az Ószövetségben is.</w:t>
      </w:r>
      <w:r w:rsidRPr="007A4F45">
        <w:rPr>
          <w:rFonts w:ascii="Book Antiqua" w:hAnsi="Book Antiqua"/>
          <w:sz w:val="22"/>
          <w:szCs w:val="22"/>
        </w:rPr>
        <w:t xml:space="preserve"> A Zsoltárok könyvében van egy nagyon szép, hosszú zsoltár (a leghosszabb bibliai fejezet!), a 119., amelyben a zsoltáríró Isten Igéjét, törvényét, rendelkezéseit dicséri és köszöni meg: </w:t>
      </w:r>
      <w:r w:rsidRPr="007A4F45">
        <w:rPr>
          <w:rFonts w:ascii="Book Antiqua" w:hAnsi="Book Antiqua"/>
          <w:i/>
          <w:sz w:val="22"/>
          <w:szCs w:val="22"/>
        </w:rPr>
        <w:t>„Áldott vagy te Uram! Taníts meg rendelkezéseidre!”</w:t>
      </w:r>
      <w:r w:rsidRPr="007A4F45">
        <w:rPr>
          <w:rFonts w:ascii="Book Antiqua" w:hAnsi="Book Antiqua"/>
          <w:sz w:val="22"/>
          <w:szCs w:val="22"/>
        </w:rPr>
        <w:t xml:space="preserve"> – hangzik a 12. versben.</w:t>
      </w:r>
      <w:r w:rsidRPr="007A4F45">
        <w:rPr>
          <w:rFonts w:ascii="Book Antiqua" w:hAnsi="Book Antiqua"/>
          <w:b/>
          <w:sz w:val="22"/>
          <w:szCs w:val="22"/>
        </w:rPr>
        <w:t xml:space="preserve"> Érdemes elolvasni az egész zsoltárt, mert kiderül, hogy micsoda tanítás az Isten beszéde az ember számára. </w:t>
      </w:r>
    </w:p>
    <w:p w14:paraId="18D9343D" w14:textId="3A9BBE02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Kedves Testvérek, a reformátusokra szokás azt mondani, hogy</w:t>
      </w:r>
      <w:r w:rsidR="00701503">
        <w:rPr>
          <w:rFonts w:ascii="Book Antiqua" w:hAnsi="Book Antiqua"/>
          <w:b/>
          <w:sz w:val="22"/>
          <w:szCs w:val="22"/>
        </w:rPr>
        <w:t>:</w:t>
      </w:r>
      <w:r w:rsidRPr="007A4F45">
        <w:rPr>
          <w:rFonts w:ascii="Book Antiqua" w:hAnsi="Book Antiqua"/>
          <w:b/>
          <w:sz w:val="22"/>
          <w:szCs w:val="22"/>
        </w:rPr>
        <w:t xml:space="preserve"> „az Ige Egyháza.” Valóban az Ige, Isten beszéde van életünk középpontjában?</w:t>
      </w:r>
      <w:r w:rsidRPr="007A4F45">
        <w:rPr>
          <w:rFonts w:ascii="Book Antiqua" w:hAnsi="Book Antiqua"/>
          <w:sz w:val="22"/>
          <w:szCs w:val="22"/>
        </w:rPr>
        <w:t xml:space="preserve"> Nézzétek, mennyire fontos Isten beszéde a pünkösdi eseményben is: Péter apostol prédikációja volt az az eszköz, amit Isten Lelke felhasznált, hogy megtérjenek sokan. </w:t>
      </w:r>
      <w:r w:rsidRPr="007A4F45">
        <w:rPr>
          <w:rFonts w:ascii="Book Antiqua" w:hAnsi="Book Antiqua"/>
          <w:b/>
          <w:sz w:val="22"/>
          <w:szCs w:val="22"/>
        </w:rPr>
        <w:t>Isten Igéje tanítás is, és ha ez a tanítás szívig ér, akkor megváltozik az élet.</w:t>
      </w:r>
      <w:r w:rsidRPr="007A4F45">
        <w:rPr>
          <w:rFonts w:ascii="Book Antiqua" w:hAnsi="Book Antiqua"/>
          <w:sz w:val="22"/>
          <w:szCs w:val="22"/>
        </w:rPr>
        <w:t xml:space="preserve"> Ez történt </w:t>
      </w:r>
      <w:r w:rsidR="00FF736F" w:rsidRPr="007A4F45">
        <w:rPr>
          <w:rFonts w:ascii="Book Antiqua" w:hAnsi="Book Antiqua"/>
          <w:sz w:val="22"/>
          <w:szCs w:val="22"/>
        </w:rPr>
        <w:t>pünkösd</w:t>
      </w:r>
      <w:r w:rsidRPr="007A4F45">
        <w:rPr>
          <w:rFonts w:ascii="Book Antiqua" w:hAnsi="Book Antiqua"/>
          <w:sz w:val="22"/>
          <w:szCs w:val="22"/>
        </w:rPr>
        <w:t xml:space="preserve"> napján. De ez történt folyamatosan </w:t>
      </w:r>
      <w:r w:rsidR="00FF736F" w:rsidRPr="007A4F45">
        <w:rPr>
          <w:rFonts w:ascii="Book Antiqua" w:hAnsi="Book Antiqua"/>
          <w:sz w:val="22"/>
          <w:szCs w:val="22"/>
        </w:rPr>
        <w:t>pünkösd</w:t>
      </w:r>
      <w:r w:rsidRPr="007A4F45">
        <w:rPr>
          <w:rFonts w:ascii="Book Antiqua" w:hAnsi="Book Antiqua"/>
          <w:sz w:val="22"/>
          <w:szCs w:val="22"/>
        </w:rPr>
        <w:t xml:space="preserve"> után is, hiszen a gyülekezet tagjai kitartóan, napról napra részt vettek az apostoli tanításban.</w:t>
      </w:r>
    </w:p>
    <w:p w14:paraId="5FB5B424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Ma mindenki tanul.</w:t>
      </w:r>
      <w:r w:rsidRPr="007A4F45">
        <w:rPr>
          <w:rFonts w:ascii="Book Antiqua" w:hAnsi="Book Antiqua"/>
          <w:sz w:val="22"/>
          <w:szCs w:val="22"/>
        </w:rPr>
        <w:t xml:space="preserve"> Van, aki a második, harmadik diplomáját is megszerzi. Nagyon sokan vannak, akiket átképeznek, tovább képeznek</w:t>
      </w:r>
      <w:r w:rsidRPr="007A4F45">
        <w:rPr>
          <w:rFonts w:ascii="Book Antiqua" w:hAnsi="Book Antiqua"/>
          <w:b/>
          <w:sz w:val="22"/>
          <w:szCs w:val="22"/>
        </w:rPr>
        <w:t>. Ha a tanulás fontos a világban, akkor mennyire fontosnak kell lennie, az Isten népe közösségében! Tanulnunk kell testvérek!</w:t>
      </w:r>
      <w:r w:rsidRPr="007A4F45">
        <w:rPr>
          <w:rFonts w:ascii="Book Antiqua" w:hAnsi="Book Antiqua"/>
          <w:sz w:val="22"/>
          <w:szCs w:val="22"/>
        </w:rPr>
        <w:t xml:space="preserve"> Ézsaiás könyvében van egy fontos Ige, amely az Úrtól való taníttatásról szól: </w:t>
      </w:r>
      <w:r w:rsidRPr="007A4F45">
        <w:rPr>
          <w:rFonts w:ascii="Book Antiqua" w:hAnsi="Book Antiqua"/>
          <w:i/>
          <w:sz w:val="22"/>
          <w:szCs w:val="22"/>
        </w:rPr>
        <w:t>„Az én Uram, az Úr, megtanított engem, mint tanítványát beszélni, hogy tudjam szólni Igéjét az elfáradtaknak. Minden reggel fölébreszt engem, hogy hallgassam tanítványként. Az én Uram, az Úr megnyitotta fülemet…”</w:t>
      </w:r>
      <w:r w:rsidRPr="007A4F45">
        <w:rPr>
          <w:rFonts w:ascii="Book Antiqua" w:hAnsi="Book Antiqua"/>
          <w:sz w:val="22"/>
          <w:szCs w:val="22"/>
        </w:rPr>
        <w:t xml:space="preserve"> Ézsaiás 50,4-5. Szép kép ez, és jó, ha megvalósul, hogy napról napra az ő Igéjéből tanít az Úr.</w:t>
      </w:r>
    </w:p>
    <w:p w14:paraId="58CCBAD1" w14:textId="6B4150CA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Kedves testvérek, az egyház a tanulásnak és a tanításnak is a helye. Most így a tanév vége felé, különösen is fontos gondolnunk a hitoktatás munkájára.</w:t>
      </w:r>
      <w:r w:rsidRPr="007A4F45">
        <w:rPr>
          <w:rFonts w:ascii="Book Antiqua" w:hAnsi="Book Antiqua"/>
          <w:sz w:val="22"/>
          <w:szCs w:val="22"/>
        </w:rPr>
        <w:t xml:space="preserve"> </w:t>
      </w:r>
      <w:r w:rsidRPr="007A4F45">
        <w:rPr>
          <w:rFonts w:ascii="Book Antiqua" w:hAnsi="Book Antiqua"/>
          <w:sz w:val="22"/>
          <w:szCs w:val="22"/>
        </w:rPr>
        <w:lastRenderedPageBreak/>
        <w:t>A gyülekezet kiemelt szolgálati ága, hogy gyermekeket tanítunk a hit dolgaira. Imádkozzunk azért, hogy a drága hitoktatóink ne fáradjanak meg ebben a nehéz munkában! Isten Szentlelke munkálkodjon bennük is, és a hittanosokban is, hogy ne szóljon Urunk Igéje hiába, s ne legyen hiábavaló a magvetés!</w:t>
      </w:r>
    </w:p>
    <w:p w14:paraId="30DAE982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sz w:val="22"/>
          <w:szCs w:val="22"/>
        </w:rPr>
        <w:t xml:space="preserve">3./ Ha figyelmesen olvassuk Igénket, akkor kiderül harmadszor, hogy ez a pünkösdkor megalakult közösség </w:t>
      </w:r>
      <w:r w:rsidRPr="007A4F45">
        <w:rPr>
          <w:rFonts w:ascii="Book Antiqua" w:hAnsi="Book Antiqua"/>
          <w:b/>
          <w:sz w:val="22"/>
          <w:szCs w:val="22"/>
        </w:rPr>
        <w:t>szeretetközösség</w:t>
      </w:r>
      <w:r w:rsidRPr="007A4F45">
        <w:rPr>
          <w:rFonts w:ascii="Book Antiqua" w:hAnsi="Book Antiqua"/>
          <w:sz w:val="22"/>
          <w:szCs w:val="22"/>
        </w:rPr>
        <w:t xml:space="preserve"> volt. </w:t>
      </w:r>
      <w:r w:rsidRPr="007A4F45">
        <w:rPr>
          <w:rFonts w:ascii="Book Antiqua" w:hAnsi="Book Antiqua"/>
          <w:b/>
          <w:sz w:val="22"/>
          <w:szCs w:val="22"/>
        </w:rPr>
        <w:t xml:space="preserve">Az, hogy együtt voltak az imádságban és igehallgatásban, nem csak azt jelentette, hogy Istenhez jutottak közel, hanem azt is, hogy egymáshoz kerültek közel. És ez nagyon fontos! </w:t>
      </w:r>
      <w:r w:rsidRPr="007A4F45">
        <w:rPr>
          <w:rFonts w:ascii="Book Antiqua" w:hAnsi="Book Antiqua"/>
          <w:sz w:val="22"/>
          <w:szCs w:val="22"/>
        </w:rPr>
        <w:t xml:space="preserve">Akik az Urat szeretik, azoknak egymást is szívükbe kell fogadniuk. Az első keresztyének ismertetőjegye ez volt: </w:t>
      </w:r>
      <w:r w:rsidRPr="007A4F45">
        <w:rPr>
          <w:rFonts w:ascii="Book Antiqua" w:hAnsi="Book Antiqua"/>
          <w:b/>
          <w:sz w:val="22"/>
          <w:szCs w:val="22"/>
        </w:rPr>
        <w:t>mennyire szeretik egymást!</w:t>
      </w:r>
    </w:p>
    <w:p w14:paraId="593CF2DF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Mit jelentett ez? Azt, hogy testvérek voltak.</w:t>
      </w:r>
      <w:r w:rsidRPr="007A4F45">
        <w:rPr>
          <w:rFonts w:ascii="Book Antiqua" w:hAnsi="Book Antiqua"/>
          <w:sz w:val="22"/>
          <w:szCs w:val="22"/>
        </w:rPr>
        <w:t xml:space="preserve"> Nem volt köztük szűkölködő. Nyitottak voltak egymás felé, s megosztották mindazt, amijük volt. </w:t>
      </w:r>
    </w:p>
    <w:p w14:paraId="123E3C44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A keresztyének vagyonközössége, tudjuk jól, azóta nem tudott így megvalósulni. Arra viszont mindig is törekedni kell, hogy Jézus Krisztus parancsa nyomán létrejöhessen a szeretetközösség:</w:t>
      </w:r>
      <w:r w:rsidRPr="007A4F45">
        <w:rPr>
          <w:rFonts w:ascii="Book Antiqua" w:hAnsi="Book Antiqua"/>
          <w:sz w:val="22"/>
          <w:szCs w:val="22"/>
        </w:rPr>
        <w:t xml:space="preserve"> </w:t>
      </w:r>
      <w:r w:rsidRPr="007A4F45">
        <w:rPr>
          <w:rFonts w:ascii="Book Antiqua" w:hAnsi="Book Antiqua"/>
          <w:i/>
          <w:sz w:val="22"/>
          <w:szCs w:val="22"/>
        </w:rPr>
        <w:t>„Új parancsolatot adok néktek, hogy szeressétek egymást: ahogyan én szerettelek titeket, ti is úgy szeressétek egymást! Arról fogja megtudni mindenki, hogy az én tanítványaim vagytok, ha szeretitek egymást”</w:t>
      </w:r>
      <w:r w:rsidRPr="007A4F45">
        <w:rPr>
          <w:rFonts w:ascii="Book Antiqua" w:hAnsi="Book Antiqua"/>
          <w:sz w:val="22"/>
          <w:szCs w:val="22"/>
        </w:rPr>
        <w:t xml:space="preserve"> – mondja Urunk. Jn. 13,34.</w:t>
      </w:r>
    </w:p>
    <w:p w14:paraId="789ABBB7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A4F45">
        <w:rPr>
          <w:rFonts w:ascii="Book Antiqua" w:hAnsi="Book Antiqua"/>
          <w:b/>
          <w:sz w:val="22"/>
          <w:szCs w:val="22"/>
        </w:rPr>
        <w:t>Az az alapja és szegeletköve a mi szeretetünknek: ahogyan ő szeretett!</w:t>
      </w:r>
      <w:r w:rsidRPr="007A4F45">
        <w:rPr>
          <w:rFonts w:ascii="Book Antiqua" w:hAnsi="Book Antiqua"/>
          <w:sz w:val="22"/>
          <w:szCs w:val="22"/>
        </w:rPr>
        <w:t xml:space="preserve"> S ő hogyan szeretett? Áldozattal, élete odaadásával, vére hullásával szeretett. Urunk golgotai áldozata egyszeri és megismételhetetlen, de tanít és vezet a valóságos szeretetközösség felé. </w:t>
      </w:r>
      <w:r w:rsidRPr="007A4F45">
        <w:rPr>
          <w:rFonts w:ascii="Book Antiqua" w:hAnsi="Book Antiqua"/>
          <w:b/>
          <w:sz w:val="22"/>
          <w:szCs w:val="22"/>
        </w:rPr>
        <w:t xml:space="preserve">Ha a gyülekezetben, s családunkban, emberi közösségeinkben tudunk odaadóan, nem önzően, nem viszonzást várva szeretni, akkor már megvalósult valami Jézus parancsából. </w:t>
      </w:r>
    </w:p>
    <w:p w14:paraId="63205277" w14:textId="6F5B3BB5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Kedves Testvérek, Isten országában örök törvény, hogy a magunk erejéből semmire sem jutunk, de ha merítünk a szeretet isteni forrásából, akkor képesek leszünk továbbadni a szeretetet.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S ahol ez megtörténik, ott az Úr jelenléte felragyog. Amikor készültem, eszembe jutott egy óegyházi himnusz, aminek néhány sora tanít erre: </w:t>
      </w:r>
      <w:r w:rsidRPr="007A4F45">
        <w:rPr>
          <w:rFonts w:ascii="Book Antiqua" w:hAnsi="Book Antiqua"/>
          <w:i/>
          <w:iCs/>
          <w:color w:val="000000"/>
          <w:sz w:val="22"/>
          <w:szCs w:val="22"/>
        </w:rPr>
        <w:t>„Akiben szeretetet nincsen: semmi sincsen. / Ködben ül az s árnyékában a halálnak. / Mi tehát szeressük egymást, s nappal járjunk, / Világosság fiaihoz amint illik. / Hol szeretet s irgalom van, ott az Isten.”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Ezt élték át az első keresztyének </w:t>
      </w:r>
      <w:r w:rsidR="00FF736F" w:rsidRPr="007A4F45">
        <w:rPr>
          <w:rFonts w:ascii="Book Antiqua" w:hAnsi="Book Antiqua"/>
          <w:iCs/>
          <w:color w:val="000000"/>
          <w:sz w:val="22"/>
          <w:szCs w:val="22"/>
        </w:rPr>
        <w:t>pünkösd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után, s ez lehet valóság ma is, ha törekszünk a szeretetközösség megvalósítására.</w:t>
      </w:r>
    </w:p>
    <w:p w14:paraId="64A8DBB9" w14:textId="2F6F34DB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4./ Végezetül azt olvassuk az Igében, hogy a pünkösdkor létrejött gyülekezet egy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gyarapodó közösség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volt. </w:t>
      </w:r>
      <w:r w:rsidRPr="007A4F45">
        <w:rPr>
          <w:rFonts w:ascii="Book Antiqua" w:hAnsi="Book Antiqua"/>
          <w:i/>
          <w:iCs/>
          <w:color w:val="000000"/>
          <w:sz w:val="22"/>
          <w:szCs w:val="22"/>
        </w:rPr>
        <w:t>„Az Úr pedig napról napra növelte a gyülekezetet az üdvözülőkkel</w:t>
      </w:r>
      <w:r w:rsidR="00FF736F">
        <w:rPr>
          <w:rFonts w:ascii="Book Antiqua" w:hAnsi="Book Antiqua"/>
          <w:i/>
          <w:iCs/>
          <w:color w:val="000000"/>
          <w:sz w:val="22"/>
          <w:szCs w:val="22"/>
        </w:rPr>
        <w:t>.</w:t>
      </w:r>
      <w:r w:rsidRPr="007A4F45">
        <w:rPr>
          <w:rFonts w:ascii="Book Antiqua" w:hAnsi="Book Antiqua"/>
          <w:i/>
          <w:iCs/>
          <w:color w:val="000000"/>
          <w:sz w:val="22"/>
          <w:szCs w:val="22"/>
        </w:rPr>
        <w:t>”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– szól az örömteli beszámoló. Az, ami történt a gyülekezeten belül, kívülre is hatott és hívogatóvá vált. Amit átéltek, az sugárzott belőlük, az volt vonzó, az volt hívogató! Hogy ezek „</w:t>
      </w:r>
      <w:r w:rsidRPr="007A4F45">
        <w:rPr>
          <w:rFonts w:ascii="Book Antiqua" w:hAnsi="Book Antiqua"/>
          <w:i/>
          <w:iCs/>
          <w:color w:val="000000"/>
          <w:sz w:val="22"/>
          <w:szCs w:val="22"/>
        </w:rPr>
        <w:t>mennyire szeretik egymást!”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Az emberek kedvelték ezt a közösséget, és vágyakoztak utána.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Így történhetett meg az, hogy a kezdeti háromezer lélek után egyre többen és többen jöttek, és csatlakoztak a gyülekezethez.</w:t>
      </w:r>
    </w:p>
    <w:p w14:paraId="3D023514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Valljuk meg, Testvérek, hogy ilyen tudósítás olvasásakor lehet bennünk némi szent irigység, hiszen mi a legtöbb esetben nem ezt tapasztaljuk.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Nagyon sok gyülekezetben inkább arról beszélünk és panaszkodunk, hogy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fogy a közösség.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Sajnos, a hívek közül sokan megöregszenek, majd elmennek a minden élők útján.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Valójában inkább sokszor azt tapasztaljuk, hogy nem, hogy gyarapodnánk, akár csak minimálisan is, hanem inkább fogyunk.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Istennek legyen hála és dicsőség azért, hogy a mi gyülekezetünk ilyen szempontból kivétel. De nem ez az általános jelenség! </w:t>
      </w:r>
    </w:p>
    <w:p w14:paraId="18BB172F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A végeredmény az, hogy fogyunk, hogy egyre kevesebben vagyunk.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Ezt még tetézi a hitetlenség és a közöny és kényelem, ami szintén távol tart sokakat a gyülekezettől. </w:t>
      </w:r>
    </w:p>
    <w:p w14:paraId="5C753486" w14:textId="62735422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Ezek tények, de mégsem olyan tények, amelyekbe bele kellene törődnünk.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 xml:space="preserve">Mert Isten Szentlelke </w:t>
      </w:r>
      <w:r w:rsidR="00FF736F" w:rsidRPr="007A4F45">
        <w:rPr>
          <w:rFonts w:ascii="Book Antiqua" w:hAnsi="Book Antiqua"/>
          <w:b/>
          <w:iCs/>
          <w:color w:val="000000"/>
          <w:sz w:val="22"/>
          <w:szCs w:val="22"/>
        </w:rPr>
        <w:t>pünkösdkor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 xml:space="preserve"> megmutatta, hogy nagyobb az összetartó hatalma, mint a világ szétdobáló ereje!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Az első keresztyének korában is voltak akadályok: hányan hódoltak a pogány bálványoknak, hányan találhattak akkor is kifogást, üldözték őket a zsidók, a rómaiak, mindenki!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De a gyülekezet mégis gyarapodott.</w:t>
      </w:r>
    </w:p>
    <w:p w14:paraId="176CD957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b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Adjunk hálát Istennek, ha vannak új tagjaink, imádkozzunk a családokért, a fiatalokért, hogy Urunk Lelke érje el őket.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Tegyünk meg mindent a gyermekek, unokák nevelésében, hogy közelebb kerüljenek Isten ügyéhez!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 xml:space="preserve">Egyen-egyenként mindnyájunknak van felelősségünk a gyarapodásért! Nem csak a papnak van felelősége! </w:t>
      </w:r>
    </w:p>
    <w:p w14:paraId="45DA9E38" w14:textId="7D6F986E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b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 xml:space="preserve">Néhány évvel ezelőtt volt egy missziós nap Patakon. 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És volt egy elég nagy hangú 30 körüli fiatalember a gyülekezetben, aki amikor megérkezett és végignézett a gyülekezeten azt kérdezte, hogy hol vannak a fiatalok? Csak öregek vannak! – mondta. Azt kérdezte tőle a lelkész, te hány fiatalt hoztál ide?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Hányan vannak most itt miattad?</w:t>
      </w:r>
    </w:p>
    <w:p w14:paraId="6EF4AC59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Hogy is mondja egyik szép énekünk: </w:t>
      </w:r>
      <w:r w:rsidRPr="007A4F45">
        <w:rPr>
          <w:rFonts w:ascii="Book Antiqua" w:hAnsi="Book Antiqua"/>
          <w:i/>
          <w:iCs/>
          <w:color w:val="000000"/>
          <w:sz w:val="22"/>
          <w:szCs w:val="22"/>
        </w:rPr>
        <w:t>„Egy lélekért se érjen vádja téged, hogy temiattad nem látta meg őt!”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 xml:space="preserve">Ma minden keresztyénnek misszionáriusnak kell lennie. 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Lehet, hogy szavakkal, lehet, hogy hívogatással, de mindenképpen a jó 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lastRenderedPageBreak/>
        <w:t xml:space="preserve">példával, a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keresztyén életvitelünk felmutatásával lehetünk a misszió buzgó végzői.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Ezt tette az első gyülekezet is, és ezt áldotta meg az Úr, hiszen Ő és nem ember növelte a gyülekezetet az üdvözülőkkel.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Mert a magvetést az emberekkel végezteti el Isten, de a növekedést Ő adja!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Ne félj hát! Ne szégyelld az evangéliumot mások előtt! Állj elő vele alkalmas és alkalmatlan időben! Isten adjon ehhez erőt!</w:t>
      </w:r>
    </w:p>
    <w:p w14:paraId="3B84C2A6" w14:textId="77777777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iCs/>
          <w:color w:val="000000"/>
          <w:sz w:val="22"/>
          <w:szCs w:val="22"/>
        </w:rPr>
      </w:pP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Befejezem.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Kedves testvérek, a mai alkalmunkon láthattuk azt, hogy a pünkösdkor létrejött keresztyén gyülekezet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lelki közösség volt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, amelyben Isten Lelke munkálkodott. A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tanulás közössége is volt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ez a gyülekezet, hiszen Isten Igéjéből vették a tanítást, útmutatást. Azt is láttuk, hogy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szeretetközösségként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működtek, hiszen az Úr Jézus forrásából kapták a szeretetet, és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gyarapodó gyülekezet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is volt ez a közösség, hiszen az Úr megáldotta őket, s jó példájukra sokan elindultak az új élet útján. Így együtt mondhatjuk: ez egy </w:t>
      </w:r>
      <w:r w:rsidRPr="007A4F45">
        <w:rPr>
          <w:rFonts w:ascii="Book Antiqua" w:hAnsi="Book Antiqua"/>
          <w:b/>
          <w:iCs/>
          <w:color w:val="000000"/>
          <w:sz w:val="22"/>
          <w:szCs w:val="22"/>
        </w:rPr>
        <w:t>igazi közösség</w:t>
      </w:r>
      <w:r w:rsidRPr="007A4F45">
        <w:rPr>
          <w:rFonts w:ascii="Book Antiqua" w:hAnsi="Book Antiqua"/>
          <w:iCs/>
          <w:color w:val="000000"/>
          <w:sz w:val="22"/>
          <w:szCs w:val="22"/>
        </w:rPr>
        <w:t xml:space="preserve"> volt, olyan, amelyre ma is nagy szükség van. </w:t>
      </w:r>
    </w:p>
    <w:p w14:paraId="716C3D29" w14:textId="6F2C3EEE" w:rsidR="007A4F45" w:rsidRPr="007A4F45" w:rsidRDefault="007A4F45" w:rsidP="000A6DAA">
      <w:pPr>
        <w:spacing w:after="120"/>
        <w:ind w:left="-567" w:right="-635"/>
        <w:jc w:val="both"/>
        <w:rPr>
          <w:rFonts w:ascii="Book Antiqua" w:hAnsi="Book Antiqua"/>
          <w:sz w:val="18"/>
          <w:szCs w:val="18"/>
        </w:rPr>
      </w:pPr>
      <w:r w:rsidRPr="007A4F45">
        <w:rPr>
          <w:rFonts w:ascii="Book Antiqua" w:hAnsi="Book Antiqua"/>
          <w:iCs/>
          <w:color w:val="000000"/>
          <w:sz w:val="22"/>
          <w:szCs w:val="22"/>
        </w:rPr>
        <w:t>Szentelje meg hatalmas Istenünk a mi gyülekezetünket. Egész anyaszentegyházunkat a mi Urunk Lelke, hogy ilyen igazi közösségként tegyünk róla bizonyságot ebben a világban!</w:t>
      </w:r>
    </w:p>
    <w:p w14:paraId="3FF88451" w14:textId="77777777" w:rsidR="007A4F45" w:rsidRDefault="007A4F45" w:rsidP="00E7038D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701503">
      <w:footerReference w:type="even" r:id="rId9"/>
      <w:footerReference w:type="default" r:id="rId10"/>
      <w:pgSz w:w="8420" w:h="11907" w:orient="landscape" w:code="9"/>
      <w:pgMar w:top="425" w:right="1043" w:bottom="426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5537" w14:textId="77777777" w:rsidR="002B529F" w:rsidRDefault="002B529F">
      <w:r>
        <w:separator/>
      </w:r>
    </w:p>
  </w:endnote>
  <w:endnote w:type="continuationSeparator" w:id="0">
    <w:p w14:paraId="138DDD40" w14:textId="77777777" w:rsidR="002B529F" w:rsidRDefault="002B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D824" w14:textId="77777777" w:rsidR="002B529F" w:rsidRDefault="002B529F">
      <w:r>
        <w:separator/>
      </w:r>
    </w:p>
  </w:footnote>
  <w:footnote w:type="continuationSeparator" w:id="0">
    <w:p w14:paraId="60C9F341" w14:textId="77777777" w:rsidR="002B529F" w:rsidRDefault="002B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DE5A4E"/>
    <w:multiLevelType w:val="hybridMultilevel"/>
    <w:tmpl w:val="C8D07896"/>
    <w:lvl w:ilvl="0" w:tplc="0AE8DD84">
      <w:start w:val="1893"/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0"/>
  </w:num>
  <w:num w:numId="2" w16cid:durableId="141801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3AA0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A6DAA"/>
    <w:rsid w:val="000B144B"/>
    <w:rsid w:val="000B1B53"/>
    <w:rsid w:val="000B26E5"/>
    <w:rsid w:val="000B2D90"/>
    <w:rsid w:val="000B40A7"/>
    <w:rsid w:val="000B4C2C"/>
    <w:rsid w:val="000B50A8"/>
    <w:rsid w:val="000B57FB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50AE"/>
    <w:rsid w:val="000E5173"/>
    <w:rsid w:val="000E7CA1"/>
    <w:rsid w:val="000E7F98"/>
    <w:rsid w:val="000F0C42"/>
    <w:rsid w:val="000F111F"/>
    <w:rsid w:val="000F1E01"/>
    <w:rsid w:val="000F3A17"/>
    <w:rsid w:val="001015A4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34F"/>
    <w:rsid w:val="00161F35"/>
    <w:rsid w:val="001623EF"/>
    <w:rsid w:val="0016343E"/>
    <w:rsid w:val="0016468A"/>
    <w:rsid w:val="0016538F"/>
    <w:rsid w:val="00165A91"/>
    <w:rsid w:val="00171A32"/>
    <w:rsid w:val="001721CC"/>
    <w:rsid w:val="001737C5"/>
    <w:rsid w:val="00176D2D"/>
    <w:rsid w:val="00180999"/>
    <w:rsid w:val="001814F2"/>
    <w:rsid w:val="00182286"/>
    <w:rsid w:val="0018672A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C033E"/>
    <w:rsid w:val="001C18B8"/>
    <w:rsid w:val="001C24FF"/>
    <w:rsid w:val="001C772B"/>
    <w:rsid w:val="001C799F"/>
    <w:rsid w:val="001D58AF"/>
    <w:rsid w:val="001D6E09"/>
    <w:rsid w:val="001D704A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56D2"/>
    <w:rsid w:val="002363EF"/>
    <w:rsid w:val="0023722C"/>
    <w:rsid w:val="002412FE"/>
    <w:rsid w:val="00245F7D"/>
    <w:rsid w:val="0024722E"/>
    <w:rsid w:val="00252049"/>
    <w:rsid w:val="00255DB1"/>
    <w:rsid w:val="00256496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529F"/>
    <w:rsid w:val="002B7788"/>
    <w:rsid w:val="002B7F3E"/>
    <w:rsid w:val="002B7F59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3519F"/>
    <w:rsid w:val="00340735"/>
    <w:rsid w:val="0034304F"/>
    <w:rsid w:val="003448C0"/>
    <w:rsid w:val="00347933"/>
    <w:rsid w:val="00350F1A"/>
    <w:rsid w:val="003527D3"/>
    <w:rsid w:val="003620C1"/>
    <w:rsid w:val="00363498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903"/>
    <w:rsid w:val="00464369"/>
    <w:rsid w:val="0046441C"/>
    <w:rsid w:val="00464E95"/>
    <w:rsid w:val="0046522F"/>
    <w:rsid w:val="004654A7"/>
    <w:rsid w:val="004674E1"/>
    <w:rsid w:val="00467535"/>
    <w:rsid w:val="00467725"/>
    <w:rsid w:val="0047029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B016C"/>
    <w:rsid w:val="004B0857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E6642"/>
    <w:rsid w:val="004F09D2"/>
    <w:rsid w:val="004F0C6E"/>
    <w:rsid w:val="004F0FE8"/>
    <w:rsid w:val="004F17E0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87F21"/>
    <w:rsid w:val="00593038"/>
    <w:rsid w:val="00593F55"/>
    <w:rsid w:val="00594ADC"/>
    <w:rsid w:val="0059542A"/>
    <w:rsid w:val="00595B46"/>
    <w:rsid w:val="00595D24"/>
    <w:rsid w:val="00596C52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78D"/>
    <w:rsid w:val="005E4BFE"/>
    <w:rsid w:val="005E504A"/>
    <w:rsid w:val="005E6030"/>
    <w:rsid w:val="005E61AA"/>
    <w:rsid w:val="005E7D37"/>
    <w:rsid w:val="005F1811"/>
    <w:rsid w:val="005F1AEF"/>
    <w:rsid w:val="005F4AB6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71C7"/>
    <w:rsid w:val="0064743C"/>
    <w:rsid w:val="00647B43"/>
    <w:rsid w:val="00647FE0"/>
    <w:rsid w:val="00650412"/>
    <w:rsid w:val="00650641"/>
    <w:rsid w:val="0065256F"/>
    <w:rsid w:val="006561D8"/>
    <w:rsid w:val="006628CC"/>
    <w:rsid w:val="00662E6E"/>
    <w:rsid w:val="00662EFA"/>
    <w:rsid w:val="00664213"/>
    <w:rsid w:val="006653FA"/>
    <w:rsid w:val="00665A12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1503"/>
    <w:rsid w:val="007020FE"/>
    <w:rsid w:val="007053F1"/>
    <w:rsid w:val="00711862"/>
    <w:rsid w:val="00712670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0FCE"/>
    <w:rsid w:val="00791500"/>
    <w:rsid w:val="00793361"/>
    <w:rsid w:val="007965F1"/>
    <w:rsid w:val="00797458"/>
    <w:rsid w:val="007A0DD2"/>
    <w:rsid w:val="007A4F42"/>
    <w:rsid w:val="007A4F45"/>
    <w:rsid w:val="007A50C6"/>
    <w:rsid w:val="007A6529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27D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2201"/>
    <w:rsid w:val="008235FC"/>
    <w:rsid w:val="00826313"/>
    <w:rsid w:val="00830A6F"/>
    <w:rsid w:val="008312A1"/>
    <w:rsid w:val="0083149A"/>
    <w:rsid w:val="00831F34"/>
    <w:rsid w:val="00833601"/>
    <w:rsid w:val="00835D89"/>
    <w:rsid w:val="0083621A"/>
    <w:rsid w:val="00841057"/>
    <w:rsid w:val="00841480"/>
    <w:rsid w:val="0084323E"/>
    <w:rsid w:val="00843931"/>
    <w:rsid w:val="00851BEE"/>
    <w:rsid w:val="00852C37"/>
    <w:rsid w:val="00853223"/>
    <w:rsid w:val="008547A2"/>
    <w:rsid w:val="00855731"/>
    <w:rsid w:val="00856225"/>
    <w:rsid w:val="008605A9"/>
    <w:rsid w:val="00860C6E"/>
    <w:rsid w:val="008612A8"/>
    <w:rsid w:val="00862A70"/>
    <w:rsid w:val="008633FC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901EA1"/>
    <w:rsid w:val="00902FBE"/>
    <w:rsid w:val="00903043"/>
    <w:rsid w:val="00903586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47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3321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B70AF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51DD"/>
    <w:rsid w:val="00A46108"/>
    <w:rsid w:val="00A46FF8"/>
    <w:rsid w:val="00A47F72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335C"/>
    <w:rsid w:val="00A949E5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7187"/>
    <w:rsid w:val="00AB75B3"/>
    <w:rsid w:val="00AC0727"/>
    <w:rsid w:val="00AC34C9"/>
    <w:rsid w:val="00AC39AC"/>
    <w:rsid w:val="00AC49D1"/>
    <w:rsid w:val="00AC4F51"/>
    <w:rsid w:val="00AC54B6"/>
    <w:rsid w:val="00AC6486"/>
    <w:rsid w:val="00AD0705"/>
    <w:rsid w:val="00AD3AFC"/>
    <w:rsid w:val="00AD4BFA"/>
    <w:rsid w:val="00AD7B1E"/>
    <w:rsid w:val="00AE2BBB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3A63"/>
    <w:rsid w:val="00B24F5B"/>
    <w:rsid w:val="00B2504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14DB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C5DF2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42FC"/>
    <w:rsid w:val="00C26C16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701FE"/>
    <w:rsid w:val="00E7038D"/>
    <w:rsid w:val="00E72B97"/>
    <w:rsid w:val="00E72C09"/>
    <w:rsid w:val="00E74420"/>
    <w:rsid w:val="00E75BEA"/>
    <w:rsid w:val="00E77163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CFA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259F"/>
    <w:rsid w:val="00F75CC9"/>
    <w:rsid w:val="00F762C5"/>
    <w:rsid w:val="00F807B7"/>
    <w:rsid w:val="00F8147E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C08B1"/>
    <w:rsid w:val="00FC0C6F"/>
    <w:rsid w:val="00FC137A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736F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1911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16</cp:revision>
  <cp:lastPrinted>2022-06-28T16:59:00Z</cp:lastPrinted>
  <dcterms:created xsi:type="dcterms:W3CDTF">2022-06-28T17:06:00Z</dcterms:created>
  <dcterms:modified xsi:type="dcterms:W3CDTF">2022-06-28T17:28:00Z</dcterms:modified>
</cp:coreProperties>
</file>